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22B34" w14:textId="27BCA136" w:rsidR="007F080B" w:rsidRPr="00BE6154" w:rsidRDefault="00BC18C5">
      <w:pPr>
        <w:rPr>
          <w:b/>
          <w:bCs/>
        </w:rPr>
      </w:pPr>
      <w:r w:rsidRPr="00BE6154">
        <w:rPr>
          <w:b/>
          <w:bCs/>
        </w:rPr>
        <w:t>Subject:</w:t>
      </w:r>
      <w:r w:rsidR="00EF44F4" w:rsidRPr="00BE6154">
        <w:rPr>
          <w:b/>
          <w:bCs/>
        </w:rPr>
        <w:t xml:space="preserve"> Art</w:t>
      </w:r>
    </w:p>
    <w:p w14:paraId="21AB0D4A" w14:textId="4490ACB0" w:rsidR="00914C58" w:rsidRPr="00BE6154" w:rsidRDefault="00914C58">
      <w:pPr>
        <w:rPr>
          <w:b/>
          <w:bCs/>
        </w:rPr>
      </w:pPr>
      <w:r w:rsidRPr="00BE6154">
        <w:rPr>
          <w:b/>
          <w:bCs/>
        </w:rPr>
        <w:t xml:space="preserve">Subject Leader: </w:t>
      </w:r>
      <w:r w:rsidR="00EF44F4" w:rsidRPr="00BE6154">
        <w:rPr>
          <w:b/>
          <w:bCs/>
        </w:rPr>
        <w:t>Ms Laura Parsons</w:t>
      </w:r>
    </w:p>
    <w:p w14:paraId="17A20288" w14:textId="2C441823" w:rsidR="00914C58" w:rsidRPr="00BE6154" w:rsidRDefault="00914C58">
      <w:pPr>
        <w:rPr>
          <w:b/>
          <w:bCs/>
        </w:rPr>
      </w:pPr>
      <w:r w:rsidRPr="00BE6154">
        <w:rPr>
          <w:b/>
          <w:bCs/>
        </w:rPr>
        <w:t xml:space="preserve">Contact email: </w:t>
      </w:r>
      <w:r w:rsidR="00EF44F4" w:rsidRPr="00BE6154">
        <w:rPr>
          <w:b/>
          <w:bCs/>
        </w:rPr>
        <w:t>Lparsons@blandfordschool.org.uk</w:t>
      </w:r>
    </w:p>
    <w:p w14:paraId="7449DE60" w14:textId="77777777" w:rsidR="00BC18C5" w:rsidRDefault="00BC18C5"/>
    <w:tbl>
      <w:tblPr>
        <w:tblStyle w:val="TableGrid"/>
        <w:tblW w:w="0" w:type="auto"/>
        <w:tblLook w:val="04A0" w:firstRow="1" w:lastRow="0" w:firstColumn="1" w:lastColumn="0" w:noHBand="0" w:noVBand="1"/>
      </w:tblPr>
      <w:tblGrid>
        <w:gridCol w:w="14911"/>
      </w:tblGrid>
      <w:tr w:rsidR="00BC18C5" w14:paraId="7A8A03D6" w14:textId="77777777" w:rsidTr="00BC18C5">
        <w:trPr>
          <w:trHeight w:val="780"/>
        </w:trPr>
        <w:tc>
          <w:tcPr>
            <w:tcW w:w="14911" w:type="dxa"/>
          </w:tcPr>
          <w:p w14:paraId="678E5159" w14:textId="77777777" w:rsidR="00BC18C5" w:rsidRDefault="00BC18C5">
            <w:r>
              <w:t>Subject statement:</w:t>
            </w:r>
          </w:p>
          <w:p w14:paraId="1A35D7AF" w14:textId="454075B3" w:rsidR="000B1639" w:rsidRDefault="000B1639" w:rsidP="000B1639">
            <w:pPr>
              <w:rPr>
                <w:rFonts w:asciiTheme="majorHAnsi" w:hAnsiTheme="majorHAnsi" w:cstheme="majorHAnsi"/>
              </w:rPr>
            </w:pPr>
            <w:r w:rsidRPr="00A478F6">
              <w:rPr>
                <w:rFonts w:asciiTheme="majorHAnsi" w:hAnsiTheme="majorHAnsi" w:cstheme="majorHAnsi"/>
              </w:rPr>
              <w:t>Art and Design is there to engage, inspire and challenge students</w:t>
            </w:r>
            <w:r>
              <w:rPr>
                <w:rFonts w:asciiTheme="majorHAnsi" w:hAnsiTheme="majorHAnsi" w:cstheme="majorHAnsi"/>
              </w:rPr>
              <w:t xml:space="preserve">, for </w:t>
            </w:r>
            <w:r w:rsidRPr="00A478F6">
              <w:rPr>
                <w:rFonts w:asciiTheme="majorHAnsi" w:hAnsiTheme="majorHAnsi" w:cstheme="majorHAnsi"/>
              </w:rPr>
              <w:t>them to develop the knowledge</w:t>
            </w:r>
            <w:r>
              <w:rPr>
                <w:rFonts w:asciiTheme="majorHAnsi" w:hAnsiTheme="majorHAnsi" w:cstheme="majorHAnsi"/>
              </w:rPr>
              <w:t>, understanding</w:t>
            </w:r>
            <w:r w:rsidRPr="00A478F6">
              <w:rPr>
                <w:rFonts w:asciiTheme="majorHAnsi" w:hAnsiTheme="majorHAnsi" w:cstheme="majorHAnsi"/>
              </w:rPr>
              <w:t xml:space="preserve"> and skills to experiment, invent and create their own works of art. As students’ progress </w:t>
            </w:r>
            <w:r>
              <w:rPr>
                <w:rFonts w:asciiTheme="majorHAnsi" w:hAnsiTheme="majorHAnsi" w:cstheme="majorHAnsi"/>
              </w:rPr>
              <w:t xml:space="preserve">at The Blandford School, </w:t>
            </w:r>
            <w:r w:rsidRPr="00A478F6">
              <w:rPr>
                <w:rFonts w:asciiTheme="majorHAnsi" w:hAnsiTheme="majorHAnsi" w:cstheme="majorHAnsi"/>
              </w:rPr>
              <w:t xml:space="preserve">they will be able to think critically and develop a more rigorous understanding of art and design in the world around them. </w:t>
            </w:r>
          </w:p>
          <w:p w14:paraId="438904CD" w14:textId="050B1887" w:rsidR="00BC18C5" w:rsidRDefault="00BC18C5"/>
        </w:tc>
      </w:tr>
    </w:tbl>
    <w:p w14:paraId="7B0AB37F" w14:textId="77777777" w:rsidR="00BC18C5" w:rsidRDefault="00BC18C5"/>
    <w:p w14:paraId="704AD741" w14:textId="77777777" w:rsidR="00BC18C5" w:rsidRDefault="00BC18C5"/>
    <w:p w14:paraId="2517B167" w14:textId="19049F4E" w:rsidR="00BC18C5" w:rsidRPr="00BE6154" w:rsidRDefault="00BC18C5">
      <w:pPr>
        <w:rPr>
          <w:b/>
          <w:bCs/>
        </w:rPr>
      </w:pPr>
      <w:r w:rsidRPr="00BE6154">
        <w:rPr>
          <w:b/>
          <w:bCs/>
        </w:rPr>
        <w:t>Lower Years</w:t>
      </w:r>
    </w:p>
    <w:tbl>
      <w:tblPr>
        <w:tblStyle w:val="TableGrid"/>
        <w:tblW w:w="0" w:type="auto"/>
        <w:tblLook w:val="04A0" w:firstRow="1" w:lastRow="0" w:firstColumn="1" w:lastColumn="0" w:noHBand="0" w:noVBand="1"/>
      </w:tblPr>
      <w:tblGrid>
        <w:gridCol w:w="15241"/>
      </w:tblGrid>
      <w:tr w:rsidR="00BC18C5" w14:paraId="345D636C" w14:textId="77777777" w:rsidTr="00BC18C5">
        <w:trPr>
          <w:trHeight w:val="3599"/>
        </w:trPr>
        <w:tc>
          <w:tcPr>
            <w:tcW w:w="15241" w:type="dxa"/>
          </w:tcPr>
          <w:p w14:paraId="217A912E" w14:textId="79FB407F" w:rsidR="00914C58" w:rsidRDefault="00914C58">
            <w:r>
              <w:t>How we assess your child’s progress in the lower years:</w:t>
            </w:r>
          </w:p>
          <w:p w14:paraId="3BA00149" w14:textId="34CA99C5" w:rsidR="00914C58" w:rsidRDefault="000B1639">
            <w:r>
              <w:rPr>
                <w:rFonts w:asciiTheme="majorHAnsi" w:hAnsiTheme="majorHAnsi" w:cstheme="majorHAnsi"/>
              </w:rPr>
              <w:t xml:space="preserve">In </w:t>
            </w:r>
            <w:r w:rsidRPr="00A478F6">
              <w:rPr>
                <w:rFonts w:asciiTheme="majorHAnsi" w:hAnsiTheme="majorHAnsi" w:cstheme="majorHAnsi"/>
              </w:rPr>
              <w:t>KS3 there is an emphasis on</w:t>
            </w:r>
            <w:r>
              <w:rPr>
                <w:rFonts w:asciiTheme="majorHAnsi" w:hAnsiTheme="majorHAnsi" w:cstheme="majorHAnsi"/>
              </w:rPr>
              <w:t xml:space="preserve"> refining and developing practical</w:t>
            </w:r>
            <w:r w:rsidRPr="00A478F6">
              <w:rPr>
                <w:rFonts w:asciiTheme="majorHAnsi" w:hAnsiTheme="majorHAnsi" w:cstheme="majorHAnsi"/>
              </w:rPr>
              <w:t xml:space="preserve"> skills so that </w:t>
            </w:r>
            <w:r>
              <w:rPr>
                <w:rFonts w:asciiTheme="majorHAnsi" w:hAnsiTheme="majorHAnsi" w:cstheme="majorHAnsi"/>
              </w:rPr>
              <w:t>students</w:t>
            </w:r>
            <w:r w:rsidRPr="00A478F6">
              <w:rPr>
                <w:rFonts w:asciiTheme="majorHAnsi" w:hAnsiTheme="majorHAnsi" w:cstheme="majorHAnsi"/>
              </w:rPr>
              <w:t xml:space="preserve"> can communicate their ideas and improve basic skills including drawing, painting and mixed media approaches.</w:t>
            </w:r>
            <w:r>
              <w:rPr>
                <w:rFonts w:asciiTheme="majorHAnsi" w:hAnsiTheme="majorHAnsi" w:cstheme="majorHAnsi"/>
              </w:rPr>
              <w:t xml:space="preserve"> Students will be assessed on their drawing and presentation, evidence of their knowledge and understanding, their development of skills using a range of materials and the quality of their outcomes created. </w:t>
            </w:r>
          </w:p>
          <w:p w14:paraId="545BD666" w14:textId="77777777" w:rsidR="00914C58" w:rsidRDefault="00914C58"/>
          <w:p w14:paraId="48FBE8F2" w14:textId="762068A7" w:rsidR="00BC18C5" w:rsidRDefault="00BC18C5">
            <w:r>
              <w:t>The following topics are covered in each year:</w:t>
            </w:r>
          </w:p>
          <w:p w14:paraId="07522479" w14:textId="49F6D509" w:rsidR="00BC18C5" w:rsidRDefault="00BC18C5">
            <w:r>
              <w:t>Year 7:</w:t>
            </w:r>
            <w:r w:rsidR="000B1639">
              <w:t xml:space="preserve"> The Formal Elements, Themes in Art (Still Life, Figures, Landscape and Portraiture) and Popular Culture.</w:t>
            </w:r>
          </w:p>
          <w:p w14:paraId="478B69CF" w14:textId="77777777" w:rsidR="00BC18C5" w:rsidRDefault="00BC18C5"/>
          <w:p w14:paraId="6CCDC868" w14:textId="77777777" w:rsidR="00BC18C5" w:rsidRDefault="00BC18C5"/>
          <w:p w14:paraId="426E9B01" w14:textId="77777777" w:rsidR="00BC18C5" w:rsidRDefault="00BC18C5"/>
          <w:p w14:paraId="27C5884F" w14:textId="3477ABC0" w:rsidR="00BC18C5" w:rsidRDefault="00BC18C5">
            <w:r>
              <w:t>Year 8:</w:t>
            </w:r>
            <w:r w:rsidR="000B1639">
              <w:t xml:space="preserve"> Art History (focus on Cubism and Surrealism), Natural Forms and Portraiture.</w:t>
            </w:r>
          </w:p>
          <w:p w14:paraId="23A54439" w14:textId="77777777" w:rsidR="00BC18C5" w:rsidRDefault="00BC18C5"/>
          <w:p w14:paraId="56B072D4" w14:textId="77777777" w:rsidR="00BC18C5" w:rsidRDefault="00BC18C5"/>
          <w:p w14:paraId="7F19EDBE" w14:textId="77777777" w:rsidR="00BC18C5" w:rsidRDefault="00BC18C5"/>
          <w:p w14:paraId="30357ED6" w14:textId="782E6272" w:rsidR="00BC18C5" w:rsidRDefault="00BC18C5">
            <w:r>
              <w:t>Year 9:</w:t>
            </w:r>
            <w:r w:rsidR="000B1639">
              <w:t xml:space="preserve"> Illustration, Urban Landscapes and Food. </w:t>
            </w:r>
          </w:p>
          <w:p w14:paraId="7C3D56C0" w14:textId="77777777" w:rsidR="00BC18C5" w:rsidRDefault="00BC18C5"/>
          <w:p w14:paraId="2A680338" w14:textId="77777777" w:rsidR="00BC18C5" w:rsidRDefault="00BC18C5"/>
          <w:p w14:paraId="21DCF2DA" w14:textId="63410AF7" w:rsidR="00BC18C5" w:rsidRDefault="00BC18C5"/>
        </w:tc>
      </w:tr>
    </w:tbl>
    <w:p w14:paraId="483D5051" w14:textId="77777777" w:rsidR="00BC18C5" w:rsidRDefault="00BC18C5"/>
    <w:p w14:paraId="4A5DA0C6" w14:textId="77777777" w:rsidR="00EF44F4" w:rsidRDefault="00EF44F4"/>
    <w:p w14:paraId="2D5ED855" w14:textId="77777777" w:rsidR="00EF44F4" w:rsidRDefault="00EF44F4"/>
    <w:p w14:paraId="0B5CE964" w14:textId="77777777" w:rsidR="00EF44F4" w:rsidRDefault="00EF44F4"/>
    <w:p w14:paraId="6D233DE0" w14:textId="77777777" w:rsidR="00EF44F4" w:rsidRDefault="00EF44F4"/>
    <w:p w14:paraId="130F2F74" w14:textId="6AB8CF07" w:rsidR="00BC18C5" w:rsidRPr="00BE6154" w:rsidRDefault="00BC18C5">
      <w:pPr>
        <w:rPr>
          <w:b/>
          <w:bCs/>
        </w:rPr>
      </w:pPr>
      <w:r w:rsidRPr="00BE6154">
        <w:rPr>
          <w:b/>
          <w:bCs/>
        </w:rPr>
        <w:t>Lower Years Curriculum Overview</w:t>
      </w:r>
    </w:p>
    <w:tbl>
      <w:tblPr>
        <w:tblStyle w:val="TableGrid"/>
        <w:tblW w:w="15509" w:type="dxa"/>
        <w:tblLayout w:type="fixed"/>
        <w:tblLook w:val="04A0" w:firstRow="1" w:lastRow="0" w:firstColumn="1" w:lastColumn="0" w:noHBand="0" w:noVBand="1"/>
      </w:tblPr>
      <w:tblGrid>
        <w:gridCol w:w="626"/>
        <w:gridCol w:w="2204"/>
        <w:gridCol w:w="2127"/>
        <w:gridCol w:w="2268"/>
        <w:gridCol w:w="2268"/>
        <w:gridCol w:w="2126"/>
        <w:gridCol w:w="2268"/>
        <w:gridCol w:w="1622"/>
      </w:tblGrid>
      <w:tr w:rsidR="00EF44F4" w:rsidRPr="004A48F7" w14:paraId="1D22FAC1" w14:textId="77777777" w:rsidTr="00545A6A">
        <w:trPr>
          <w:trHeight w:val="280"/>
        </w:trPr>
        <w:tc>
          <w:tcPr>
            <w:tcW w:w="626" w:type="dxa"/>
          </w:tcPr>
          <w:p w14:paraId="40705C2A" w14:textId="77777777" w:rsidR="00EF44F4" w:rsidRDefault="00EF44F4" w:rsidP="00545A6A"/>
        </w:tc>
        <w:tc>
          <w:tcPr>
            <w:tcW w:w="4331" w:type="dxa"/>
            <w:gridSpan w:val="2"/>
          </w:tcPr>
          <w:p w14:paraId="318C7E24" w14:textId="77777777" w:rsidR="00EF44F4" w:rsidRDefault="00EF44F4" w:rsidP="00545A6A">
            <w:pPr>
              <w:jc w:val="center"/>
            </w:pPr>
            <w:r>
              <w:t>Autumn Term</w:t>
            </w:r>
          </w:p>
        </w:tc>
        <w:tc>
          <w:tcPr>
            <w:tcW w:w="4536" w:type="dxa"/>
            <w:gridSpan w:val="2"/>
          </w:tcPr>
          <w:p w14:paraId="75CFFE78" w14:textId="77777777" w:rsidR="00EF44F4" w:rsidRDefault="00EF44F4" w:rsidP="00545A6A">
            <w:pPr>
              <w:jc w:val="center"/>
            </w:pPr>
            <w:r>
              <w:t>Spring Term</w:t>
            </w:r>
          </w:p>
        </w:tc>
        <w:tc>
          <w:tcPr>
            <w:tcW w:w="4394" w:type="dxa"/>
            <w:gridSpan w:val="2"/>
          </w:tcPr>
          <w:p w14:paraId="4762482A" w14:textId="77777777" w:rsidR="00EF44F4" w:rsidRDefault="00EF44F4" w:rsidP="00545A6A">
            <w:pPr>
              <w:jc w:val="center"/>
            </w:pPr>
            <w:r>
              <w:t>Summer Term</w:t>
            </w:r>
          </w:p>
        </w:tc>
        <w:tc>
          <w:tcPr>
            <w:tcW w:w="1622" w:type="dxa"/>
          </w:tcPr>
          <w:p w14:paraId="207755CA" w14:textId="77777777" w:rsidR="00EF44F4" w:rsidRPr="004A48F7" w:rsidRDefault="00EF44F4" w:rsidP="00545A6A">
            <w:pPr>
              <w:rPr>
                <w:sz w:val="18"/>
                <w:szCs w:val="18"/>
              </w:rPr>
            </w:pPr>
          </w:p>
        </w:tc>
      </w:tr>
      <w:tr w:rsidR="00EF44F4" w:rsidRPr="004A48F7" w14:paraId="54DCF9CD" w14:textId="77777777" w:rsidTr="00545A6A">
        <w:trPr>
          <w:trHeight w:val="280"/>
        </w:trPr>
        <w:tc>
          <w:tcPr>
            <w:tcW w:w="626" w:type="dxa"/>
          </w:tcPr>
          <w:p w14:paraId="61FA85D1" w14:textId="77777777" w:rsidR="00EF44F4" w:rsidRPr="00887009" w:rsidRDefault="00EF44F4" w:rsidP="00545A6A">
            <w:pPr>
              <w:jc w:val="center"/>
            </w:pPr>
            <w:r w:rsidRPr="00887009">
              <w:t>Year</w:t>
            </w:r>
          </w:p>
        </w:tc>
        <w:tc>
          <w:tcPr>
            <w:tcW w:w="2204" w:type="dxa"/>
          </w:tcPr>
          <w:p w14:paraId="62EC9C9C" w14:textId="77777777" w:rsidR="00EF44F4" w:rsidRPr="00887009" w:rsidRDefault="00EF44F4" w:rsidP="00545A6A">
            <w:pPr>
              <w:jc w:val="center"/>
            </w:pPr>
            <w:r w:rsidRPr="00887009">
              <w:rPr>
                <w:rFonts w:cstheme="minorHAnsi"/>
              </w:rPr>
              <w:t>Unit / Topic Covered</w:t>
            </w:r>
          </w:p>
        </w:tc>
        <w:tc>
          <w:tcPr>
            <w:tcW w:w="2127" w:type="dxa"/>
          </w:tcPr>
          <w:p w14:paraId="2A40E5EA" w14:textId="77777777" w:rsidR="00EF44F4" w:rsidRPr="00887009" w:rsidRDefault="00EF44F4" w:rsidP="00545A6A">
            <w:pPr>
              <w:jc w:val="center"/>
            </w:pPr>
            <w:r w:rsidRPr="00887009">
              <w:rPr>
                <w:rFonts w:cstheme="minorHAnsi"/>
              </w:rPr>
              <w:t>Intended Outcomes (Knowledge and Skills)</w:t>
            </w:r>
          </w:p>
        </w:tc>
        <w:tc>
          <w:tcPr>
            <w:tcW w:w="2268" w:type="dxa"/>
          </w:tcPr>
          <w:p w14:paraId="16C1024D" w14:textId="77777777" w:rsidR="00EF44F4" w:rsidRPr="00887009" w:rsidRDefault="00EF44F4" w:rsidP="00545A6A">
            <w:pPr>
              <w:jc w:val="center"/>
            </w:pPr>
            <w:r w:rsidRPr="00887009">
              <w:rPr>
                <w:rFonts w:cstheme="minorHAnsi"/>
              </w:rPr>
              <w:t>Unit / Topic Covered</w:t>
            </w:r>
          </w:p>
        </w:tc>
        <w:tc>
          <w:tcPr>
            <w:tcW w:w="2268" w:type="dxa"/>
          </w:tcPr>
          <w:p w14:paraId="0581F19C" w14:textId="77777777" w:rsidR="00EF44F4" w:rsidRPr="00887009" w:rsidRDefault="00EF44F4" w:rsidP="00545A6A">
            <w:pPr>
              <w:jc w:val="center"/>
            </w:pPr>
            <w:r w:rsidRPr="00887009">
              <w:rPr>
                <w:rFonts w:cstheme="minorHAnsi"/>
              </w:rPr>
              <w:t>Intended Outcomes (Knowledge and Skills)</w:t>
            </w:r>
          </w:p>
        </w:tc>
        <w:tc>
          <w:tcPr>
            <w:tcW w:w="2126" w:type="dxa"/>
          </w:tcPr>
          <w:p w14:paraId="651E9289" w14:textId="77777777" w:rsidR="00EF44F4" w:rsidRPr="00887009" w:rsidRDefault="00EF44F4" w:rsidP="00545A6A">
            <w:pPr>
              <w:jc w:val="center"/>
            </w:pPr>
            <w:r w:rsidRPr="00887009">
              <w:rPr>
                <w:rFonts w:cstheme="minorHAnsi"/>
              </w:rPr>
              <w:t>Unit / Topic Covered</w:t>
            </w:r>
          </w:p>
        </w:tc>
        <w:tc>
          <w:tcPr>
            <w:tcW w:w="2268" w:type="dxa"/>
          </w:tcPr>
          <w:p w14:paraId="60E879B2" w14:textId="77777777" w:rsidR="00EF44F4" w:rsidRPr="00887009" w:rsidRDefault="00EF44F4" w:rsidP="00545A6A">
            <w:pPr>
              <w:jc w:val="center"/>
            </w:pPr>
            <w:r w:rsidRPr="00887009">
              <w:rPr>
                <w:rFonts w:cstheme="minorHAnsi"/>
              </w:rPr>
              <w:t>Intended Outcomes (Knowledge and Skills)</w:t>
            </w:r>
          </w:p>
        </w:tc>
        <w:tc>
          <w:tcPr>
            <w:tcW w:w="1622" w:type="dxa"/>
          </w:tcPr>
          <w:p w14:paraId="51917908" w14:textId="77777777" w:rsidR="00EF44F4" w:rsidRPr="004A48F7" w:rsidRDefault="00EF44F4" w:rsidP="00545A6A">
            <w:pPr>
              <w:jc w:val="center"/>
              <w:rPr>
                <w:sz w:val="18"/>
                <w:szCs w:val="18"/>
              </w:rPr>
            </w:pPr>
            <w:r w:rsidRPr="004A48F7">
              <w:rPr>
                <w:rFonts w:cstheme="minorHAnsi"/>
                <w:sz w:val="18"/>
                <w:szCs w:val="18"/>
              </w:rPr>
              <w:t>Useful resources / websites parents can access to support learning and progress</w:t>
            </w:r>
          </w:p>
        </w:tc>
      </w:tr>
      <w:tr w:rsidR="00EF44F4" w:rsidRPr="00DF5A18" w14:paraId="2D011DD8" w14:textId="77777777" w:rsidTr="00545A6A">
        <w:trPr>
          <w:trHeight w:val="295"/>
        </w:trPr>
        <w:tc>
          <w:tcPr>
            <w:tcW w:w="626" w:type="dxa"/>
          </w:tcPr>
          <w:p w14:paraId="3C681BC5" w14:textId="77777777" w:rsidR="00EF44F4" w:rsidRDefault="00EF44F4" w:rsidP="00545A6A">
            <w:r>
              <w:t>7</w:t>
            </w:r>
          </w:p>
        </w:tc>
        <w:tc>
          <w:tcPr>
            <w:tcW w:w="2204" w:type="dxa"/>
          </w:tcPr>
          <w:p w14:paraId="00FE166F" w14:textId="77777777" w:rsidR="00EF44F4" w:rsidRDefault="00EF44F4" w:rsidP="00545A6A">
            <w:pPr>
              <w:rPr>
                <w:rFonts w:cstheme="minorHAnsi"/>
                <w:b/>
                <w:bCs/>
              </w:rPr>
            </w:pPr>
            <w:r w:rsidRPr="001F6001">
              <w:rPr>
                <w:rFonts w:cstheme="minorHAnsi"/>
                <w:b/>
                <w:bCs/>
              </w:rPr>
              <w:t>The Formal Elements</w:t>
            </w:r>
          </w:p>
          <w:p w14:paraId="2EAF46D7" w14:textId="77777777" w:rsidR="00EF44F4" w:rsidRDefault="00EF44F4" w:rsidP="00545A6A">
            <w:pPr>
              <w:rPr>
                <w:b/>
                <w:bCs/>
              </w:rPr>
            </w:pPr>
            <w:r w:rsidRPr="000537A5">
              <w:rPr>
                <w:bCs/>
              </w:rPr>
              <w:t xml:space="preserve">The aim of this module is to teach, develop and refine students understanding of the formal elements in art and their ability to record their ideas visually. They will consider why the formal elements are important along with fundamental skills including drawing, mark-making and painting. </w:t>
            </w:r>
          </w:p>
          <w:p w14:paraId="153D6786" w14:textId="77777777" w:rsidR="00EF44F4" w:rsidRDefault="00EF44F4" w:rsidP="00545A6A"/>
        </w:tc>
        <w:tc>
          <w:tcPr>
            <w:tcW w:w="2127" w:type="dxa"/>
          </w:tcPr>
          <w:p w14:paraId="6FB92E3F" w14:textId="77777777" w:rsidR="00EF44F4" w:rsidRPr="00E726C4" w:rsidRDefault="00EF44F4" w:rsidP="00545A6A">
            <w:pPr>
              <w:ind w:left="2"/>
              <w:rPr>
                <w:i/>
                <w:iCs/>
              </w:rPr>
            </w:pPr>
            <w:r w:rsidRPr="00E726C4">
              <w:rPr>
                <w:i/>
                <w:iCs/>
              </w:rPr>
              <w:t>Knowledge</w:t>
            </w:r>
          </w:p>
          <w:p w14:paraId="2E300FAD" w14:textId="77777777" w:rsidR="00EF44F4" w:rsidRPr="00E726C4" w:rsidRDefault="00EF44F4" w:rsidP="00545A6A">
            <w:pPr>
              <w:spacing w:line="259" w:lineRule="auto"/>
              <w:rPr>
                <w:b/>
                <w:bCs/>
                <w:szCs w:val="20"/>
              </w:rPr>
            </w:pPr>
            <w:r w:rsidRPr="004A48F7">
              <w:rPr>
                <w:bCs/>
                <w:szCs w:val="20"/>
              </w:rPr>
              <w:t>Knowledge of different artists and how they use the formal elements in their work</w:t>
            </w:r>
            <w:r>
              <w:rPr>
                <w:bCs/>
                <w:szCs w:val="20"/>
              </w:rPr>
              <w:t>. L</w:t>
            </w:r>
            <w:r w:rsidRPr="004A48F7">
              <w:rPr>
                <w:bCs/>
                <w:szCs w:val="20"/>
              </w:rPr>
              <w:t>ine, Tone, Colour and Shape</w:t>
            </w:r>
            <w:r>
              <w:rPr>
                <w:bCs/>
                <w:szCs w:val="20"/>
              </w:rPr>
              <w:t xml:space="preserve"> covered in depth</w:t>
            </w:r>
            <w:r w:rsidRPr="004A48F7">
              <w:rPr>
                <w:bCs/>
                <w:szCs w:val="20"/>
              </w:rPr>
              <w:t xml:space="preserve">. Pattern, Texture and Composition also </w:t>
            </w:r>
            <w:r>
              <w:rPr>
                <w:bCs/>
                <w:szCs w:val="20"/>
              </w:rPr>
              <w:t>explored</w:t>
            </w:r>
            <w:r w:rsidRPr="004A48F7">
              <w:rPr>
                <w:bCs/>
                <w:szCs w:val="20"/>
              </w:rPr>
              <w:t>.</w:t>
            </w:r>
            <w:r>
              <w:rPr>
                <w:bCs/>
                <w:szCs w:val="20"/>
              </w:rPr>
              <w:t xml:space="preserve"> </w:t>
            </w:r>
            <w:r w:rsidRPr="00E726C4">
              <w:rPr>
                <w:bCs/>
                <w:szCs w:val="20"/>
              </w:rPr>
              <w:t xml:space="preserve">Knowledge and understanding of the term Abstract Art. </w:t>
            </w:r>
          </w:p>
          <w:p w14:paraId="04D6278F" w14:textId="77777777" w:rsidR="00EF44F4" w:rsidRPr="001F6001" w:rsidRDefault="00EF44F4" w:rsidP="00545A6A">
            <w:pPr>
              <w:pStyle w:val="ListParagraph"/>
              <w:ind w:left="722"/>
              <w:rPr>
                <w:b/>
                <w:bCs/>
              </w:rPr>
            </w:pPr>
          </w:p>
          <w:p w14:paraId="26B845E8" w14:textId="77777777" w:rsidR="00EF44F4" w:rsidRPr="00E726C4" w:rsidRDefault="00EF44F4" w:rsidP="00545A6A">
            <w:pPr>
              <w:ind w:left="2"/>
              <w:rPr>
                <w:b/>
                <w:i/>
                <w:iCs/>
                <w:sz w:val="20"/>
              </w:rPr>
            </w:pPr>
            <w:r w:rsidRPr="00E726C4">
              <w:rPr>
                <w:bCs/>
                <w:i/>
                <w:iCs/>
              </w:rPr>
              <w:t xml:space="preserve">Development of skills to </w:t>
            </w:r>
            <w:proofErr w:type="gramStart"/>
            <w:r w:rsidRPr="00E726C4">
              <w:rPr>
                <w:bCs/>
                <w:i/>
                <w:iCs/>
              </w:rPr>
              <w:t>include;</w:t>
            </w:r>
            <w:proofErr w:type="gramEnd"/>
          </w:p>
          <w:p w14:paraId="065EAE86" w14:textId="77777777" w:rsidR="00EF44F4" w:rsidRPr="00E726C4" w:rsidRDefault="00EF44F4" w:rsidP="00545A6A">
            <w:pPr>
              <w:spacing w:line="259" w:lineRule="auto"/>
              <w:rPr>
                <w:b/>
                <w:bCs/>
                <w:szCs w:val="20"/>
              </w:rPr>
            </w:pPr>
            <w:r w:rsidRPr="00E726C4">
              <w:rPr>
                <w:bCs/>
                <w:szCs w:val="20"/>
              </w:rPr>
              <w:t>How to use a pencil correctly and to create different types of line/tones</w:t>
            </w:r>
          </w:p>
          <w:p w14:paraId="795A0AF7" w14:textId="77777777" w:rsidR="00EF44F4" w:rsidRPr="00E726C4" w:rsidRDefault="00EF44F4" w:rsidP="00545A6A">
            <w:pPr>
              <w:spacing w:line="259" w:lineRule="auto"/>
              <w:rPr>
                <w:b/>
                <w:bCs/>
                <w:szCs w:val="20"/>
              </w:rPr>
            </w:pPr>
            <w:r w:rsidRPr="00E726C4">
              <w:rPr>
                <w:bCs/>
                <w:szCs w:val="20"/>
              </w:rPr>
              <w:t xml:space="preserve">Basic colour theory </w:t>
            </w:r>
          </w:p>
          <w:p w14:paraId="0E63A017" w14:textId="77777777" w:rsidR="00EF44F4" w:rsidRPr="00E726C4" w:rsidRDefault="00EF44F4" w:rsidP="00545A6A">
            <w:pPr>
              <w:spacing w:line="259" w:lineRule="auto"/>
              <w:rPr>
                <w:b/>
                <w:bCs/>
                <w:szCs w:val="20"/>
              </w:rPr>
            </w:pPr>
            <w:r w:rsidRPr="00E726C4">
              <w:rPr>
                <w:bCs/>
                <w:szCs w:val="20"/>
              </w:rPr>
              <w:lastRenderedPageBreak/>
              <w:t>How to analyse an artist work and recognise the formal elements</w:t>
            </w:r>
          </w:p>
          <w:p w14:paraId="1F015DA9" w14:textId="77777777" w:rsidR="00EF44F4" w:rsidRPr="00E726C4" w:rsidRDefault="00EF44F4" w:rsidP="00545A6A">
            <w:pPr>
              <w:spacing w:line="259" w:lineRule="auto"/>
              <w:rPr>
                <w:b/>
                <w:bCs/>
                <w:szCs w:val="20"/>
              </w:rPr>
            </w:pPr>
            <w:r w:rsidRPr="00E726C4">
              <w:rPr>
                <w:bCs/>
                <w:szCs w:val="20"/>
              </w:rPr>
              <w:t>Skill development in a range of materials</w:t>
            </w:r>
          </w:p>
          <w:p w14:paraId="1272E4EE" w14:textId="77777777" w:rsidR="00EF44F4" w:rsidRPr="00E726C4" w:rsidRDefault="00EF44F4" w:rsidP="00545A6A">
            <w:pPr>
              <w:spacing w:line="259" w:lineRule="auto"/>
              <w:rPr>
                <w:b/>
                <w:bCs/>
                <w:szCs w:val="20"/>
              </w:rPr>
            </w:pPr>
            <w:r w:rsidRPr="00E726C4">
              <w:rPr>
                <w:bCs/>
                <w:szCs w:val="20"/>
              </w:rPr>
              <w:t xml:space="preserve">To be able to build a composition using the formal elements </w:t>
            </w:r>
          </w:p>
          <w:p w14:paraId="5CC52B57" w14:textId="77777777" w:rsidR="00EF44F4" w:rsidRDefault="00EF44F4" w:rsidP="00545A6A"/>
        </w:tc>
        <w:tc>
          <w:tcPr>
            <w:tcW w:w="2268" w:type="dxa"/>
          </w:tcPr>
          <w:p w14:paraId="131CA13E" w14:textId="77777777" w:rsidR="00EF44F4" w:rsidRDefault="00EF44F4" w:rsidP="00545A6A">
            <w:pPr>
              <w:rPr>
                <w:rFonts w:cstheme="minorHAnsi"/>
                <w:b/>
                <w:bCs/>
              </w:rPr>
            </w:pPr>
            <w:r w:rsidRPr="001F6001">
              <w:rPr>
                <w:rFonts w:cstheme="minorHAnsi"/>
                <w:b/>
                <w:bCs/>
              </w:rPr>
              <w:lastRenderedPageBreak/>
              <w:t>Themes in Art</w:t>
            </w:r>
          </w:p>
          <w:p w14:paraId="4C628BEF" w14:textId="77777777" w:rsidR="00EF44F4" w:rsidRDefault="00EF44F4" w:rsidP="00545A6A">
            <w:pPr>
              <w:rPr>
                <w:szCs w:val="36"/>
              </w:rPr>
            </w:pPr>
            <w:r w:rsidRPr="00DA6843">
              <w:rPr>
                <w:szCs w:val="36"/>
              </w:rPr>
              <w:t xml:space="preserve">The aim of this module is to teach, develop and refine students understanding of four key themes that </w:t>
            </w:r>
            <w:r>
              <w:rPr>
                <w:szCs w:val="36"/>
              </w:rPr>
              <w:t>recur within Art History and beyond. They will analyse, explore and create their own work around the themes of Still Life, Figures, Landscapes and Portraiture. They will explore how different artists have used the formal elements and develop skills in a range of materials experimenting with mixed media approaches.</w:t>
            </w:r>
          </w:p>
          <w:p w14:paraId="7B9F2371" w14:textId="77777777" w:rsidR="00EF44F4" w:rsidRPr="00887009" w:rsidRDefault="00EF44F4" w:rsidP="00545A6A">
            <w:pPr>
              <w:rPr>
                <w:b/>
                <w:bCs/>
              </w:rPr>
            </w:pPr>
          </w:p>
        </w:tc>
        <w:tc>
          <w:tcPr>
            <w:tcW w:w="2268" w:type="dxa"/>
          </w:tcPr>
          <w:p w14:paraId="231F9B2A" w14:textId="77777777" w:rsidR="00EF44F4" w:rsidRPr="00E726C4" w:rsidRDefault="00EF44F4" w:rsidP="00545A6A">
            <w:pPr>
              <w:rPr>
                <w:i/>
                <w:iCs/>
              </w:rPr>
            </w:pPr>
            <w:r w:rsidRPr="00E726C4">
              <w:rPr>
                <w:i/>
                <w:iCs/>
              </w:rPr>
              <w:t>Knowledge</w:t>
            </w:r>
          </w:p>
          <w:p w14:paraId="0E907081" w14:textId="77777777" w:rsidR="00EF44F4" w:rsidRPr="00E726C4" w:rsidRDefault="00EF44F4" w:rsidP="00545A6A">
            <w:pPr>
              <w:spacing w:line="259" w:lineRule="auto"/>
              <w:rPr>
                <w:b/>
              </w:rPr>
            </w:pPr>
            <w:r w:rsidRPr="00E726C4">
              <w:t xml:space="preserve">Knowledge of different artists and how they use </w:t>
            </w:r>
            <w:r>
              <w:t>the themes of</w:t>
            </w:r>
            <w:r w:rsidRPr="00E726C4">
              <w:t xml:space="preserve"> Still Life, Figures, Landscapes and Portraiture. Artists may include Giacometti, Matisse and</w:t>
            </w:r>
            <w:r>
              <w:t>/or</w:t>
            </w:r>
            <w:r w:rsidRPr="00E726C4">
              <w:t xml:space="preserve"> Deb Weiers.</w:t>
            </w:r>
          </w:p>
          <w:p w14:paraId="5638BAF6" w14:textId="77777777" w:rsidR="00EF44F4" w:rsidRPr="00E726C4" w:rsidRDefault="00EF44F4" w:rsidP="00545A6A">
            <w:pPr>
              <w:spacing w:line="259" w:lineRule="auto"/>
              <w:rPr>
                <w:b/>
              </w:rPr>
            </w:pPr>
            <w:r w:rsidRPr="00E726C4">
              <w:t xml:space="preserve">Knowledge and recognition of the formal elements and the theme categories. </w:t>
            </w:r>
          </w:p>
          <w:p w14:paraId="59694EC0" w14:textId="77777777" w:rsidR="00EF44F4" w:rsidRPr="001F6001" w:rsidRDefault="00EF44F4" w:rsidP="00545A6A">
            <w:pPr>
              <w:rPr>
                <w:b/>
              </w:rPr>
            </w:pPr>
          </w:p>
          <w:p w14:paraId="37FEFE5B" w14:textId="77777777" w:rsidR="00EF44F4" w:rsidRPr="00E726C4" w:rsidRDefault="00EF44F4" w:rsidP="00545A6A">
            <w:pPr>
              <w:rPr>
                <w:b/>
                <w:i/>
                <w:iCs/>
              </w:rPr>
            </w:pPr>
            <w:r w:rsidRPr="00E726C4">
              <w:rPr>
                <w:i/>
                <w:iCs/>
              </w:rPr>
              <w:t xml:space="preserve">Development of skills to </w:t>
            </w:r>
            <w:proofErr w:type="gramStart"/>
            <w:r w:rsidRPr="00E726C4">
              <w:rPr>
                <w:i/>
                <w:iCs/>
              </w:rPr>
              <w:t>include;</w:t>
            </w:r>
            <w:proofErr w:type="gramEnd"/>
          </w:p>
          <w:p w14:paraId="4C70C465" w14:textId="77777777" w:rsidR="00EF44F4" w:rsidRPr="00E726C4" w:rsidRDefault="00EF44F4" w:rsidP="00545A6A">
            <w:pPr>
              <w:spacing w:line="259" w:lineRule="auto"/>
              <w:rPr>
                <w:b/>
              </w:rPr>
            </w:pPr>
            <w:r>
              <w:t>To develop skills in</w:t>
            </w:r>
            <w:r w:rsidRPr="00E726C4">
              <w:t xml:space="preserve"> observational </w:t>
            </w:r>
            <w:r>
              <w:t xml:space="preserve">drawing </w:t>
            </w:r>
          </w:p>
          <w:p w14:paraId="1D2B40A4" w14:textId="77777777" w:rsidR="00EF44F4" w:rsidRPr="00E726C4" w:rsidRDefault="00EF44F4" w:rsidP="00545A6A">
            <w:pPr>
              <w:spacing w:line="259" w:lineRule="auto"/>
              <w:rPr>
                <w:b/>
              </w:rPr>
            </w:pPr>
            <w:r w:rsidRPr="00E726C4">
              <w:t xml:space="preserve">How to layout and present an artist </w:t>
            </w:r>
            <w:r w:rsidRPr="00E726C4">
              <w:lastRenderedPageBreak/>
              <w:t>research page in sketchbook</w:t>
            </w:r>
          </w:p>
          <w:p w14:paraId="1F5BA746" w14:textId="77777777" w:rsidR="00EF44F4" w:rsidRPr="00E726C4" w:rsidRDefault="00EF44F4" w:rsidP="00545A6A">
            <w:pPr>
              <w:spacing w:line="259" w:lineRule="auto"/>
              <w:rPr>
                <w:b/>
              </w:rPr>
            </w:pPr>
            <w:r w:rsidRPr="00E726C4">
              <w:t xml:space="preserve">To be able to </w:t>
            </w:r>
            <w:proofErr w:type="gramStart"/>
            <w:r w:rsidRPr="00E726C4">
              <w:t>compare and contrast</w:t>
            </w:r>
            <w:proofErr w:type="gramEnd"/>
            <w:r w:rsidRPr="00E726C4">
              <w:t xml:space="preserve"> artwork and analyse others work</w:t>
            </w:r>
          </w:p>
          <w:p w14:paraId="1A2CFE26" w14:textId="77777777" w:rsidR="00EF44F4" w:rsidRPr="00E726C4" w:rsidRDefault="00EF44F4" w:rsidP="00545A6A">
            <w:pPr>
              <w:spacing w:line="259" w:lineRule="auto"/>
              <w:rPr>
                <w:b/>
              </w:rPr>
            </w:pPr>
            <w:r w:rsidRPr="00E726C4">
              <w:t xml:space="preserve">Skills in </w:t>
            </w:r>
            <w:r>
              <w:t xml:space="preserve">a range of materials including </w:t>
            </w:r>
            <w:r w:rsidRPr="00E726C4">
              <w:t>watercolour painting</w:t>
            </w:r>
            <w:r>
              <w:t xml:space="preserve"> techniques, collage and mixed media approaches</w:t>
            </w:r>
          </w:p>
          <w:p w14:paraId="4B1EC9DA" w14:textId="77777777" w:rsidR="00EF44F4" w:rsidRDefault="00EF44F4" w:rsidP="00545A6A">
            <w:pPr>
              <w:spacing w:line="259" w:lineRule="auto"/>
            </w:pPr>
          </w:p>
        </w:tc>
        <w:tc>
          <w:tcPr>
            <w:tcW w:w="2126" w:type="dxa"/>
          </w:tcPr>
          <w:p w14:paraId="7732860F" w14:textId="77777777" w:rsidR="00EF44F4" w:rsidRPr="00BF00A3" w:rsidRDefault="00EF44F4" w:rsidP="00545A6A">
            <w:pPr>
              <w:rPr>
                <w:rFonts w:cstheme="minorHAnsi"/>
                <w:b/>
                <w:bCs/>
              </w:rPr>
            </w:pPr>
            <w:r w:rsidRPr="00BF00A3">
              <w:rPr>
                <w:rFonts w:cstheme="minorHAnsi"/>
                <w:b/>
                <w:bCs/>
              </w:rPr>
              <w:lastRenderedPageBreak/>
              <w:t>Popular Culture</w:t>
            </w:r>
          </w:p>
          <w:p w14:paraId="684DF3CB" w14:textId="77777777" w:rsidR="00EF44F4" w:rsidRDefault="00EF44F4" w:rsidP="00545A6A">
            <w:pPr>
              <w:rPr>
                <w:szCs w:val="36"/>
              </w:rPr>
            </w:pPr>
            <w:r w:rsidRPr="00795535">
              <w:rPr>
                <w:szCs w:val="36"/>
              </w:rPr>
              <w:t xml:space="preserve">The aim of this module is to teach, develop and refine students’ skills in </w:t>
            </w:r>
            <w:r>
              <w:rPr>
                <w:szCs w:val="36"/>
              </w:rPr>
              <w:t xml:space="preserve">the </w:t>
            </w:r>
            <w:r w:rsidRPr="00795535">
              <w:rPr>
                <w:szCs w:val="36"/>
              </w:rPr>
              <w:t>development of a project. Students will learn about the art movement Pop Art and how it has been influential in modern culture</w:t>
            </w:r>
            <w:r>
              <w:rPr>
                <w:szCs w:val="36"/>
              </w:rPr>
              <w:t xml:space="preserve">, including consumerism, advertising and entertainment. Students will be given the chance to refine their skills by creating a series of personal outcomes within this module. </w:t>
            </w:r>
          </w:p>
          <w:p w14:paraId="118EA6D0" w14:textId="77777777" w:rsidR="00EF44F4" w:rsidRDefault="00EF44F4" w:rsidP="00545A6A"/>
        </w:tc>
        <w:tc>
          <w:tcPr>
            <w:tcW w:w="2268" w:type="dxa"/>
          </w:tcPr>
          <w:p w14:paraId="28A23AE7" w14:textId="77777777" w:rsidR="00EF44F4" w:rsidRPr="00E726C4" w:rsidRDefault="00EF44F4" w:rsidP="00545A6A">
            <w:pPr>
              <w:rPr>
                <w:i/>
                <w:iCs/>
              </w:rPr>
            </w:pPr>
            <w:r w:rsidRPr="00E726C4">
              <w:rPr>
                <w:i/>
                <w:iCs/>
              </w:rPr>
              <w:t>Knowledge</w:t>
            </w:r>
          </w:p>
          <w:p w14:paraId="72BA7260" w14:textId="77777777" w:rsidR="00EF44F4" w:rsidRPr="00E726C4" w:rsidRDefault="00EF44F4" w:rsidP="00545A6A">
            <w:pPr>
              <w:spacing w:line="259" w:lineRule="auto"/>
              <w:rPr>
                <w:b/>
                <w:bCs/>
              </w:rPr>
            </w:pPr>
            <w:r w:rsidRPr="00E726C4">
              <w:rPr>
                <w:bCs/>
              </w:rPr>
              <w:t>Knowledge of different pop culture artists, for example Roy Lichtenstein, Peter Blake and David Irvine</w:t>
            </w:r>
          </w:p>
          <w:p w14:paraId="75C2D17F" w14:textId="77777777" w:rsidR="00EF44F4" w:rsidRPr="00E726C4" w:rsidRDefault="00EF44F4" w:rsidP="00545A6A">
            <w:pPr>
              <w:spacing w:line="259" w:lineRule="auto"/>
              <w:rPr>
                <w:b/>
                <w:bCs/>
              </w:rPr>
            </w:pPr>
            <w:r>
              <w:rPr>
                <w:bCs/>
              </w:rPr>
              <w:t>Understanding</w:t>
            </w:r>
            <w:r w:rsidRPr="00E726C4">
              <w:rPr>
                <w:bCs/>
              </w:rPr>
              <w:t xml:space="preserve"> of what popular culture is today and how we can take these themes and develop them in our own artwork</w:t>
            </w:r>
          </w:p>
          <w:p w14:paraId="4DEBE275" w14:textId="77777777" w:rsidR="00EF44F4" w:rsidRPr="00BF00A3" w:rsidRDefault="00EF44F4" w:rsidP="00545A6A">
            <w:pPr>
              <w:rPr>
                <w:b/>
                <w:bCs/>
              </w:rPr>
            </w:pPr>
          </w:p>
          <w:p w14:paraId="6D5B7CF1" w14:textId="77777777" w:rsidR="00EF44F4" w:rsidRPr="00BF00A3" w:rsidRDefault="00EF44F4" w:rsidP="00545A6A">
            <w:pPr>
              <w:rPr>
                <w:b/>
                <w:bCs/>
              </w:rPr>
            </w:pPr>
            <w:r w:rsidRPr="00E726C4">
              <w:rPr>
                <w:bCs/>
                <w:i/>
                <w:iCs/>
              </w:rPr>
              <w:t xml:space="preserve">Development of skills to </w:t>
            </w:r>
            <w:proofErr w:type="gramStart"/>
            <w:r w:rsidRPr="00E726C4">
              <w:rPr>
                <w:bCs/>
                <w:i/>
                <w:iCs/>
              </w:rPr>
              <w:t>include</w:t>
            </w:r>
            <w:r w:rsidRPr="00BF00A3">
              <w:rPr>
                <w:bCs/>
              </w:rPr>
              <w:t>;</w:t>
            </w:r>
            <w:proofErr w:type="gramEnd"/>
          </w:p>
          <w:p w14:paraId="69D50C9B" w14:textId="77777777" w:rsidR="00EF44F4" w:rsidRPr="00E726C4" w:rsidRDefault="00EF44F4" w:rsidP="00545A6A">
            <w:pPr>
              <w:spacing w:line="259" w:lineRule="auto"/>
              <w:rPr>
                <w:b/>
                <w:bCs/>
              </w:rPr>
            </w:pPr>
            <w:r w:rsidRPr="00E726C4">
              <w:rPr>
                <w:bCs/>
              </w:rPr>
              <w:t>Artist sketchbook pages, well presented, clear titles and analysis of others work</w:t>
            </w:r>
          </w:p>
          <w:p w14:paraId="2D51753F" w14:textId="77777777" w:rsidR="00EF44F4" w:rsidRDefault="00EF44F4" w:rsidP="00545A6A">
            <w:pPr>
              <w:spacing w:line="259" w:lineRule="auto"/>
              <w:rPr>
                <w:b/>
                <w:bCs/>
              </w:rPr>
            </w:pPr>
            <w:r w:rsidRPr="00E726C4">
              <w:rPr>
                <w:bCs/>
              </w:rPr>
              <w:lastRenderedPageBreak/>
              <w:t>To be able to create work in the style of an artist</w:t>
            </w:r>
          </w:p>
          <w:p w14:paraId="290BAAAF" w14:textId="77777777" w:rsidR="00EF44F4" w:rsidRDefault="00EF44F4" w:rsidP="00545A6A">
            <w:pPr>
              <w:spacing w:line="259" w:lineRule="auto"/>
              <w:rPr>
                <w:bCs/>
              </w:rPr>
            </w:pPr>
            <w:r w:rsidRPr="00E726C4">
              <w:rPr>
                <w:bCs/>
              </w:rPr>
              <w:t>Skills in 3D relief construction and realisation</w:t>
            </w:r>
          </w:p>
          <w:p w14:paraId="3F9FC946" w14:textId="77777777" w:rsidR="00EF44F4" w:rsidRPr="00E726C4" w:rsidRDefault="00EF44F4" w:rsidP="00545A6A">
            <w:pPr>
              <w:spacing w:line="259" w:lineRule="auto"/>
              <w:rPr>
                <w:b/>
                <w:bCs/>
              </w:rPr>
            </w:pPr>
            <w:r>
              <w:rPr>
                <w:bCs/>
              </w:rPr>
              <w:t>To refine skills in a range of materials</w:t>
            </w:r>
          </w:p>
          <w:p w14:paraId="6FF96A21" w14:textId="77777777" w:rsidR="00EF44F4" w:rsidRDefault="00EF44F4" w:rsidP="00545A6A"/>
        </w:tc>
        <w:tc>
          <w:tcPr>
            <w:tcW w:w="1622" w:type="dxa"/>
          </w:tcPr>
          <w:p w14:paraId="4E695CD0" w14:textId="77777777" w:rsidR="00EF44F4" w:rsidRPr="00DF5A18" w:rsidRDefault="00EF44F4" w:rsidP="00545A6A">
            <w:r>
              <w:lastRenderedPageBreak/>
              <w:t>-</w:t>
            </w:r>
            <w:r w:rsidRPr="00DF5A18">
              <w:t>Pinterest</w:t>
            </w:r>
            <w:r>
              <w:t xml:space="preserve"> for images and ideas</w:t>
            </w:r>
          </w:p>
          <w:p w14:paraId="3B1A75E6" w14:textId="77777777" w:rsidR="00EF44F4" w:rsidRDefault="00EF44F4" w:rsidP="00545A6A">
            <w:r>
              <w:t>-</w:t>
            </w:r>
            <w:r w:rsidRPr="00DF5A18">
              <w:t xml:space="preserve">Google </w:t>
            </w:r>
            <w:r>
              <w:t xml:space="preserve">searches and </w:t>
            </w:r>
            <w:r w:rsidRPr="00DF5A18">
              <w:t>images</w:t>
            </w:r>
          </w:p>
          <w:p w14:paraId="0129C656" w14:textId="77777777" w:rsidR="00EF44F4" w:rsidRDefault="00EF44F4" w:rsidP="00545A6A">
            <w:r>
              <w:t xml:space="preserve">-Tate </w:t>
            </w:r>
            <w:proofErr w:type="gramStart"/>
            <w:r>
              <w:t>kids</w:t>
            </w:r>
            <w:proofErr w:type="gramEnd"/>
            <w:r>
              <w:t xml:space="preserve"> website</w:t>
            </w:r>
          </w:p>
          <w:p w14:paraId="3AAA732F" w14:textId="77777777" w:rsidR="00EF44F4" w:rsidRDefault="00EF44F4" w:rsidP="00545A6A">
            <w:r>
              <w:t>-YouTube for how-to videos</w:t>
            </w:r>
          </w:p>
          <w:p w14:paraId="3811B6C8" w14:textId="77777777" w:rsidR="00EF44F4" w:rsidRDefault="00EF44F4" w:rsidP="00545A6A">
            <w:r>
              <w:t>-Draw with Rob online</w:t>
            </w:r>
          </w:p>
          <w:p w14:paraId="1A9DDA65" w14:textId="77777777" w:rsidR="00EF44F4" w:rsidRDefault="00EF44F4" w:rsidP="00545A6A">
            <w:r>
              <w:t>-BBC bitesize</w:t>
            </w:r>
          </w:p>
          <w:p w14:paraId="34D00FF6" w14:textId="77777777" w:rsidR="00EF44F4" w:rsidRPr="00DF5A18" w:rsidRDefault="00EF44F4" w:rsidP="00545A6A"/>
        </w:tc>
      </w:tr>
      <w:tr w:rsidR="00EF44F4" w:rsidRPr="004A48F7" w14:paraId="3B2C2C78" w14:textId="77777777" w:rsidTr="00545A6A">
        <w:trPr>
          <w:trHeight w:val="280"/>
        </w:trPr>
        <w:tc>
          <w:tcPr>
            <w:tcW w:w="626" w:type="dxa"/>
          </w:tcPr>
          <w:p w14:paraId="1EE2BA44" w14:textId="77777777" w:rsidR="00EF44F4" w:rsidRDefault="00EF44F4" w:rsidP="00545A6A">
            <w:r>
              <w:t>8</w:t>
            </w:r>
          </w:p>
        </w:tc>
        <w:tc>
          <w:tcPr>
            <w:tcW w:w="2204" w:type="dxa"/>
          </w:tcPr>
          <w:p w14:paraId="7B109186" w14:textId="77777777" w:rsidR="00EF44F4" w:rsidRDefault="00EF44F4" w:rsidP="00545A6A">
            <w:pPr>
              <w:rPr>
                <w:bCs/>
              </w:rPr>
            </w:pPr>
            <w:r w:rsidRPr="0068102F">
              <w:rPr>
                <w:b/>
                <w:bCs/>
              </w:rPr>
              <w:t>Art History</w:t>
            </w:r>
            <w:r>
              <w:rPr>
                <w:b/>
                <w:bCs/>
              </w:rPr>
              <w:t xml:space="preserve"> ‘isms’</w:t>
            </w:r>
            <w:r w:rsidRPr="00137593">
              <w:rPr>
                <w:bCs/>
              </w:rPr>
              <w:br/>
              <w:t xml:space="preserve">The aim of this module is to teach, develop and refine students’ understanding </w:t>
            </w:r>
            <w:r>
              <w:rPr>
                <w:bCs/>
              </w:rPr>
              <w:t xml:space="preserve">in </w:t>
            </w:r>
            <w:r w:rsidRPr="00137593">
              <w:rPr>
                <w:bCs/>
              </w:rPr>
              <w:t xml:space="preserve">how different Art Movements have heavily influenced our creative world today. Looking in-depth at Fauvism and its use of abstract colour, Cubism and its new way of looking at things and finishing with Surrealism and how these ideas are everywhere we look in modern media, computer game design and TV/film. </w:t>
            </w:r>
          </w:p>
          <w:p w14:paraId="45ABC52E" w14:textId="77777777" w:rsidR="00EF44F4" w:rsidRDefault="00EF44F4" w:rsidP="00545A6A"/>
        </w:tc>
        <w:tc>
          <w:tcPr>
            <w:tcW w:w="2127" w:type="dxa"/>
          </w:tcPr>
          <w:p w14:paraId="69B84728" w14:textId="77777777" w:rsidR="00EF44F4" w:rsidRPr="0011036C" w:rsidRDefault="00EF44F4" w:rsidP="00545A6A">
            <w:pPr>
              <w:rPr>
                <w:i/>
                <w:iCs/>
              </w:rPr>
            </w:pPr>
            <w:r w:rsidRPr="0011036C">
              <w:rPr>
                <w:i/>
                <w:iCs/>
              </w:rPr>
              <w:t>Knowledge</w:t>
            </w:r>
          </w:p>
          <w:p w14:paraId="5D8EB461" w14:textId="77777777" w:rsidR="00EF44F4" w:rsidRPr="0011036C" w:rsidRDefault="00EF44F4" w:rsidP="00545A6A">
            <w:pPr>
              <w:spacing w:line="259" w:lineRule="auto"/>
              <w:rPr>
                <w:b/>
                <w:bCs/>
              </w:rPr>
            </w:pPr>
            <w:r w:rsidRPr="0011036C">
              <w:rPr>
                <w:bCs/>
              </w:rPr>
              <w:t>Knowledge of art history movements and how these have affected modern art, craft and design</w:t>
            </w:r>
          </w:p>
          <w:p w14:paraId="46AAC7D4" w14:textId="77777777" w:rsidR="00EF44F4" w:rsidRPr="0011036C" w:rsidRDefault="00EF44F4" w:rsidP="00545A6A">
            <w:pPr>
              <w:spacing w:line="259" w:lineRule="auto"/>
              <w:rPr>
                <w:b/>
                <w:bCs/>
              </w:rPr>
            </w:pPr>
            <w:r w:rsidRPr="0011036C">
              <w:rPr>
                <w:bCs/>
              </w:rPr>
              <w:t>Recognise and understand the art movements Fauvism, Cubism and Surrealism and their key features</w:t>
            </w:r>
          </w:p>
          <w:p w14:paraId="20C0DAA5" w14:textId="77777777" w:rsidR="00EF44F4" w:rsidRPr="0011036C" w:rsidRDefault="00EF44F4" w:rsidP="00545A6A">
            <w:pPr>
              <w:spacing w:line="259" w:lineRule="auto"/>
              <w:rPr>
                <w:b/>
                <w:bCs/>
              </w:rPr>
            </w:pPr>
            <w:r w:rsidRPr="0011036C">
              <w:rPr>
                <w:bCs/>
              </w:rPr>
              <w:t xml:space="preserve">Knowledge and recognition of the formal elements </w:t>
            </w:r>
          </w:p>
          <w:p w14:paraId="2190C27C" w14:textId="77777777" w:rsidR="00EF44F4" w:rsidRPr="0068102F" w:rsidRDefault="00EF44F4" w:rsidP="00545A6A">
            <w:pPr>
              <w:rPr>
                <w:b/>
                <w:bCs/>
              </w:rPr>
            </w:pPr>
          </w:p>
          <w:p w14:paraId="4981E105" w14:textId="77777777" w:rsidR="00EF44F4" w:rsidRPr="0011036C" w:rsidRDefault="00EF44F4" w:rsidP="00545A6A">
            <w:pPr>
              <w:rPr>
                <w:b/>
                <w:bCs/>
                <w:i/>
                <w:iCs/>
              </w:rPr>
            </w:pPr>
            <w:r w:rsidRPr="0011036C">
              <w:rPr>
                <w:bCs/>
                <w:i/>
                <w:iCs/>
              </w:rPr>
              <w:t xml:space="preserve">Development of skills to </w:t>
            </w:r>
            <w:proofErr w:type="gramStart"/>
            <w:r w:rsidRPr="0011036C">
              <w:rPr>
                <w:bCs/>
                <w:i/>
                <w:iCs/>
              </w:rPr>
              <w:t>include;</w:t>
            </w:r>
            <w:proofErr w:type="gramEnd"/>
          </w:p>
          <w:p w14:paraId="16A24BB8" w14:textId="77777777" w:rsidR="00EF44F4" w:rsidRDefault="00EF44F4" w:rsidP="00545A6A">
            <w:pPr>
              <w:spacing w:line="259" w:lineRule="auto"/>
              <w:rPr>
                <w:b/>
                <w:bCs/>
              </w:rPr>
            </w:pPr>
            <w:r w:rsidRPr="001D56BA">
              <w:rPr>
                <w:bCs/>
              </w:rPr>
              <w:t>How to use colour theory to express emotion</w:t>
            </w:r>
          </w:p>
          <w:p w14:paraId="6B3F8F95" w14:textId="77777777" w:rsidR="00EF44F4" w:rsidRPr="001D56BA" w:rsidRDefault="00EF44F4" w:rsidP="00545A6A">
            <w:pPr>
              <w:spacing w:line="259" w:lineRule="auto"/>
              <w:rPr>
                <w:b/>
                <w:bCs/>
              </w:rPr>
            </w:pPr>
            <w:r w:rsidRPr="001D56BA">
              <w:rPr>
                <w:bCs/>
              </w:rPr>
              <w:lastRenderedPageBreak/>
              <w:t xml:space="preserve">Develop skills in drawing from different viewpoints </w:t>
            </w:r>
          </w:p>
          <w:p w14:paraId="00743ABF" w14:textId="77777777" w:rsidR="00EF44F4" w:rsidRPr="001D56BA" w:rsidRDefault="00EF44F4" w:rsidP="00545A6A">
            <w:pPr>
              <w:spacing w:line="259" w:lineRule="auto"/>
              <w:rPr>
                <w:rFonts w:cs="Arial"/>
                <w:b/>
                <w:bCs/>
              </w:rPr>
            </w:pPr>
            <w:r w:rsidRPr="001D56BA">
              <w:rPr>
                <w:rFonts w:cs="Arial"/>
                <w:bCs/>
              </w:rPr>
              <w:t xml:space="preserve">Development of drawing from imagination </w:t>
            </w:r>
          </w:p>
          <w:p w14:paraId="05FE6F5B" w14:textId="77777777" w:rsidR="00EF44F4" w:rsidRPr="001D56BA" w:rsidRDefault="00EF44F4" w:rsidP="00545A6A">
            <w:pPr>
              <w:spacing w:line="259" w:lineRule="auto"/>
              <w:rPr>
                <w:rFonts w:cs="Arial"/>
                <w:b/>
                <w:bCs/>
              </w:rPr>
            </w:pPr>
            <w:r w:rsidRPr="001D56BA">
              <w:rPr>
                <w:rFonts w:cs="Arial"/>
                <w:bCs/>
              </w:rPr>
              <w:t xml:space="preserve">Planning and realising intentions to create a final composition </w:t>
            </w:r>
          </w:p>
          <w:p w14:paraId="0D02B1DB" w14:textId="77777777" w:rsidR="00EF44F4" w:rsidRDefault="00EF44F4" w:rsidP="00545A6A"/>
        </w:tc>
        <w:tc>
          <w:tcPr>
            <w:tcW w:w="2268" w:type="dxa"/>
          </w:tcPr>
          <w:p w14:paraId="3B6DDB95" w14:textId="77777777" w:rsidR="00EF44F4" w:rsidRPr="0068102F" w:rsidRDefault="00EF44F4" w:rsidP="00545A6A">
            <w:pPr>
              <w:rPr>
                <w:rFonts w:cstheme="minorHAnsi"/>
                <w:b/>
                <w:bCs/>
              </w:rPr>
            </w:pPr>
            <w:r w:rsidRPr="0068102F">
              <w:rPr>
                <w:rFonts w:cstheme="minorHAnsi"/>
                <w:b/>
                <w:bCs/>
              </w:rPr>
              <w:lastRenderedPageBreak/>
              <w:t>Natural Forms</w:t>
            </w:r>
          </w:p>
          <w:p w14:paraId="008DC678" w14:textId="77777777" w:rsidR="00EF44F4" w:rsidRDefault="00EF44F4" w:rsidP="00545A6A">
            <w:pPr>
              <w:rPr>
                <w:bCs/>
              </w:rPr>
            </w:pPr>
            <w:r>
              <w:rPr>
                <w:bCs/>
              </w:rPr>
              <w:t xml:space="preserve">The aim of this module is to teach, develop and refine our </w:t>
            </w:r>
            <w:proofErr w:type="gramStart"/>
            <w:r>
              <w:rPr>
                <w:bCs/>
              </w:rPr>
              <w:t>students</w:t>
            </w:r>
            <w:proofErr w:type="gramEnd"/>
            <w:r>
              <w:rPr>
                <w:bCs/>
              </w:rPr>
              <w:t xml:space="preserve"> ability to explore a project title in Art. The project Natural Forms is </w:t>
            </w:r>
            <w:proofErr w:type="gramStart"/>
            <w:r>
              <w:rPr>
                <w:bCs/>
              </w:rPr>
              <w:t>open-ended</w:t>
            </w:r>
            <w:proofErr w:type="gramEnd"/>
            <w:r>
              <w:rPr>
                <w:bCs/>
              </w:rPr>
              <w:t xml:space="preserve"> and students will explore a range of ideas and relevant artists work along with developing drawing skills with 1</w:t>
            </w:r>
            <w:r w:rsidRPr="002739AB">
              <w:rPr>
                <w:bCs/>
                <w:vertAlign w:val="superscript"/>
              </w:rPr>
              <w:t>st</w:t>
            </w:r>
            <w:r>
              <w:rPr>
                <w:bCs/>
              </w:rPr>
              <w:t xml:space="preserve"> and 2</w:t>
            </w:r>
            <w:r w:rsidRPr="002739AB">
              <w:rPr>
                <w:bCs/>
                <w:vertAlign w:val="superscript"/>
              </w:rPr>
              <w:t>nd</w:t>
            </w:r>
            <w:r>
              <w:rPr>
                <w:bCs/>
              </w:rPr>
              <w:t xml:space="preserve"> hand observational studies. Students will gain an opportunity to work more independently by selecting and developing a project themselves from the topic of Natural </w:t>
            </w:r>
            <w:r>
              <w:rPr>
                <w:bCs/>
              </w:rPr>
              <w:lastRenderedPageBreak/>
              <w:t xml:space="preserve">Forms, e.g. wildlife, the ocean, flowers, insects etc. </w:t>
            </w:r>
          </w:p>
          <w:p w14:paraId="5A039F64" w14:textId="77777777" w:rsidR="00EF44F4" w:rsidRDefault="00EF44F4" w:rsidP="00545A6A"/>
        </w:tc>
        <w:tc>
          <w:tcPr>
            <w:tcW w:w="2268" w:type="dxa"/>
          </w:tcPr>
          <w:p w14:paraId="5806A934" w14:textId="77777777" w:rsidR="00EF44F4" w:rsidRPr="0011036C" w:rsidRDefault="00EF44F4" w:rsidP="00545A6A">
            <w:pPr>
              <w:rPr>
                <w:i/>
                <w:iCs/>
              </w:rPr>
            </w:pPr>
            <w:r w:rsidRPr="0011036C">
              <w:rPr>
                <w:i/>
                <w:iCs/>
              </w:rPr>
              <w:lastRenderedPageBreak/>
              <w:t>Knowledge</w:t>
            </w:r>
          </w:p>
          <w:p w14:paraId="12960816" w14:textId="77777777" w:rsidR="00EF44F4" w:rsidRPr="0011036C" w:rsidRDefault="00EF44F4" w:rsidP="00545A6A">
            <w:pPr>
              <w:spacing w:line="259" w:lineRule="auto"/>
              <w:rPr>
                <w:b/>
                <w:bCs/>
              </w:rPr>
            </w:pPr>
            <w:r w:rsidRPr="0011036C">
              <w:rPr>
                <w:bCs/>
              </w:rPr>
              <w:t xml:space="preserve">Knowledge of different artists and how they work within the title of Natural Forms, such as Rosalind Monks, Tamara Phillips and/or Georgia O’Keeffe. </w:t>
            </w:r>
          </w:p>
          <w:p w14:paraId="20C0DF74" w14:textId="77777777" w:rsidR="00EF44F4" w:rsidRPr="0011036C" w:rsidRDefault="00EF44F4" w:rsidP="00545A6A">
            <w:pPr>
              <w:spacing w:line="259" w:lineRule="auto"/>
              <w:rPr>
                <w:b/>
                <w:bCs/>
              </w:rPr>
            </w:pPr>
            <w:r w:rsidRPr="0011036C">
              <w:rPr>
                <w:bCs/>
              </w:rPr>
              <w:t>Knowledge and recognition of the formal elements</w:t>
            </w:r>
          </w:p>
          <w:p w14:paraId="2249261B" w14:textId="77777777" w:rsidR="00EF44F4" w:rsidRPr="0068102F" w:rsidRDefault="00EF44F4" w:rsidP="00545A6A">
            <w:pPr>
              <w:rPr>
                <w:b/>
                <w:bCs/>
              </w:rPr>
            </w:pPr>
          </w:p>
          <w:p w14:paraId="6B479FCA" w14:textId="77777777" w:rsidR="00EF44F4" w:rsidRPr="0011036C" w:rsidRDefault="00EF44F4" w:rsidP="00545A6A">
            <w:pPr>
              <w:rPr>
                <w:b/>
                <w:bCs/>
                <w:i/>
                <w:iCs/>
              </w:rPr>
            </w:pPr>
            <w:r w:rsidRPr="0011036C">
              <w:rPr>
                <w:bCs/>
                <w:i/>
                <w:iCs/>
              </w:rPr>
              <w:t xml:space="preserve">Development of skills to </w:t>
            </w:r>
            <w:proofErr w:type="gramStart"/>
            <w:r w:rsidRPr="0011036C">
              <w:rPr>
                <w:bCs/>
                <w:i/>
                <w:iCs/>
              </w:rPr>
              <w:t>include;</w:t>
            </w:r>
            <w:proofErr w:type="gramEnd"/>
          </w:p>
          <w:p w14:paraId="35C9FB40" w14:textId="77777777" w:rsidR="00EF44F4" w:rsidRPr="001D56BA" w:rsidRDefault="00EF44F4" w:rsidP="00545A6A">
            <w:pPr>
              <w:spacing w:line="259" w:lineRule="auto"/>
              <w:rPr>
                <w:b/>
                <w:bCs/>
              </w:rPr>
            </w:pPr>
            <w:r w:rsidRPr="001D56BA">
              <w:rPr>
                <w:bCs/>
              </w:rPr>
              <w:t xml:space="preserve">How to crop and enlarge </w:t>
            </w:r>
          </w:p>
          <w:p w14:paraId="20B88B43" w14:textId="77777777" w:rsidR="00EF44F4" w:rsidRPr="001D56BA" w:rsidRDefault="00EF44F4" w:rsidP="00545A6A">
            <w:pPr>
              <w:spacing w:line="259" w:lineRule="auto"/>
              <w:rPr>
                <w:b/>
                <w:bCs/>
              </w:rPr>
            </w:pPr>
            <w:r w:rsidRPr="001D56BA">
              <w:rPr>
                <w:bCs/>
              </w:rPr>
              <w:t>To develop skills in a range of materials including paint, pastel, pencil and collage</w:t>
            </w:r>
          </w:p>
          <w:p w14:paraId="62C347FA" w14:textId="77777777" w:rsidR="00EF44F4" w:rsidRPr="001D56BA" w:rsidRDefault="00EF44F4" w:rsidP="00545A6A">
            <w:pPr>
              <w:spacing w:line="259" w:lineRule="auto"/>
              <w:rPr>
                <w:b/>
              </w:rPr>
            </w:pPr>
            <w:r w:rsidRPr="001D56BA">
              <w:lastRenderedPageBreak/>
              <w:t xml:space="preserve">How to present artist analysis and own ideas </w:t>
            </w:r>
          </w:p>
          <w:p w14:paraId="78AD3C53" w14:textId="77777777" w:rsidR="00EF44F4" w:rsidRPr="001D56BA" w:rsidRDefault="00EF44F4" w:rsidP="00545A6A">
            <w:pPr>
              <w:spacing w:line="259" w:lineRule="auto"/>
              <w:rPr>
                <w:b/>
              </w:rPr>
            </w:pPr>
            <w:r w:rsidRPr="001D56BA">
              <w:t>3D making skills</w:t>
            </w:r>
          </w:p>
          <w:p w14:paraId="28F03BAF" w14:textId="77777777" w:rsidR="00EF44F4" w:rsidRDefault="00EF44F4" w:rsidP="00545A6A">
            <w:pPr>
              <w:pStyle w:val="ListParagraph"/>
              <w:spacing w:line="259" w:lineRule="auto"/>
            </w:pPr>
          </w:p>
        </w:tc>
        <w:tc>
          <w:tcPr>
            <w:tcW w:w="2126" w:type="dxa"/>
          </w:tcPr>
          <w:p w14:paraId="232E620C" w14:textId="77777777" w:rsidR="00EF44F4" w:rsidRPr="00212D87" w:rsidRDefault="00EF44F4" w:rsidP="00545A6A">
            <w:pPr>
              <w:rPr>
                <w:rFonts w:cstheme="minorHAnsi"/>
                <w:b/>
                <w:bCs/>
              </w:rPr>
            </w:pPr>
            <w:r w:rsidRPr="00212D87">
              <w:rPr>
                <w:rFonts w:cstheme="minorHAnsi"/>
                <w:b/>
                <w:bCs/>
              </w:rPr>
              <w:lastRenderedPageBreak/>
              <w:t>Portraiture</w:t>
            </w:r>
          </w:p>
          <w:p w14:paraId="4574260C" w14:textId="77777777" w:rsidR="00EF44F4" w:rsidRDefault="00EF44F4" w:rsidP="00545A6A">
            <w:pPr>
              <w:rPr>
                <w:bCs/>
              </w:rPr>
            </w:pPr>
            <w:r w:rsidRPr="008C3855">
              <w:rPr>
                <w:bCs/>
              </w:rPr>
              <w:t xml:space="preserve">The aim of this module is to teach, develop and refine students’ skills in creating mixed media artwork based on the theme of Portraiture. Students will take inspiration from a range of artists and illustrators to create their own outcomes in a range of materials, </w:t>
            </w:r>
            <w:r>
              <w:rPr>
                <w:bCs/>
              </w:rPr>
              <w:t>including printmaking, painting and collage.</w:t>
            </w:r>
          </w:p>
          <w:p w14:paraId="13E48356" w14:textId="77777777" w:rsidR="00EF44F4" w:rsidRDefault="00EF44F4" w:rsidP="00545A6A"/>
        </w:tc>
        <w:tc>
          <w:tcPr>
            <w:tcW w:w="2268" w:type="dxa"/>
          </w:tcPr>
          <w:p w14:paraId="408F4013" w14:textId="77777777" w:rsidR="00EF44F4" w:rsidRPr="0011036C" w:rsidRDefault="00EF44F4" w:rsidP="00545A6A">
            <w:pPr>
              <w:rPr>
                <w:i/>
                <w:iCs/>
              </w:rPr>
            </w:pPr>
            <w:r w:rsidRPr="0011036C">
              <w:rPr>
                <w:i/>
                <w:iCs/>
              </w:rPr>
              <w:t>Knowledge</w:t>
            </w:r>
          </w:p>
          <w:p w14:paraId="5299FDD4" w14:textId="77777777" w:rsidR="00EF44F4" w:rsidRPr="001D56BA" w:rsidRDefault="00EF44F4" w:rsidP="00545A6A">
            <w:pPr>
              <w:spacing w:line="259" w:lineRule="auto"/>
              <w:rPr>
                <w:rFonts w:cs="Arial"/>
                <w:b/>
              </w:rPr>
            </w:pPr>
            <w:r w:rsidRPr="001D56BA">
              <w:rPr>
                <w:rFonts w:cs="Arial"/>
              </w:rPr>
              <w:t xml:space="preserve">Knowledge of a range of portrait artists which may include Julian Opie and/or Sarah Beetson </w:t>
            </w:r>
          </w:p>
          <w:p w14:paraId="78ABA18D" w14:textId="77777777" w:rsidR="00EF44F4" w:rsidRPr="001D56BA" w:rsidRDefault="00EF44F4" w:rsidP="00545A6A">
            <w:pPr>
              <w:spacing w:line="259" w:lineRule="auto"/>
              <w:rPr>
                <w:rFonts w:cs="Arial"/>
                <w:b/>
              </w:rPr>
            </w:pPr>
            <w:r w:rsidRPr="001D56BA">
              <w:rPr>
                <w:rFonts w:cs="Arial"/>
              </w:rPr>
              <w:t xml:space="preserve">To know what a self-portrait is. </w:t>
            </w:r>
          </w:p>
          <w:p w14:paraId="6B61A1DF" w14:textId="77777777" w:rsidR="00EF44F4" w:rsidRPr="001D56BA" w:rsidRDefault="00EF44F4" w:rsidP="00545A6A">
            <w:pPr>
              <w:spacing w:line="259" w:lineRule="auto"/>
              <w:rPr>
                <w:rFonts w:cs="Arial"/>
                <w:b/>
              </w:rPr>
            </w:pPr>
            <w:r w:rsidRPr="001D56BA">
              <w:rPr>
                <w:rFonts w:cs="Arial"/>
              </w:rPr>
              <w:t>To consider the effects of social media and society on modern art</w:t>
            </w:r>
          </w:p>
          <w:p w14:paraId="1B8BC766" w14:textId="77777777" w:rsidR="00EF44F4" w:rsidRPr="00212D87" w:rsidRDefault="00EF44F4" w:rsidP="00545A6A">
            <w:pPr>
              <w:rPr>
                <w:rFonts w:cs="Arial"/>
                <w:b/>
              </w:rPr>
            </w:pPr>
          </w:p>
          <w:p w14:paraId="5C6D505F" w14:textId="77777777" w:rsidR="00EF44F4" w:rsidRPr="0011036C" w:rsidRDefault="00EF44F4" w:rsidP="00545A6A">
            <w:pPr>
              <w:rPr>
                <w:rFonts w:cs="Arial"/>
                <w:b/>
                <w:i/>
                <w:iCs/>
              </w:rPr>
            </w:pPr>
            <w:r w:rsidRPr="0011036C">
              <w:rPr>
                <w:rFonts w:cs="Arial"/>
                <w:i/>
                <w:iCs/>
              </w:rPr>
              <w:t xml:space="preserve">Development of skills to </w:t>
            </w:r>
            <w:proofErr w:type="gramStart"/>
            <w:r w:rsidRPr="0011036C">
              <w:rPr>
                <w:rFonts w:cs="Arial"/>
                <w:i/>
                <w:iCs/>
              </w:rPr>
              <w:t>include;</w:t>
            </w:r>
            <w:proofErr w:type="gramEnd"/>
          </w:p>
          <w:p w14:paraId="68B12ED1" w14:textId="77777777" w:rsidR="00EF44F4" w:rsidRPr="001D56BA" w:rsidRDefault="00EF44F4" w:rsidP="00545A6A">
            <w:pPr>
              <w:spacing w:line="259" w:lineRule="auto"/>
              <w:rPr>
                <w:b/>
                <w:bCs/>
              </w:rPr>
            </w:pPr>
            <w:r w:rsidRPr="001D56BA">
              <w:rPr>
                <w:bCs/>
              </w:rPr>
              <w:t>Sketchbook presentation</w:t>
            </w:r>
          </w:p>
          <w:p w14:paraId="705DEDC0" w14:textId="77777777" w:rsidR="00EF44F4" w:rsidRPr="001D56BA" w:rsidRDefault="00EF44F4" w:rsidP="00545A6A">
            <w:pPr>
              <w:spacing w:line="259" w:lineRule="auto"/>
              <w:rPr>
                <w:rFonts w:cs="Arial"/>
                <w:b/>
              </w:rPr>
            </w:pPr>
            <w:r w:rsidRPr="001D56BA">
              <w:rPr>
                <w:rFonts w:cs="Arial"/>
              </w:rPr>
              <w:t>To build upon portrait drawing skills</w:t>
            </w:r>
          </w:p>
          <w:p w14:paraId="5E76D92E" w14:textId="77777777" w:rsidR="00EF44F4" w:rsidRPr="001D56BA" w:rsidRDefault="00EF44F4" w:rsidP="00545A6A">
            <w:pPr>
              <w:spacing w:line="259" w:lineRule="auto"/>
              <w:rPr>
                <w:rFonts w:cs="Arial"/>
                <w:b/>
              </w:rPr>
            </w:pPr>
            <w:r w:rsidRPr="001D56BA">
              <w:rPr>
                <w:rFonts w:cs="Arial"/>
              </w:rPr>
              <w:t>Refine skills in outlining, cutting and painting</w:t>
            </w:r>
          </w:p>
          <w:p w14:paraId="1076B26C" w14:textId="77777777" w:rsidR="00EF44F4" w:rsidRPr="001D56BA" w:rsidRDefault="00EF44F4" w:rsidP="00545A6A">
            <w:pPr>
              <w:spacing w:line="259" w:lineRule="auto"/>
              <w:rPr>
                <w:rFonts w:cs="Arial"/>
                <w:b/>
              </w:rPr>
            </w:pPr>
            <w:r w:rsidRPr="001D56BA">
              <w:rPr>
                <w:rFonts w:cs="Arial"/>
              </w:rPr>
              <w:lastRenderedPageBreak/>
              <w:t>To explore and develop skills in printmaking</w:t>
            </w:r>
          </w:p>
          <w:p w14:paraId="34A7A49D" w14:textId="77777777" w:rsidR="00EF44F4" w:rsidRDefault="00EF44F4" w:rsidP="00545A6A"/>
        </w:tc>
        <w:tc>
          <w:tcPr>
            <w:tcW w:w="1622" w:type="dxa"/>
          </w:tcPr>
          <w:p w14:paraId="1E62EA89" w14:textId="77777777" w:rsidR="00EF44F4" w:rsidRPr="00DF5A18" w:rsidRDefault="00EF44F4" w:rsidP="00545A6A">
            <w:r>
              <w:lastRenderedPageBreak/>
              <w:t>-</w:t>
            </w:r>
            <w:r w:rsidRPr="00DF5A18">
              <w:t>Pinterest</w:t>
            </w:r>
            <w:r>
              <w:t xml:space="preserve"> for images and ideas</w:t>
            </w:r>
          </w:p>
          <w:p w14:paraId="53CC58E5" w14:textId="77777777" w:rsidR="00EF44F4" w:rsidRDefault="00EF44F4" w:rsidP="00545A6A">
            <w:r>
              <w:t>-</w:t>
            </w:r>
            <w:r w:rsidRPr="00DF5A18">
              <w:t xml:space="preserve">Google </w:t>
            </w:r>
            <w:r>
              <w:t xml:space="preserve">searches and </w:t>
            </w:r>
            <w:r w:rsidRPr="00DF5A18">
              <w:t>images</w:t>
            </w:r>
          </w:p>
          <w:p w14:paraId="617B1BD6" w14:textId="77777777" w:rsidR="00EF44F4" w:rsidRDefault="00EF44F4" w:rsidP="00545A6A">
            <w:r>
              <w:t xml:space="preserve">-Tate </w:t>
            </w:r>
            <w:proofErr w:type="gramStart"/>
            <w:r>
              <w:t>kids</w:t>
            </w:r>
            <w:proofErr w:type="gramEnd"/>
            <w:r>
              <w:t xml:space="preserve"> website</w:t>
            </w:r>
          </w:p>
          <w:p w14:paraId="4AE7C7FE" w14:textId="77777777" w:rsidR="00EF44F4" w:rsidRDefault="00EF44F4" w:rsidP="00545A6A">
            <w:r>
              <w:t>-YouTube for how-to videos</w:t>
            </w:r>
          </w:p>
          <w:p w14:paraId="38F040A7" w14:textId="77777777" w:rsidR="00EF44F4" w:rsidRDefault="00EF44F4" w:rsidP="00545A6A">
            <w:r>
              <w:t>-Draw with Rob online</w:t>
            </w:r>
          </w:p>
          <w:p w14:paraId="73ED174A" w14:textId="77777777" w:rsidR="00EF44F4" w:rsidRDefault="00EF44F4" w:rsidP="00545A6A">
            <w:r>
              <w:t>-BBC bitesize</w:t>
            </w:r>
          </w:p>
          <w:p w14:paraId="69A35CCE" w14:textId="77777777" w:rsidR="00EF44F4" w:rsidRPr="004A48F7" w:rsidRDefault="00EF44F4" w:rsidP="00545A6A">
            <w:pPr>
              <w:rPr>
                <w:sz w:val="18"/>
                <w:szCs w:val="18"/>
              </w:rPr>
            </w:pPr>
          </w:p>
        </w:tc>
      </w:tr>
      <w:tr w:rsidR="00EF44F4" w:rsidRPr="004A48F7" w14:paraId="16B975B6" w14:textId="77777777" w:rsidTr="00545A6A">
        <w:trPr>
          <w:trHeight w:val="280"/>
        </w:trPr>
        <w:tc>
          <w:tcPr>
            <w:tcW w:w="626" w:type="dxa"/>
          </w:tcPr>
          <w:p w14:paraId="28B2C512" w14:textId="77777777" w:rsidR="00EF44F4" w:rsidRDefault="00EF44F4" w:rsidP="00545A6A">
            <w:r>
              <w:t>9</w:t>
            </w:r>
          </w:p>
        </w:tc>
        <w:tc>
          <w:tcPr>
            <w:tcW w:w="2204" w:type="dxa"/>
          </w:tcPr>
          <w:p w14:paraId="6D3F1655" w14:textId="77777777" w:rsidR="00EF44F4" w:rsidRPr="00212D87" w:rsidRDefault="00EF44F4" w:rsidP="00545A6A">
            <w:pPr>
              <w:rPr>
                <w:rFonts w:cstheme="minorHAnsi"/>
                <w:b/>
                <w:bCs/>
              </w:rPr>
            </w:pPr>
            <w:r w:rsidRPr="00212D87">
              <w:rPr>
                <w:rFonts w:cstheme="minorHAnsi"/>
                <w:b/>
                <w:bCs/>
              </w:rPr>
              <w:t>Illustration</w:t>
            </w:r>
          </w:p>
          <w:p w14:paraId="2848B012" w14:textId="77777777" w:rsidR="00EF44F4" w:rsidRDefault="00EF44F4" w:rsidP="00545A6A">
            <w:r w:rsidRPr="007D1FB3">
              <w:rPr>
                <w:bCs/>
              </w:rPr>
              <w:t>The aim of this module is to teach, develop and refine students’ ability to use their imagination and own ideas to create original artworks. Illustration is all around us and students will be able to recognise and use narratives to explore this term further</w:t>
            </w:r>
            <w:r>
              <w:rPr>
                <w:bCs/>
              </w:rPr>
              <w:t xml:space="preserve">. </w:t>
            </w:r>
            <w:r w:rsidRPr="00390D19">
              <w:t>Presentation</w:t>
            </w:r>
            <w:r>
              <w:t>, mixed media</w:t>
            </w:r>
            <w:r w:rsidRPr="00390D19">
              <w:t xml:space="preserve"> and creative lettering will play a big part throughout this unit, developing sketchbook and presentation skills</w:t>
            </w:r>
          </w:p>
          <w:p w14:paraId="07975951" w14:textId="77777777" w:rsidR="00EF44F4" w:rsidRDefault="00EF44F4" w:rsidP="00545A6A"/>
        </w:tc>
        <w:tc>
          <w:tcPr>
            <w:tcW w:w="2127" w:type="dxa"/>
          </w:tcPr>
          <w:p w14:paraId="544A236F" w14:textId="77777777" w:rsidR="00EF44F4" w:rsidRPr="001D56BA" w:rsidRDefault="00EF44F4" w:rsidP="00545A6A">
            <w:pPr>
              <w:ind w:left="2"/>
              <w:rPr>
                <w:i/>
                <w:iCs/>
              </w:rPr>
            </w:pPr>
            <w:r w:rsidRPr="001D56BA">
              <w:rPr>
                <w:i/>
                <w:iCs/>
              </w:rPr>
              <w:t>Knowledge</w:t>
            </w:r>
          </w:p>
          <w:p w14:paraId="3B3E3D34" w14:textId="77777777" w:rsidR="00EF44F4" w:rsidRPr="001D56BA" w:rsidRDefault="00EF44F4" w:rsidP="00545A6A">
            <w:pPr>
              <w:spacing w:line="259" w:lineRule="auto"/>
              <w:rPr>
                <w:b/>
                <w:bCs/>
              </w:rPr>
            </w:pPr>
            <w:r w:rsidRPr="001D56BA">
              <w:rPr>
                <w:bCs/>
              </w:rPr>
              <w:t xml:space="preserve">Knowledge and understanding of the term illustration </w:t>
            </w:r>
          </w:p>
          <w:p w14:paraId="5DBED299" w14:textId="77777777" w:rsidR="00EF44F4" w:rsidRPr="001D56BA" w:rsidRDefault="00EF44F4" w:rsidP="00545A6A">
            <w:pPr>
              <w:spacing w:line="259" w:lineRule="auto"/>
              <w:rPr>
                <w:b/>
                <w:bCs/>
              </w:rPr>
            </w:pPr>
            <w:r w:rsidRPr="001D56BA">
              <w:rPr>
                <w:bCs/>
              </w:rPr>
              <w:t>Knowledge of different illustrators and artists, and how they create artwork that tells a story</w:t>
            </w:r>
          </w:p>
          <w:p w14:paraId="7CA22832" w14:textId="77777777" w:rsidR="00EF44F4" w:rsidRPr="001D56BA" w:rsidRDefault="00EF44F4" w:rsidP="00545A6A">
            <w:pPr>
              <w:spacing w:line="259" w:lineRule="auto"/>
              <w:rPr>
                <w:b/>
                <w:bCs/>
              </w:rPr>
            </w:pPr>
            <w:r w:rsidRPr="001D56BA">
              <w:rPr>
                <w:bCs/>
              </w:rPr>
              <w:t>Knowledge and understanding of the illustration techniques micrography and blackout poetry</w:t>
            </w:r>
          </w:p>
          <w:p w14:paraId="73ED0697" w14:textId="77777777" w:rsidR="00EF44F4" w:rsidRPr="001D56BA" w:rsidRDefault="00EF44F4" w:rsidP="00545A6A">
            <w:pPr>
              <w:spacing w:line="259" w:lineRule="auto"/>
              <w:rPr>
                <w:b/>
                <w:bCs/>
              </w:rPr>
            </w:pPr>
            <w:r w:rsidRPr="001D56BA">
              <w:rPr>
                <w:bCs/>
              </w:rPr>
              <w:t>To understand and use limited colour in their own work</w:t>
            </w:r>
          </w:p>
          <w:p w14:paraId="6722B595" w14:textId="77777777" w:rsidR="00EF44F4" w:rsidRPr="00212D87" w:rsidRDefault="00EF44F4" w:rsidP="00545A6A">
            <w:pPr>
              <w:pStyle w:val="ListParagraph"/>
              <w:ind w:left="722"/>
              <w:rPr>
                <w:b/>
                <w:bCs/>
              </w:rPr>
            </w:pPr>
          </w:p>
          <w:p w14:paraId="399CF02B" w14:textId="77777777" w:rsidR="00EF44F4" w:rsidRPr="001D56BA" w:rsidRDefault="00EF44F4" w:rsidP="00545A6A">
            <w:pPr>
              <w:ind w:left="2"/>
              <w:rPr>
                <w:b/>
                <w:i/>
                <w:iCs/>
              </w:rPr>
            </w:pPr>
            <w:r w:rsidRPr="00212D87">
              <w:t xml:space="preserve"> </w:t>
            </w:r>
            <w:r w:rsidRPr="001D56BA">
              <w:rPr>
                <w:bCs/>
                <w:i/>
                <w:iCs/>
              </w:rPr>
              <w:t xml:space="preserve">Development of skills to </w:t>
            </w:r>
            <w:proofErr w:type="gramStart"/>
            <w:r w:rsidRPr="001D56BA">
              <w:rPr>
                <w:bCs/>
                <w:i/>
                <w:iCs/>
              </w:rPr>
              <w:t>include;</w:t>
            </w:r>
            <w:proofErr w:type="gramEnd"/>
          </w:p>
          <w:p w14:paraId="54B66FB2" w14:textId="77777777" w:rsidR="00EF44F4" w:rsidRPr="001D56BA" w:rsidRDefault="00EF44F4" w:rsidP="00545A6A">
            <w:pPr>
              <w:spacing w:line="259" w:lineRule="auto"/>
              <w:rPr>
                <w:b/>
                <w:bCs/>
              </w:rPr>
            </w:pPr>
            <w:r w:rsidRPr="001D56BA">
              <w:rPr>
                <w:bCs/>
              </w:rPr>
              <w:t xml:space="preserve">Creative lettering and how to mix </w:t>
            </w:r>
            <w:r w:rsidRPr="001D56BA">
              <w:rPr>
                <w:bCs/>
              </w:rPr>
              <w:lastRenderedPageBreak/>
              <w:t>words and imagery more creatively</w:t>
            </w:r>
          </w:p>
          <w:p w14:paraId="75E7E3D7" w14:textId="77777777" w:rsidR="00EF44F4" w:rsidRPr="001D56BA" w:rsidRDefault="00EF44F4" w:rsidP="00545A6A">
            <w:pPr>
              <w:spacing w:line="259" w:lineRule="auto"/>
              <w:rPr>
                <w:rFonts w:cs="Arial"/>
                <w:b/>
                <w:bCs/>
              </w:rPr>
            </w:pPr>
            <w:r w:rsidRPr="001D56BA">
              <w:rPr>
                <w:rFonts w:cs="Arial"/>
                <w:bCs/>
              </w:rPr>
              <w:t>Development of drawing from their imaginations and creating their own original ideas</w:t>
            </w:r>
          </w:p>
          <w:p w14:paraId="5C1CA9B0" w14:textId="77777777" w:rsidR="00EF44F4" w:rsidRPr="001D56BA" w:rsidRDefault="00EF44F4" w:rsidP="00545A6A">
            <w:pPr>
              <w:spacing w:line="259" w:lineRule="auto"/>
              <w:rPr>
                <w:rFonts w:cs="Arial"/>
                <w:b/>
                <w:bCs/>
              </w:rPr>
            </w:pPr>
            <w:r w:rsidRPr="001D56BA">
              <w:rPr>
                <w:rFonts w:cs="Arial"/>
                <w:bCs/>
              </w:rPr>
              <w:t xml:space="preserve">To experiment with a range of materials and increase proficiency in use of watercolour, collage and pencil. </w:t>
            </w:r>
          </w:p>
          <w:p w14:paraId="52A6A512" w14:textId="77777777" w:rsidR="00EF44F4" w:rsidRDefault="00EF44F4" w:rsidP="00545A6A">
            <w:pPr>
              <w:spacing w:line="259" w:lineRule="auto"/>
            </w:pPr>
          </w:p>
        </w:tc>
        <w:tc>
          <w:tcPr>
            <w:tcW w:w="2268" w:type="dxa"/>
          </w:tcPr>
          <w:p w14:paraId="5E177F1A" w14:textId="77777777" w:rsidR="00EF44F4" w:rsidRPr="00362C39" w:rsidRDefault="00EF44F4" w:rsidP="00545A6A">
            <w:pPr>
              <w:rPr>
                <w:rFonts w:cstheme="minorHAnsi"/>
                <w:b/>
                <w:bCs/>
              </w:rPr>
            </w:pPr>
            <w:r w:rsidRPr="00362C39">
              <w:rPr>
                <w:rFonts w:cstheme="minorHAnsi"/>
                <w:b/>
                <w:bCs/>
              </w:rPr>
              <w:lastRenderedPageBreak/>
              <w:t>Urban Landscape</w:t>
            </w:r>
          </w:p>
          <w:p w14:paraId="4673E0F0" w14:textId="77777777" w:rsidR="00EF44F4" w:rsidRDefault="00EF44F4" w:rsidP="00545A6A">
            <w:pPr>
              <w:rPr>
                <w:bCs/>
              </w:rPr>
            </w:pPr>
            <w:r w:rsidRPr="001B605D">
              <w:rPr>
                <w:bCs/>
              </w:rPr>
              <w:t>The aim of this module is to teach, develop and refine students’ skills in artist analysis and exploration. Using the theme of landscape, modern architecture and street art, students will explore the project as a GCSE project would run with opportunities for artist analysis, use of arrange of materials</w:t>
            </w:r>
            <w:r>
              <w:rPr>
                <w:bCs/>
              </w:rPr>
              <w:t xml:space="preserve"> and particularly different painting techniques including watercolour wash, impasto and stencilling. They will</w:t>
            </w:r>
            <w:r w:rsidRPr="001B605D">
              <w:rPr>
                <w:bCs/>
              </w:rPr>
              <w:t xml:space="preserve"> develop their own ideas,</w:t>
            </w:r>
            <w:r>
              <w:rPr>
                <w:bCs/>
              </w:rPr>
              <w:t xml:space="preserve"> produce</w:t>
            </w:r>
            <w:r w:rsidRPr="001B605D">
              <w:rPr>
                <w:bCs/>
              </w:rPr>
              <w:t xml:space="preserve"> drawing evidence and the creat</w:t>
            </w:r>
            <w:r>
              <w:rPr>
                <w:bCs/>
              </w:rPr>
              <w:t>e</w:t>
            </w:r>
            <w:r w:rsidRPr="001B605D">
              <w:rPr>
                <w:bCs/>
              </w:rPr>
              <w:t xml:space="preserve"> </w:t>
            </w:r>
            <w:proofErr w:type="gramStart"/>
            <w:r w:rsidRPr="001B605D">
              <w:rPr>
                <w:bCs/>
              </w:rPr>
              <w:t xml:space="preserve">a final </w:t>
            </w:r>
            <w:r w:rsidRPr="001B605D">
              <w:rPr>
                <w:bCs/>
              </w:rPr>
              <w:lastRenderedPageBreak/>
              <w:t>outcome</w:t>
            </w:r>
            <w:proofErr w:type="gramEnd"/>
            <w:r>
              <w:rPr>
                <w:bCs/>
              </w:rPr>
              <w:t xml:space="preserve"> based on local architecture/landscape</w:t>
            </w:r>
            <w:r w:rsidRPr="001B605D">
              <w:rPr>
                <w:bCs/>
              </w:rPr>
              <w:t xml:space="preserve">. This is a good opportunity for students to understand how the GCSE Art </w:t>
            </w:r>
            <w:r>
              <w:rPr>
                <w:bCs/>
              </w:rPr>
              <w:t>project</w:t>
            </w:r>
            <w:r w:rsidRPr="001B605D">
              <w:rPr>
                <w:bCs/>
              </w:rPr>
              <w:t xml:space="preserve"> </w:t>
            </w:r>
            <w:r>
              <w:rPr>
                <w:bCs/>
              </w:rPr>
              <w:t>may</w:t>
            </w:r>
            <w:r w:rsidRPr="001B605D">
              <w:rPr>
                <w:bCs/>
              </w:rPr>
              <w:t xml:space="preserve"> run.</w:t>
            </w:r>
          </w:p>
          <w:p w14:paraId="66891E84" w14:textId="77777777" w:rsidR="00EF44F4" w:rsidRDefault="00EF44F4" w:rsidP="00545A6A"/>
        </w:tc>
        <w:tc>
          <w:tcPr>
            <w:tcW w:w="2268" w:type="dxa"/>
          </w:tcPr>
          <w:p w14:paraId="3564AB29" w14:textId="77777777" w:rsidR="00EF44F4" w:rsidRPr="001D56BA" w:rsidRDefault="00EF44F4" w:rsidP="00545A6A">
            <w:pPr>
              <w:ind w:left="2"/>
              <w:rPr>
                <w:i/>
                <w:iCs/>
              </w:rPr>
            </w:pPr>
            <w:r w:rsidRPr="001D56BA">
              <w:rPr>
                <w:i/>
                <w:iCs/>
              </w:rPr>
              <w:lastRenderedPageBreak/>
              <w:t>Knowledge</w:t>
            </w:r>
          </w:p>
          <w:p w14:paraId="72070B60" w14:textId="77777777" w:rsidR="00EF44F4" w:rsidRPr="001D56BA" w:rsidRDefault="00EF44F4" w:rsidP="00545A6A">
            <w:pPr>
              <w:spacing w:line="259" w:lineRule="auto"/>
              <w:rPr>
                <w:b/>
              </w:rPr>
            </w:pPr>
            <w:r w:rsidRPr="001D56BA">
              <w:t>Knowledge of a range of urban landscape artists including modern street artist Banksy and others such as Ian Murphy, Neil whitehead and Leonid Afremov</w:t>
            </w:r>
          </w:p>
          <w:p w14:paraId="134C46A8" w14:textId="77777777" w:rsidR="00EF44F4" w:rsidRPr="001D56BA" w:rsidRDefault="00EF44F4" w:rsidP="00545A6A">
            <w:pPr>
              <w:spacing w:line="259" w:lineRule="auto"/>
              <w:rPr>
                <w:b/>
              </w:rPr>
            </w:pPr>
            <w:r w:rsidRPr="001D56BA">
              <w:t>Knowledge of local architecture and how artists and architects develop their ideas</w:t>
            </w:r>
          </w:p>
          <w:p w14:paraId="703F5A58" w14:textId="77777777" w:rsidR="00EF44F4" w:rsidRPr="001D56BA" w:rsidRDefault="00EF44F4" w:rsidP="00545A6A">
            <w:pPr>
              <w:spacing w:line="259" w:lineRule="auto"/>
              <w:rPr>
                <w:b/>
              </w:rPr>
            </w:pPr>
            <w:r w:rsidRPr="001D56BA">
              <w:t>Knowledge of one-point perspective in technical drawing</w:t>
            </w:r>
          </w:p>
          <w:p w14:paraId="4979CE77" w14:textId="77777777" w:rsidR="00EF44F4" w:rsidRPr="00362C39" w:rsidRDefault="00EF44F4" w:rsidP="00545A6A">
            <w:pPr>
              <w:rPr>
                <w:b/>
              </w:rPr>
            </w:pPr>
          </w:p>
          <w:p w14:paraId="60F285AB" w14:textId="77777777" w:rsidR="00EF44F4" w:rsidRPr="001D56BA" w:rsidRDefault="00EF44F4" w:rsidP="00545A6A">
            <w:pPr>
              <w:rPr>
                <w:b/>
                <w:bCs/>
                <w:i/>
                <w:iCs/>
              </w:rPr>
            </w:pPr>
            <w:r w:rsidRPr="001D56BA">
              <w:rPr>
                <w:bCs/>
                <w:i/>
                <w:iCs/>
              </w:rPr>
              <w:t xml:space="preserve">Development of skills to </w:t>
            </w:r>
            <w:proofErr w:type="gramStart"/>
            <w:r w:rsidRPr="001D56BA">
              <w:rPr>
                <w:bCs/>
                <w:i/>
                <w:iCs/>
              </w:rPr>
              <w:t>include;</w:t>
            </w:r>
            <w:proofErr w:type="gramEnd"/>
          </w:p>
          <w:p w14:paraId="52FED42D" w14:textId="77777777" w:rsidR="00EF44F4" w:rsidRPr="001D56BA" w:rsidRDefault="00EF44F4" w:rsidP="00545A6A">
            <w:pPr>
              <w:spacing w:line="259" w:lineRule="auto"/>
              <w:rPr>
                <w:b/>
              </w:rPr>
            </w:pPr>
            <w:r w:rsidRPr="001D56BA">
              <w:t>Explore a range of painting techniques including wet wash, stencilling and impasto</w:t>
            </w:r>
          </w:p>
          <w:p w14:paraId="151EA123" w14:textId="77777777" w:rsidR="00EF44F4" w:rsidRPr="001D56BA" w:rsidRDefault="00EF44F4" w:rsidP="00545A6A">
            <w:pPr>
              <w:spacing w:line="259" w:lineRule="auto"/>
              <w:rPr>
                <w:b/>
              </w:rPr>
            </w:pPr>
            <w:r w:rsidRPr="001D56BA">
              <w:lastRenderedPageBreak/>
              <w:t>Refine drawing skills with architectural studies of local/famous buildings</w:t>
            </w:r>
          </w:p>
          <w:p w14:paraId="53186693" w14:textId="77777777" w:rsidR="00EF44F4" w:rsidRPr="001D56BA" w:rsidRDefault="00EF44F4" w:rsidP="00545A6A">
            <w:pPr>
              <w:spacing w:line="259" w:lineRule="auto"/>
              <w:rPr>
                <w:rFonts w:cs="Arial"/>
                <w:b/>
              </w:rPr>
            </w:pPr>
            <w:r w:rsidRPr="001D56BA">
              <w:rPr>
                <w:rFonts w:cs="Arial"/>
              </w:rPr>
              <w:t>To be able to create artwork in the style of an artist</w:t>
            </w:r>
          </w:p>
          <w:p w14:paraId="6A23EB58" w14:textId="77777777" w:rsidR="00EF44F4" w:rsidRDefault="00EF44F4" w:rsidP="00545A6A"/>
        </w:tc>
        <w:tc>
          <w:tcPr>
            <w:tcW w:w="2126" w:type="dxa"/>
          </w:tcPr>
          <w:p w14:paraId="7F0875EB" w14:textId="77777777" w:rsidR="00EF44F4" w:rsidRPr="00362C39" w:rsidRDefault="00EF44F4" w:rsidP="00545A6A">
            <w:pPr>
              <w:rPr>
                <w:rFonts w:cstheme="minorHAnsi"/>
                <w:b/>
                <w:bCs/>
              </w:rPr>
            </w:pPr>
            <w:r w:rsidRPr="00362C39">
              <w:rPr>
                <w:rFonts w:cstheme="minorHAnsi"/>
                <w:b/>
                <w:bCs/>
              </w:rPr>
              <w:lastRenderedPageBreak/>
              <w:t>Food</w:t>
            </w:r>
          </w:p>
          <w:p w14:paraId="02A0A83E" w14:textId="77777777" w:rsidR="00EF44F4" w:rsidRDefault="00EF44F4" w:rsidP="00545A6A">
            <w:pPr>
              <w:rPr>
                <w:bCs/>
              </w:rPr>
            </w:pPr>
            <w:r w:rsidRPr="00124335">
              <w:rPr>
                <w:bCs/>
              </w:rPr>
              <w:t>Again, following a G</w:t>
            </w:r>
            <w:r>
              <w:rPr>
                <w:bCs/>
              </w:rPr>
              <w:t>CS</w:t>
            </w:r>
            <w:r w:rsidRPr="00124335">
              <w:rPr>
                <w:bCs/>
              </w:rPr>
              <w:t xml:space="preserve">E style project, the aim of this module is to teach, develop and refine students’ skills to understand how to create a fully explored journey of </w:t>
            </w:r>
            <w:r>
              <w:rPr>
                <w:bCs/>
              </w:rPr>
              <w:t>a project title</w:t>
            </w:r>
            <w:r w:rsidRPr="00124335">
              <w:rPr>
                <w:bCs/>
              </w:rPr>
              <w:t xml:space="preserve"> from start to finish. The starting point is the broad topic of ‘food’. After looking at a range of artists, students will select materials and media to suit their personal preferences. Drawing tasks will further their own ideas and they will be given the opportunity to work more </w:t>
            </w:r>
            <w:r w:rsidRPr="00124335">
              <w:rPr>
                <w:bCs/>
              </w:rPr>
              <w:lastRenderedPageBreak/>
              <w:t>independently, refining their own ideas to create a personal response.</w:t>
            </w:r>
          </w:p>
          <w:p w14:paraId="68630D57" w14:textId="77777777" w:rsidR="00EF44F4" w:rsidRDefault="00EF44F4" w:rsidP="00545A6A"/>
        </w:tc>
        <w:tc>
          <w:tcPr>
            <w:tcW w:w="2268" w:type="dxa"/>
          </w:tcPr>
          <w:p w14:paraId="3B03B300" w14:textId="77777777" w:rsidR="00EF44F4" w:rsidRPr="001D56BA" w:rsidRDefault="00EF44F4" w:rsidP="00545A6A">
            <w:pPr>
              <w:rPr>
                <w:i/>
                <w:iCs/>
              </w:rPr>
            </w:pPr>
            <w:r w:rsidRPr="001D56BA">
              <w:rPr>
                <w:i/>
                <w:iCs/>
              </w:rPr>
              <w:lastRenderedPageBreak/>
              <w:t>Knowledge</w:t>
            </w:r>
          </w:p>
          <w:p w14:paraId="17F6E32A" w14:textId="77777777" w:rsidR="00EF44F4" w:rsidRPr="001D56BA" w:rsidRDefault="00EF44F4" w:rsidP="00545A6A">
            <w:pPr>
              <w:spacing w:line="259" w:lineRule="auto"/>
              <w:rPr>
                <w:b/>
                <w:bCs/>
              </w:rPr>
            </w:pPr>
            <w:r w:rsidRPr="001D56BA">
              <w:rPr>
                <w:bCs/>
              </w:rPr>
              <w:t>Knowledge of artists such as Wayne Thiebaud, Ron Magnes and Ben Frost and how they adapt the theme of Food in their artwork</w:t>
            </w:r>
          </w:p>
          <w:p w14:paraId="757585C4" w14:textId="77777777" w:rsidR="00EF44F4" w:rsidRPr="001D56BA" w:rsidRDefault="00EF44F4" w:rsidP="00545A6A">
            <w:pPr>
              <w:spacing w:line="259" w:lineRule="auto"/>
              <w:rPr>
                <w:b/>
                <w:bCs/>
              </w:rPr>
            </w:pPr>
            <w:r w:rsidRPr="001D56BA">
              <w:rPr>
                <w:bCs/>
              </w:rPr>
              <w:t xml:space="preserve">Knowledge and understanding of the term consumerism and how it </w:t>
            </w:r>
            <w:proofErr w:type="gramStart"/>
            <w:r w:rsidRPr="001D56BA">
              <w:rPr>
                <w:bCs/>
              </w:rPr>
              <w:t>plays</w:t>
            </w:r>
            <w:proofErr w:type="gramEnd"/>
            <w:r w:rsidRPr="001D56BA">
              <w:rPr>
                <w:bCs/>
              </w:rPr>
              <w:t xml:space="preserve"> a big part in our society</w:t>
            </w:r>
          </w:p>
          <w:p w14:paraId="3899A34B" w14:textId="77777777" w:rsidR="00EF44F4" w:rsidRPr="00362C39" w:rsidRDefault="00EF44F4" w:rsidP="00545A6A">
            <w:pPr>
              <w:rPr>
                <w:b/>
                <w:bCs/>
              </w:rPr>
            </w:pPr>
          </w:p>
          <w:p w14:paraId="791A4E15" w14:textId="77777777" w:rsidR="00EF44F4" w:rsidRPr="00362C39" w:rsidRDefault="00EF44F4" w:rsidP="00545A6A">
            <w:pPr>
              <w:rPr>
                <w:bCs/>
              </w:rPr>
            </w:pPr>
            <w:r w:rsidRPr="001D56BA">
              <w:rPr>
                <w:bCs/>
                <w:i/>
                <w:iCs/>
              </w:rPr>
              <w:t xml:space="preserve">Development of skills to </w:t>
            </w:r>
            <w:proofErr w:type="gramStart"/>
            <w:r w:rsidRPr="001D56BA">
              <w:rPr>
                <w:bCs/>
                <w:i/>
                <w:iCs/>
              </w:rPr>
              <w:t>include</w:t>
            </w:r>
            <w:r w:rsidRPr="00362C39">
              <w:rPr>
                <w:bCs/>
              </w:rPr>
              <w:t>;</w:t>
            </w:r>
            <w:proofErr w:type="gramEnd"/>
          </w:p>
          <w:p w14:paraId="013273AB" w14:textId="77777777" w:rsidR="00EF44F4" w:rsidRPr="001D56BA" w:rsidRDefault="00EF44F4" w:rsidP="00545A6A">
            <w:pPr>
              <w:spacing w:line="259" w:lineRule="auto"/>
              <w:rPr>
                <w:b/>
                <w:bCs/>
              </w:rPr>
            </w:pPr>
            <w:r w:rsidRPr="001D56BA">
              <w:rPr>
                <w:bCs/>
              </w:rPr>
              <w:t>Refinement of drawing skills using tone, scale and observation</w:t>
            </w:r>
          </w:p>
          <w:p w14:paraId="078C1A4D" w14:textId="77777777" w:rsidR="00EF44F4" w:rsidRPr="001D56BA" w:rsidRDefault="00EF44F4" w:rsidP="00545A6A">
            <w:pPr>
              <w:spacing w:line="259" w:lineRule="auto"/>
              <w:rPr>
                <w:b/>
                <w:bCs/>
              </w:rPr>
            </w:pPr>
            <w:r w:rsidRPr="001D56BA">
              <w:rPr>
                <w:bCs/>
              </w:rPr>
              <w:t>Refinement of applying colour in a range of materials including pencil, pen and paint</w:t>
            </w:r>
          </w:p>
          <w:p w14:paraId="24D9B1C6" w14:textId="77777777" w:rsidR="00EF44F4" w:rsidRPr="001D56BA" w:rsidRDefault="00EF44F4" w:rsidP="00545A6A">
            <w:pPr>
              <w:spacing w:line="259" w:lineRule="auto"/>
              <w:rPr>
                <w:b/>
                <w:bCs/>
              </w:rPr>
            </w:pPr>
            <w:r w:rsidRPr="001D56BA">
              <w:rPr>
                <w:bCs/>
              </w:rPr>
              <w:lastRenderedPageBreak/>
              <w:t>Development of own ideas to create more original outcomes</w:t>
            </w:r>
          </w:p>
          <w:p w14:paraId="4E85C7F1" w14:textId="77777777" w:rsidR="00EF44F4" w:rsidRPr="001D56BA" w:rsidRDefault="00EF44F4" w:rsidP="00545A6A">
            <w:pPr>
              <w:spacing w:line="259" w:lineRule="auto"/>
              <w:rPr>
                <w:b/>
                <w:bCs/>
              </w:rPr>
            </w:pPr>
            <w:r w:rsidRPr="001D56BA">
              <w:rPr>
                <w:bCs/>
              </w:rPr>
              <w:t>Develop skills in 3D relief work when designing final outcomes</w:t>
            </w:r>
          </w:p>
          <w:p w14:paraId="7D5443EC" w14:textId="77777777" w:rsidR="00EF44F4" w:rsidRDefault="00EF44F4" w:rsidP="00545A6A"/>
        </w:tc>
        <w:tc>
          <w:tcPr>
            <w:tcW w:w="1622" w:type="dxa"/>
          </w:tcPr>
          <w:p w14:paraId="24BEB550" w14:textId="77777777" w:rsidR="00EF44F4" w:rsidRPr="00DF5A18" w:rsidRDefault="00EF44F4" w:rsidP="00545A6A">
            <w:r>
              <w:lastRenderedPageBreak/>
              <w:t>-</w:t>
            </w:r>
            <w:r w:rsidRPr="00DF5A18">
              <w:t>Pinterest</w:t>
            </w:r>
            <w:r>
              <w:t xml:space="preserve"> for images and ideas</w:t>
            </w:r>
          </w:p>
          <w:p w14:paraId="433E8C36" w14:textId="77777777" w:rsidR="00EF44F4" w:rsidRDefault="00EF44F4" w:rsidP="00545A6A">
            <w:r>
              <w:t>-</w:t>
            </w:r>
            <w:r w:rsidRPr="00DF5A18">
              <w:t xml:space="preserve">Google </w:t>
            </w:r>
            <w:r>
              <w:t xml:space="preserve">searches and </w:t>
            </w:r>
            <w:r w:rsidRPr="00DF5A18">
              <w:t>images</w:t>
            </w:r>
          </w:p>
          <w:p w14:paraId="5195DEC4" w14:textId="77777777" w:rsidR="00EF44F4" w:rsidRDefault="00EF44F4" w:rsidP="00545A6A">
            <w:r>
              <w:t xml:space="preserve">-Tate </w:t>
            </w:r>
            <w:proofErr w:type="gramStart"/>
            <w:r>
              <w:t>kids</w:t>
            </w:r>
            <w:proofErr w:type="gramEnd"/>
            <w:r>
              <w:t xml:space="preserve"> website</w:t>
            </w:r>
          </w:p>
          <w:p w14:paraId="7D8FD54C" w14:textId="77777777" w:rsidR="00EF44F4" w:rsidRDefault="00EF44F4" w:rsidP="00545A6A">
            <w:r>
              <w:t>-YouTube for how-to videos</w:t>
            </w:r>
          </w:p>
          <w:p w14:paraId="11F6CB7C" w14:textId="77777777" w:rsidR="00EF44F4" w:rsidRDefault="00EF44F4" w:rsidP="00545A6A">
            <w:r>
              <w:t>-Draw with Rob online</w:t>
            </w:r>
          </w:p>
          <w:p w14:paraId="43E905B9" w14:textId="77777777" w:rsidR="00EF44F4" w:rsidRDefault="00EF44F4" w:rsidP="00545A6A">
            <w:r>
              <w:t>-BBC bitesize</w:t>
            </w:r>
          </w:p>
          <w:p w14:paraId="5D8D7474" w14:textId="77777777" w:rsidR="00EF44F4" w:rsidRPr="004A48F7" w:rsidRDefault="00EF44F4" w:rsidP="00545A6A">
            <w:pPr>
              <w:rPr>
                <w:sz w:val="18"/>
                <w:szCs w:val="18"/>
              </w:rPr>
            </w:pPr>
          </w:p>
        </w:tc>
      </w:tr>
    </w:tbl>
    <w:p w14:paraId="2FD44CC3" w14:textId="77777777" w:rsidR="00BC18C5" w:rsidRDefault="00BC18C5"/>
    <w:p w14:paraId="330FDB9A" w14:textId="77777777" w:rsidR="00BC18C5" w:rsidRDefault="00BC18C5"/>
    <w:p w14:paraId="3E276D58" w14:textId="77777777" w:rsidR="00BC18C5" w:rsidRDefault="00BC18C5"/>
    <w:p w14:paraId="0DF71EC5" w14:textId="0E8F706A" w:rsidR="00BC18C5" w:rsidRPr="00BE6154" w:rsidRDefault="00BC18C5">
      <w:pPr>
        <w:rPr>
          <w:b/>
          <w:bCs/>
        </w:rPr>
      </w:pPr>
      <w:r w:rsidRPr="00BE6154">
        <w:rPr>
          <w:b/>
          <w:bCs/>
        </w:rPr>
        <w:t>Key Stage 4</w:t>
      </w:r>
    </w:p>
    <w:tbl>
      <w:tblPr>
        <w:tblStyle w:val="TableGrid"/>
        <w:tblW w:w="0" w:type="auto"/>
        <w:tblLook w:val="04A0" w:firstRow="1" w:lastRow="0" w:firstColumn="1" w:lastColumn="0" w:noHBand="0" w:noVBand="1"/>
      </w:tblPr>
      <w:tblGrid>
        <w:gridCol w:w="15388"/>
      </w:tblGrid>
      <w:tr w:rsidR="00BC18C5" w14:paraId="3ABEDDB3" w14:textId="77777777" w:rsidTr="00BC18C5">
        <w:tc>
          <w:tcPr>
            <w:tcW w:w="15388" w:type="dxa"/>
          </w:tcPr>
          <w:p w14:paraId="06566C14" w14:textId="01F59DC2" w:rsidR="00914C58" w:rsidRDefault="00914C58">
            <w:r>
              <w:t>Exam board:</w:t>
            </w:r>
            <w:r w:rsidR="00EF44F4">
              <w:t xml:space="preserve"> AQA (</w:t>
            </w:r>
            <w:hyperlink r:id="rId5" w:history="1">
              <w:r w:rsidR="00EF44F4" w:rsidRPr="00FF6A63">
                <w:rPr>
                  <w:rFonts w:ascii="Arial" w:hAnsi="Arial" w:cs="Arial"/>
                  <w:color w:val="0000FF"/>
                  <w:sz w:val="16"/>
                  <w:szCs w:val="16"/>
                  <w:u w:val="single"/>
                  <w:shd w:val="clear" w:color="auto" w:fill="FFFFFF"/>
                </w:rPr>
                <w:t>https://www.aqa.org.uk/subjects/art-and-design/gcse/art-and-design-8201-8206</w:t>
              </w:r>
            </w:hyperlink>
            <w:r w:rsidR="00EF44F4">
              <w:rPr>
                <w:rFonts w:ascii="Arial" w:hAnsi="Arial" w:cs="Arial"/>
                <w:color w:val="0000FF"/>
                <w:sz w:val="16"/>
                <w:szCs w:val="16"/>
                <w:u w:val="single"/>
                <w:shd w:val="clear" w:color="auto" w:fill="FFFFFF"/>
              </w:rPr>
              <w:t>)</w:t>
            </w:r>
          </w:p>
          <w:p w14:paraId="7AE41F4E" w14:textId="77777777" w:rsidR="00914C58" w:rsidRDefault="00914C58"/>
          <w:p w14:paraId="05FC0E20" w14:textId="45F5EB73" w:rsidR="00914C58" w:rsidRDefault="00914C58">
            <w:r>
              <w:t>How we assess your child’s progress in Key Stage 4:</w:t>
            </w:r>
          </w:p>
          <w:p w14:paraId="256CAFFD" w14:textId="6E72660F" w:rsidR="00914C58" w:rsidRDefault="000B1639">
            <w:r w:rsidRPr="00A478F6">
              <w:rPr>
                <w:rFonts w:asciiTheme="majorHAnsi" w:hAnsiTheme="majorHAnsi" w:cstheme="majorHAnsi"/>
              </w:rPr>
              <w:t xml:space="preserve">In KS4 students will be </w:t>
            </w:r>
            <w:proofErr w:type="spellStart"/>
            <w:r w:rsidRPr="00A478F6">
              <w:rPr>
                <w:rFonts w:asciiTheme="majorHAnsi" w:hAnsiTheme="majorHAnsi" w:cstheme="majorHAnsi"/>
              </w:rPr>
              <w:t>build</w:t>
            </w:r>
            <w:proofErr w:type="spellEnd"/>
            <w:r w:rsidRPr="00A478F6">
              <w:rPr>
                <w:rFonts w:asciiTheme="majorHAnsi" w:hAnsiTheme="majorHAnsi" w:cstheme="majorHAnsi"/>
              </w:rPr>
              <w:t xml:space="preserve"> upon the practical skills taught at KS3. There will be more emphasis on students developing their own individual ideas, undertaking their own research and </w:t>
            </w:r>
            <w:r>
              <w:rPr>
                <w:rFonts w:asciiTheme="majorHAnsi" w:hAnsiTheme="majorHAnsi" w:cstheme="majorHAnsi"/>
              </w:rPr>
              <w:t>responding to a range of resources independently</w:t>
            </w:r>
            <w:r w:rsidRPr="00A478F6">
              <w:rPr>
                <w:rFonts w:asciiTheme="majorHAnsi" w:hAnsiTheme="majorHAnsi" w:cstheme="majorHAnsi"/>
              </w:rPr>
              <w:t xml:space="preserve">. Students opting </w:t>
            </w:r>
            <w:proofErr w:type="gramStart"/>
            <w:r w:rsidRPr="00A478F6">
              <w:rPr>
                <w:rFonts w:asciiTheme="majorHAnsi" w:hAnsiTheme="majorHAnsi" w:cstheme="majorHAnsi"/>
              </w:rPr>
              <w:t xml:space="preserve">for </w:t>
            </w:r>
            <w:r>
              <w:rPr>
                <w:rFonts w:asciiTheme="majorHAnsi" w:hAnsiTheme="majorHAnsi" w:cstheme="majorHAnsi"/>
              </w:rPr>
              <w:t xml:space="preserve"> </w:t>
            </w:r>
            <w:r w:rsidRPr="00A478F6">
              <w:rPr>
                <w:rFonts w:asciiTheme="majorHAnsi" w:hAnsiTheme="majorHAnsi" w:cstheme="majorHAnsi"/>
              </w:rPr>
              <w:t>Art</w:t>
            </w:r>
            <w:proofErr w:type="gramEnd"/>
            <w:r>
              <w:rPr>
                <w:rFonts w:asciiTheme="majorHAnsi" w:hAnsiTheme="majorHAnsi" w:cstheme="majorHAnsi"/>
              </w:rPr>
              <w:t xml:space="preserve"> </w:t>
            </w:r>
            <w:r w:rsidRPr="00A478F6">
              <w:rPr>
                <w:rFonts w:asciiTheme="majorHAnsi" w:hAnsiTheme="majorHAnsi" w:cstheme="majorHAnsi"/>
              </w:rPr>
              <w:t xml:space="preserve">GCSE will have the opportunity to explore a range of processes, techniques and materials to generate different kinds of </w:t>
            </w:r>
            <w:r>
              <w:rPr>
                <w:rFonts w:asciiTheme="majorHAnsi" w:hAnsiTheme="majorHAnsi" w:cstheme="majorHAnsi"/>
              </w:rPr>
              <w:t xml:space="preserve">visual </w:t>
            </w:r>
            <w:r w:rsidRPr="00A478F6">
              <w:rPr>
                <w:rFonts w:asciiTheme="majorHAnsi" w:hAnsiTheme="majorHAnsi" w:cstheme="majorHAnsi"/>
              </w:rPr>
              <w:t>outcomes. Students</w:t>
            </w:r>
            <w:r>
              <w:rPr>
                <w:rFonts w:asciiTheme="majorHAnsi" w:hAnsiTheme="majorHAnsi" w:cstheme="majorHAnsi"/>
              </w:rPr>
              <w:t xml:space="preserve"> will</w:t>
            </w:r>
            <w:r w:rsidRPr="00A478F6">
              <w:rPr>
                <w:rFonts w:asciiTheme="majorHAnsi" w:hAnsiTheme="majorHAnsi" w:cstheme="majorHAnsi"/>
              </w:rPr>
              <w:t xml:space="preserve"> </w:t>
            </w:r>
            <w:r>
              <w:rPr>
                <w:rFonts w:asciiTheme="majorHAnsi" w:hAnsiTheme="majorHAnsi" w:cstheme="majorHAnsi"/>
              </w:rPr>
              <w:t xml:space="preserve">develop skills in painting, drawing, mixed media, 3D development and printmaking. </w:t>
            </w:r>
            <w:r w:rsidRPr="00A478F6">
              <w:rPr>
                <w:rFonts w:asciiTheme="majorHAnsi" w:hAnsiTheme="majorHAnsi" w:cstheme="majorHAnsi"/>
              </w:rPr>
              <w:t>The</w:t>
            </w:r>
            <w:r>
              <w:rPr>
                <w:rFonts w:asciiTheme="majorHAnsi" w:hAnsiTheme="majorHAnsi" w:cstheme="majorHAnsi"/>
              </w:rPr>
              <w:t xml:space="preserve"> Art</w:t>
            </w:r>
            <w:r w:rsidRPr="00A478F6">
              <w:rPr>
                <w:rFonts w:asciiTheme="majorHAnsi" w:hAnsiTheme="majorHAnsi" w:cstheme="majorHAnsi"/>
              </w:rPr>
              <w:t xml:space="preserve"> GCSE consists of two components; a portfolio (60%) and an externally set assignment (40%) at the end of the course which </w:t>
            </w:r>
            <w:r>
              <w:rPr>
                <w:rFonts w:asciiTheme="majorHAnsi" w:hAnsiTheme="majorHAnsi" w:cstheme="majorHAnsi"/>
              </w:rPr>
              <w:t>involves a set</w:t>
            </w:r>
            <w:r w:rsidRPr="00A478F6">
              <w:rPr>
                <w:rFonts w:asciiTheme="majorHAnsi" w:hAnsiTheme="majorHAnsi" w:cstheme="majorHAnsi"/>
              </w:rPr>
              <w:t xml:space="preserve"> preparatory time followed by a timed 10-hour exam.</w:t>
            </w:r>
          </w:p>
          <w:p w14:paraId="33DE8EE6" w14:textId="77777777" w:rsidR="00914C58" w:rsidRDefault="00914C58"/>
          <w:p w14:paraId="27F10A70" w14:textId="1CD3D76C" w:rsidR="00914C58" w:rsidRDefault="00BC18C5">
            <w:r>
              <w:t>The following topics are covered in each year</w:t>
            </w:r>
            <w:r w:rsidR="00914C58">
              <w:t>:</w:t>
            </w:r>
          </w:p>
          <w:p w14:paraId="5E1F7789" w14:textId="6B9ACD42" w:rsidR="00914C58" w:rsidRDefault="00914C58">
            <w:r>
              <w:t>Year 10:</w:t>
            </w:r>
            <w:r w:rsidR="000B1639">
              <w:t xml:space="preserve"> Portfolio projects The Ocean followed by a second unit to be confirmed</w:t>
            </w:r>
          </w:p>
          <w:p w14:paraId="56DD8B76" w14:textId="77777777" w:rsidR="00914C58" w:rsidRDefault="00914C58"/>
          <w:p w14:paraId="77C0E83F" w14:textId="77777777" w:rsidR="00914C58" w:rsidRDefault="00914C58"/>
          <w:p w14:paraId="5772DA6D" w14:textId="626A013E" w:rsidR="00914C58" w:rsidRDefault="00914C58">
            <w:r>
              <w:t>Year 11:</w:t>
            </w:r>
            <w:r w:rsidR="000B1639">
              <w:t xml:space="preserve"> completion of Portfolio ‘Landmarks’ sustained project, leading to January-April Externally Set Assignment (titles set by exam board AQA)</w:t>
            </w:r>
          </w:p>
          <w:p w14:paraId="66C1F579" w14:textId="77777777" w:rsidR="00914C58" w:rsidRDefault="00914C58"/>
          <w:p w14:paraId="0840D883" w14:textId="0A8DEA60" w:rsidR="00914C58" w:rsidRDefault="00914C58"/>
        </w:tc>
      </w:tr>
    </w:tbl>
    <w:p w14:paraId="15F65240" w14:textId="77777777" w:rsidR="00BC18C5" w:rsidRDefault="00BC18C5"/>
    <w:p w14:paraId="6502BBF7" w14:textId="44212443" w:rsidR="00BC18C5" w:rsidRPr="00BE6154" w:rsidRDefault="00914C58">
      <w:pPr>
        <w:rPr>
          <w:b/>
          <w:bCs/>
        </w:rPr>
      </w:pPr>
      <w:r w:rsidRPr="00BE6154">
        <w:rPr>
          <w:b/>
          <w:bCs/>
        </w:rPr>
        <w:lastRenderedPageBreak/>
        <w:t>Key Stage Four Curriculum Overview</w:t>
      </w:r>
    </w:p>
    <w:tbl>
      <w:tblPr>
        <w:tblStyle w:val="TableGrid"/>
        <w:tblW w:w="15509" w:type="dxa"/>
        <w:tblLayout w:type="fixed"/>
        <w:tblLook w:val="04A0" w:firstRow="1" w:lastRow="0" w:firstColumn="1" w:lastColumn="0" w:noHBand="0" w:noVBand="1"/>
      </w:tblPr>
      <w:tblGrid>
        <w:gridCol w:w="626"/>
        <w:gridCol w:w="2204"/>
        <w:gridCol w:w="2127"/>
        <w:gridCol w:w="2268"/>
        <w:gridCol w:w="2268"/>
        <w:gridCol w:w="2126"/>
        <w:gridCol w:w="2268"/>
        <w:gridCol w:w="1622"/>
      </w:tblGrid>
      <w:tr w:rsidR="00EF44F4" w:rsidRPr="004A48F7" w14:paraId="52B790C3" w14:textId="77777777" w:rsidTr="00545A6A">
        <w:trPr>
          <w:trHeight w:val="280"/>
        </w:trPr>
        <w:tc>
          <w:tcPr>
            <w:tcW w:w="626" w:type="dxa"/>
          </w:tcPr>
          <w:p w14:paraId="110B0F1E" w14:textId="77777777" w:rsidR="00EF44F4" w:rsidRDefault="00EF44F4" w:rsidP="00545A6A"/>
        </w:tc>
        <w:tc>
          <w:tcPr>
            <w:tcW w:w="4331" w:type="dxa"/>
            <w:gridSpan w:val="2"/>
          </w:tcPr>
          <w:p w14:paraId="704FA047" w14:textId="77777777" w:rsidR="00EF44F4" w:rsidRDefault="00EF44F4" w:rsidP="00545A6A">
            <w:pPr>
              <w:jc w:val="center"/>
            </w:pPr>
            <w:r>
              <w:t>Autumn Term</w:t>
            </w:r>
          </w:p>
        </w:tc>
        <w:tc>
          <w:tcPr>
            <w:tcW w:w="4536" w:type="dxa"/>
            <w:gridSpan w:val="2"/>
          </w:tcPr>
          <w:p w14:paraId="39C4AE57" w14:textId="77777777" w:rsidR="00EF44F4" w:rsidRDefault="00EF44F4" w:rsidP="00545A6A">
            <w:pPr>
              <w:jc w:val="center"/>
            </w:pPr>
            <w:r>
              <w:t>Spring Term</w:t>
            </w:r>
          </w:p>
        </w:tc>
        <w:tc>
          <w:tcPr>
            <w:tcW w:w="4394" w:type="dxa"/>
            <w:gridSpan w:val="2"/>
          </w:tcPr>
          <w:p w14:paraId="496124D5" w14:textId="77777777" w:rsidR="00EF44F4" w:rsidRDefault="00EF44F4" w:rsidP="00545A6A">
            <w:pPr>
              <w:jc w:val="center"/>
            </w:pPr>
            <w:r>
              <w:t>Summer Term</w:t>
            </w:r>
          </w:p>
        </w:tc>
        <w:tc>
          <w:tcPr>
            <w:tcW w:w="1622" w:type="dxa"/>
          </w:tcPr>
          <w:p w14:paraId="2ECEE86E" w14:textId="77777777" w:rsidR="00EF44F4" w:rsidRPr="004A48F7" w:rsidRDefault="00EF44F4" w:rsidP="00545A6A">
            <w:pPr>
              <w:rPr>
                <w:sz w:val="18"/>
                <w:szCs w:val="18"/>
              </w:rPr>
            </w:pPr>
          </w:p>
        </w:tc>
      </w:tr>
      <w:tr w:rsidR="00EF44F4" w:rsidRPr="004A48F7" w14:paraId="7EA21F0C" w14:textId="77777777" w:rsidTr="00545A6A">
        <w:trPr>
          <w:trHeight w:val="280"/>
        </w:trPr>
        <w:tc>
          <w:tcPr>
            <w:tcW w:w="626" w:type="dxa"/>
          </w:tcPr>
          <w:p w14:paraId="673969A5" w14:textId="77777777" w:rsidR="00EF44F4" w:rsidRPr="00887009" w:rsidRDefault="00EF44F4" w:rsidP="00545A6A">
            <w:pPr>
              <w:jc w:val="center"/>
            </w:pPr>
            <w:r w:rsidRPr="00887009">
              <w:t>Year</w:t>
            </w:r>
          </w:p>
        </w:tc>
        <w:tc>
          <w:tcPr>
            <w:tcW w:w="2204" w:type="dxa"/>
          </w:tcPr>
          <w:p w14:paraId="2096D2DC" w14:textId="77777777" w:rsidR="00EF44F4" w:rsidRPr="00887009" w:rsidRDefault="00EF44F4" w:rsidP="00545A6A">
            <w:pPr>
              <w:jc w:val="center"/>
            </w:pPr>
            <w:r w:rsidRPr="00887009">
              <w:rPr>
                <w:rFonts w:cstheme="minorHAnsi"/>
              </w:rPr>
              <w:t>Unit / Topic Covered</w:t>
            </w:r>
          </w:p>
        </w:tc>
        <w:tc>
          <w:tcPr>
            <w:tcW w:w="2127" w:type="dxa"/>
          </w:tcPr>
          <w:p w14:paraId="5523F552" w14:textId="77777777" w:rsidR="00EF44F4" w:rsidRPr="00887009" w:rsidRDefault="00EF44F4" w:rsidP="00545A6A">
            <w:pPr>
              <w:jc w:val="center"/>
            </w:pPr>
            <w:r w:rsidRPr="00887009">
              <w:rPr>
                <w:rFonts w:cstheme="minorHAnsi"/>
              </w:rPr>
              <w:t>Intended Outcomes (Knowledge and Skills)</w:t>
            </w:r>
          </w:p>
        </w:tc>
        <w:tc>
          <w:tcPr>
            <w:tcW w:w="2268" w:type="dxa"/>
          </w:tcPr>
          <w:p w14:paraId="5F873BDB" w14:textId="77777777" w:rsidR="00EF44F4" w:rsidRPr="00887009" w:rsidRDefault="00EF44F4" w:rsidP="00545A6A">
            <w:pPr>
              <w:jc w:val="center"/>
            </w:pPr>
            <w:r w:rsidRPr="00887009">
              <w:rPr>
                <w:rFonts w:cstheme="minorHAnsi"/>
              </w:rPr>
              <w:t>Unit / Topic Covered</w:t>
            </w:r>
          </w:p>
        </w:tc>
        <w:tc>
          <w:tcPr>
            <w:tcW w:w="2268" w:type="dxa"/>
          </w:tcPr>
          <w:p w14:paraId="62101E11" w14:textId="77777777" w:rsidR="00EF44F4" w:rsidRPr="00887009" w:rsidRDefault="00EF44F4" w:rsidP="00545A6A">
            <w:pPr>
              <w:jc w:val="center"/>
            </w:pPr>
            <w:r w:rsidRPr="00887009">
              <w:rPr>
                <w:rFonts w:cstheme="minorHAnsi"/>
              </w:rPr>
              <w:t>Intended Outcomes (Knowledge and Skills)</w:t>
            </w:r>
          </w:p>
        </w:tc>
        <w:tc>
          <w:tcPr>
            <w:tcW w:w="2126" w:type="dxa"/>
          </w:tcPr>
          <w:p w14:paraId="1F5E6664" w14:textId="77777777" w:rsidR="00EF44F4" w:rsidRPr="00887009" w:rsidRDefault="00EF44F4" w:rsidP="00545A6A">
            <w:pPr>
              <w:jc w:val="center"/>
            </w:pPr>
            <w:r w:rsidRPr="00887009">
              <w:rPr>
                <w:rFonts w:cstheme="minorHAnsi"/>
              </w:rPr>
              <w:t>Unit / Topic Covered</w:t>
            </w:r>
          </w:p>
        </w:tc>
        <w:tc>
          <w:tcPr>
            <w:tcW w:w="2268" w:type="dxa"/>
          </w:tcPr>
          <w:p w14:paraId="038AD99B" w14:textId="77777777" w:rsidR="00EF44F4" w:rsidRPr="00887009" w:rsidRDefault="00EF44F4" w:rsidP="00545A6A">
            <w:pPr>
              <w:jc w:val="center"/>
            </w:pPr>
            <w:r w:rsidRPr="00887009">
              <w:rPr>
                <w:rFonts w:cstheme="minorHAnsi"/>
              </w:rPr>
              <w:t>Intended Outcomes (Knowledge and Skills)</w:t>
            </w:r>
          </w:p>
        </w:tc>
        <w:tc>
          <w:tcPr>
            <w:tcW w:w="1622" w:type="dxa"/>
          </w:tcPr>
          <w:p w14:paraId="00CAC988" w14:textId="77777777" w:rsidR="00EF44F4" w:rsidRPr="004A48F7" w:rsidRDefault="00EF44F4" w:rsidP="00545A6A">
            <w:pPr>
              <w:jc w:val="center"/>
              <w:rPr>
                <w:sz w:val="18"/>
                <w:szCs w:val="18"/>
              </w:rPr>
            </w:pPr>
            <w:r w:rsidRPr="004A48F7">
              <w:rPr>
                <w:rFonts w:cstheme="minorHAnsi"/>
                <w:sz w:val="18"/>
                <w:szCs w:val="18"/>
              </w:rPr>
              <w:t>Useful resources / websites parents can access to support learning and progress</w:t>
            </w:r>
          </w:p>
        </w:tc>
      </w:tr>
      <w:tr w:rsidR="00EF44F4" w:rsidRPr="004A48F7" w14:paraId="0A5F1BB2" w14:textId="77777777" w:rsidTr="00545A6A">
        <w:trPr>
          <w:trHeight w:val="280"/>
        </w:trPr>
        <w:tc>
          <w:tcPr>
            <w:tcW w:w="626" w:type="dxa"/>
          </w:tcPr>
          <w:p w14:paraId="2C8E1BDA" w14:textId="77777777" w:rsidR="00EF44F4" w:rsidRDefault="00EF44F4" w:rsidP="00545A6A">
            <w:r>
              <w:t>10</w:t>
            </w:r>
          </w:p>
        </w:tc>
        <w:tc>
          <w:tcPr>
            <w:tcW w:w="2204" w:type="dxa"/>
          </w:tcPr>
          <w:p w14:paraId="62CF4F63" w14:textId="77777777" w:rsidR="00EF44F4" w:rsidRDefault="00EF44F4" w:rsidP="00545A6A">
            <w:pPr>
              <w:ind w:left="2"/>
            </w:pPr>
            <w:r>
              <w:t xml:space="preserve">AQA GCSE Art </w:t>
            </w:r>
            <w:r w:rsidRPr="002E4FD5">
              <w:rPr>
                <w:b/>
                <w:bCs/>
              </w:rPr>
              <w:t>PORTFOLIO</w:t>
            </w:r>
            <w:r>
              <w:t xml:space="preserve"> (Component One)</w:t>
            </w:r>
          </w:p>
          <w:p w14:paraId="462576F6" w14:textId="77777777" w:rsidR="00EF44F4" w:rsidRPr="00331FD3" w:rsidRDefault="00EF44F4" w:rsidP="00545A6A">
            <w:pPr>
              <w:ind w:left="2"/>
              <w:rPr>
                <w:b/>
                <w:bCs/>
              </w:rPr>
            </w:pPr>
            <w:r w:rsidRPr="00331FD3">
              <w:rPr>
                <w:bCs/>
              </w:rPr>
              <w:t xml:space="preserve">Workshop – </w:t>
            </w:r>
            <w:r>
              <w:rPr>
                <w:bCs/>
              </w:rPr>
              <w:t xml:space="preserve">Welcome to GCSE Art, </w:t>
            </w:r>
            <w:r w:rsidRPr="00331FD3">
              <w:rPr>
                <w:bCs/>
              </w:rPr>
              <w:t>sketchbook use and layout</w:t>
            </w:r>
            <w:r>
              <w:rPr>
                <w:bCs/>
              </w:rPr>
              <w:t>, expectations.</w:t>
            </w:r>
          </w:p>
          <w:p w14:paraId="265187B9" w14:textId="77777777" w:rsidR="00EF44F4" w:rsidRDefault="00EF44F4" w:rsidP="00545A6A">
            <w:pPr>
              <w:ind w:left="2"/>
              <w:rPr>
                <w:b/>
                <w:bCs/>
                <w:i/>
                <w:iCs/>
              </w:rPr>
            </w:pPr>
            <w:r>
              <w:rPr>
                <w:bCs/>
              </w:rPr>
              <w:t xml:space="preserve">Project title - </w:t>
            </w:r>
            <w:r w:rsidRPr="00E857B0">
              <w:rPr>
                <w:bCs/>
                <w:i/>
                <w:iCs/>
              </w:rPr>
              <w:t>The Ocean</w:t>
            </w:r>
          </w:p>
          <w:p w14:paraId="20D07B35" w14:textId="77777777" w:rsidR="00EF44F4" w:rsidRPr="00415AEA" w:rsidRDefault="00EF44F4" w:rsidP="00545A6A">
            <w:pPr>
              <w:rPr>
                <w:b/>
                <w:bCs/>
              </w:rPr>
            </w:pPr>
            <w:r>
              <w:rPr>
                <w:bCs/>
              </w:rPr>
              <w:t xml:space="preserve">Students will create evidence in their sketchbooks. </w:t>
            </w:r>
          </w:p>
          <w:p w14:paraId="7913602A" w14:textId="77777777" w:rsidR="00EF44F4" w:rsidRDefault="00EF44F4" w:rsidP="00545A6A">
            <w:pPr>
              <w:ind w:left="2"/>
              <w:rPr>
                <w:b/>
                <w:bCs/>
              </w:rPr>
            </w:pPr>
            <w:r w:rsidRPr="00E857B0">
              <w:t>Students will investigate</w:t>
            </w:r>
            <w:r>
              <w:rPr>
                <w:bCs/>
              </w:rPr>
              <w:t xml:space="preserve"> the theme ‘The Ocean’. </w:t>
            </w:r>
          </w:p>
          <w:p w14:paraId="775D2922" w14:textId="77777777" w:rsidR="00EF44F4" w:rsidRPr="00E857B0" w:rsidRDefault="00EF44F4" w:rsidP="00545A6A">
            <w:pPr>
              <w:ind w:left="2"/>
              <w:rPr>
                <w:b/>
              </w:rPr>
            </w:pPr>
            <w:r>
              <w:rPr>
                <w:bCs/>
              </w:rPr>
              <w:t xml:space="preserve">Students will explore 2D skills including drawing, painting, printmaking and collage. </w:t>
            </w:r>
            <w:r w:rsidRPr="00E857B0">
              <w:t xml:space="preserve">Acrylic paint workshop, watercolours workshop and printmaking workshops – linking to Ocean theme. </w:t>
            </w:r>
          </w:p>
          <w:p w14:paraId="4C00038C" w14:textId="77777777" w:rsidR="00EF44F4" w:rsidRPr="00E857B0" w:rsidRDefault="00EF44F4" w:rsidP="00545A6A">
            <w:pPr>
              <w:ind w:left="2"/>
              <w:rPr>
                <w:b/>
              </w:rPr>
            </w:pPr>
            <w:r w:rsidRPr="00E857B0">
              <w:t xml:space="preserve">Students will develop ideas to form own investigations to </w:t>
            </w:r>
            <w:r w:rsidRPr="00E857B0">
              <w:lastRenderedPageBreak/>
              <w:t xml:space="preserve">plan personal response ideas. </w:t>
            </w:r>
          </w:p>
          <w:p w14:paraId="3794F7FD" w14:textId="77777777" w:rsidR="00EF44F4" w:rsidRDefault="00EF44F4" w:rsidP="00545A6A"/>
        </w:tc>
        <w:tc>
          <w:tcPr>
            <w:tcW w:w="2127" w:type="dxa"/>
          </w:tcPr>
          <w:p w14:paraId="68FA6E7D" w14:textId="77777777" w:rsidR="00EF44F4" w:rsidRDefault="00EF44F4" w:rsidP="00545A6A">
            <w:r>
              <w:lastRenderedPageBreak/>
              <w:t>Knowledge</w:t>
            </w:r>
          </w:p>
          <w:p w14:paraId="6A6D997C" w14:textId="77777777" w:rsidR="00EF44F4" w:rsidRPr="00F838BC" w:rsidRDefault="00EF44F4" w:rsidP="00545A6A">
            <w:pPr>
              <w:rPr>
                <w:b/>
                <w:bCs/>
              </w:rPr>
            </w:pPr>
            <w:r w:rsidRPr="00F838BC">
              <w:rPr>
                <w:bCs/>
              </w:rPr>
              <w:t xml:space="preserve">-Knowledge of a range of artists including </w:t>
            </w:r>
            <w:r>
              <w:rPr>
                <w:bCs/>
              </w:rPr>
              <w:t xml:space="preserve">current artist </w:t>
            </w:r>
            <w:r w:rsidRPr="00F838BC">
              <w:rPr>
                <w:bCs/>
              </w:rPr>
              <w:t xml:space="preserve">Tamara </w:t>
            </w:r>
            <w:r>
              <w:rPr>
                <w:bCs/>
              </w:rPr>
              <w:t>Phillips</w:t>
            </w:r>
            <w:r w:rsidRPr="00F838BC">
              <w:rPr>
                <w:bCs/>
              </w:rPr>
              <w:t xml:space="preserve"> </w:t>
            </w:r>
          </w:p>
          <w:p w14:paraId="09A60F5B" w14:textId="77777777" w:rsidR="00EF44F4" w:rsidRPr="00F838BC" w:rsidRDefault="00EF44F4" w:rsidP="00545A6A">
            <w:pPr>
              <w:ind w:left="2"/>
              <w:rPr>
                <w:b/>
                <w:bCs/>
              </w:rPr>
            </w:pPr>
            <w:r w:rsidRPr="00F838BC">
              <w:rPr>
                <w:bCs/>
              </w:rPr>
              <w:t xml:space="preserve">-Knowledge and recognition of the formal elements in </w:t>
            </w:r>
            <w:proofErr w:type="gramStart"/>
            <w:r w:rsidRPr="00F838BC">
              <w:rPr>
                <w:bCs/>
              </w:rPr>
              <w:t>art work</w:t>
            </w:r>
            <w:proofErr w:type="gramEnd"/>
          </w:p>
          <w:p w14:paraId="42A7B95A" w14:textId="77777777" w:rsidR="00EF44F4" w:rsidRPr="00F838BC" w:rsidRDefault="00EF44F4" w:rsidP="00545A6A">
            <w:pPr>
              <w:ind w:left="2"/>
              <w:rPr>
                <w:b/>
                <w:bCs/>
              </w:rPr>
            </w:pPr>
            <w:r w:rsidRPr="00F838BC">
              <w:rPr>
                <w:bCs/>
              </w:rPr>
              <w:t>-Knowledge of the assessment objectives and how the GCSE course runs</w:t>
            </w:r>
          </w:p>
          <w:p w14:paraId="377E7A60" w14:textId="77777777" w:rsidR="00EF44F4" w:rsidRDefault="00EF44F4" w:rsidP="00545A6A"/>
          <w:p w14:paraId="0A299610" w14:textId="77777777" w:rsidR="00EF44F4" w:rsidRDefault="00EF44F4" w:rsidP="00545A6A">
            <w:r>
              <w:t xml:space="preserve">Development of skills to </w:t>
            </w:r>
            <w:proofErr w:type="gramStart"/>
            <w:r>
              <w:t>include;</w:t>
            </w:r>
            <w:proofErr w:type="gramEnd"/>
          </w:p>
          <w:p w14:paraId="786E877A" w14:textId="77777777" w:rsidR="00EF44F4" w:rsidRDefault="00EF44F4" w:rsidP="00545A6A">
            <w:pPr>
              <w:rPr>
                <w:b/>
                <w:bCs/>
                <w:szCs w:val="28"/>
              </w:rPr>
            </w:pPr>
            <w:r>
              <w:rPr>
                <w:bCs/>
                <w:szCs w:val="28"/>
              </w:rPr>
              <w:t>- visual mind-maps, creative lettering and sketchbook presentation</w:t>
            </w:r>
          </w:p>
          <w:p w14:paraId="43503ED8" w14:textId="77777777" w:rsidR="00EF44F4" w:rsidRPr="008D3246" w:rsidRDefault="00EF44F4" w:rsidP="00545A6A">
            <w:pPr>
              <w:rPr>
                <w:b/>
                <w:bCs/>
                <w:szCs w:val="28"/>
              </w:rPr>
            </w:pPr>
            <w:r w:rsidRPr="008D3246">
              <w:rPr>
                <w:bCs/>
                <w:szCs w:val="28"/>
              </w:rPr>
              <w:t>-</w:t>
            </w:r>
            <w:r>
              <w:rPr>
                <w:bCs/>
                <w:szCs w:val="28"/>
              </w:rPr>
              <w:t xml:space="preserve"> </w:t>
            </w:r>
            <w:r w:rsidRPr="008D3246">
              <w:rPr>
                <w:bCs/>
                <w:szCs w:val="28"/>
              </w:rPr>
              <w:t>analysis</w:t>
            </w:r>
            <w:r>
              <w:rPr>
                <w:bCs/>
                <w:szCs w:val="28"/>
              </w:rPr>
              <w:t xml:space="preserve"> and knowledge</w:t>
            </w:r>
            <w:r w:rsidRPr="008D3246">
              <w:rPr>
                <w:bCs/>
                <w:szCs w:val="28"/>
              </w:rPr>
              <w:t xml:space="preserve"> of artist work</w:t>
            </w:r>
            <w:r>
              <w:rPr>
                <w:bCs/>
                <w:szCs w:val="28"/>
              </w:rPr>
              <w:t xml:space="preserve"> </w:t>
            </w:r>
          </w:p>
          <w:p w14:paraId="7887B11E" w14:textId="77777777" w:rsidR="00EF44F4" w:rsidRDefault="00EF44F4" w:rsidP="00545A6A">
            <w:pPr>
              <w:rPr>
                <w:bCs/>
                <w:szCs w:val="28"/>
              </w:rPr>
            </w:pPr>
            <w:r w:rsidRPr="008D3246">
              <w:rPr>
                <w:bCs/>
                <w:szCs w:val="28"/>
              </w:rPr>
              <w:t xml:space="preserve">- acrylic and watercolour painting skills and techniques </w:t>
            </w:r>
          </w:p>
          <w:p w14:paraId="08A2C523" w14:textId="77777777" w:rsidR="00EF44F4" w:rsidRDefault="00EF44F4" w:rsidP="00545A6A">
            <w:pPr>
              <w:rPr>
                <w:b/>
                <w:bCs/>
                <w:szCs w:val="28"/>
              </w:rPr>
            </w:pPr>
            <w:r>
              <w:rPr>
                <w:bCs/>
                <w:szCs w:val="28"/>
              </w:rPr>
              <w:t xml:space="preserve">- </w:t>
            </w:r>
            <w:r w:rsidRPr="008D3246">
              <w:rPr>
                <w:bCs/>
                <w:szCs w:val="28"/>
              </w:rPr>
              <w:t>mixed media approaches</w:t>
            </w:r>
          </w:p>
          <w:p w14:paraId="67717F4B" w14:textId="77777777" w:rsidR="00EF44F4" w:rsidRPr="008D3246" w:rsidRDefault="00EF44F4" w:rsidP="00545A6A">
            <w:pPr>
              <w:rPr>
                <w:b/>
                <w:bCs/>
                <w:szCs w:val="28"/>
              </w:rPr>
            </w:pPr>
            <w:r>
              <w:rPr>
                <w:bCs/>
                <w:szCs w:val="28"/>
              </w:rPr>
              <w:lastRenderedPageBreak/>
              <w:t xml:space="preserve">- </w:t>
            </w:r>
            <w:r w:rsidRPr="008D3246">
              <w:rPr>
                <w:bCs/>
                <w:szCs w:val="28"/>
              </w:rPr>
              <w:t>printmaking</w:t>
            </w:r>
            <w:r>
              <w:rPr>
                <w:bCs/>
                <w:szCs w:val="28"/>
              </w:rPr>
              <w:t xml:space="preserve"> skills</w:t>
            </w:r>
          </w:p>
          <w:p w14:paraId="082D4734" w14:textId="77777777" w:rsidR="00EF44F4" w:rsidRPr="008D3246" w:rsidRDefault="00EF44F4" w:rsidP="00545A6A">
            <w:pPr>
              <w:rPr>
                <w:b/>
                <w:bCs/>
                <w:szCs w:val="28"/>
              </w:rPr>
            </w:pPr>
            <w:r w:rsidRPr="008D3246">
              <w:rPr>
                <w:bCs/>
                <w:szCs w:val="28"/>
              </w:rPr>
              <w:t>-</w:t>
            </w:r>
            <w:r>
              <w:rPr>
                <w:bCs/>
                <w:szCs w:val="28"/>
              </w:rPr>
              <w:t xml:space="preserve"> skills in </w:t>
            </w:r>
            <w:r w:rsidRPr="008D3246">
              <w:rPr>
                <w:bCs/>
                <w:szCs w:val="28"/>
              </w:rPr>
              <w:t>collage techniques and textured relief work</w:t>
            </w:r>
          </w:p>
          <w:p w14:paraId="4C113908" w14:textId="77777777" w:rsidR="00EF44F4" w:rsidRPr="008D3246" w:rsidRDefault="00EF44F4" w:rsidP="00545A6A">
            <w:pPr>
              <w:rPr>
                <w:b/>
                <w:bCs/>
                <w:szCs w:val="28"/>
              </w:rPr>
            </w:pPr>
            <w:r w:rsidRPr="008D3246">
              <w:rPr>
                <w:bCs/>
                <w:szCs w:val="28"/>
              </w:rPr>
              <w:t>-</w:t>
            </w:r>
            <w:r>
              <w:rPr>
                <w:bCs/>
                <w:szCs w:val="28"/>
              </w:rPr>
              <w:t xml:space="preserve"> </w:t>
            </w:r>
            <w:r w:rsidRPr="008D3246">
              <w:rPr>
                <w:bCs/>
                <w:szCs w:val="28"/>
              </w:rPr>
              <w:t>development and generation of</w:t>
            </w:r>
            <w:r>
              <w:rPr>
                <w:bCs/>
                <w:szCs w:val="28"/>
              </w:rPr>
              <w:t xml:space="preserve"> own</w:t>
            </w:r>
            <w:r w:rsidRPr="008D3246">
              <w:rPr>
                <w:bCs/>
                <w:szCs w:val="28"/>
              </w:rPr>
              <w:t xml:space="preserve"> ideas</w:t>
            </w:r>
          </w:p>
          <w:p w14:paraId="4BC5C903" w14:textId="77777777" w:rsidR="00EF44F4" w:rsidRPr="008D3246" w:rsidRDefault="00EF44F4" w:rsidP="00545A6A">
            <w:pPr>
              <w:rPr>
                <w:b/>
                <w:bCs/>
                <w:szCs w:val="28"/>
              </w:rPr>
            </w:pPr>
            <w:r w:rsidRPr="008D3246">
              <w:rPr>
                <w:bCs/>
                <w:szCs w:val="28"/>
              </w:rPr>
              <w:t>-</w:t>
            </w:r>
            <w:r>
              <w:rPr>
                <w:bCs/>
                <w:szCs w:val="28"/>
              </w:rPr>
              <w:t xml:space="preserve"> </w:t>
            </w:r>
            <w:r w:rsidRPr="008D3246">
              <w:rPr>
                <w:bCs/>
                <w:szCs w:val="28"/>
              </w:rPr>
              <w:t>personal response planning</w:t>
            </w:r>
            <w:r>
              <w:rPr>
                <w:bCs/>
                <w:szCs w:val="28"/>
              </w:rPr>
              <w:t xml:space="preserve"> skills</w:t>
            </w:r>
          </w:p>
          <w:p w14:paraId="7DBD6183" w14:textId="77777777" w:rsidR="00EF44F4" w:rsidRDefault="00EF44F4" w:rsidP="00545A6A"/>
        </w:tc>
        <w:tc>
          <w:tcPr>
            <w:tcW w:w="2268" w:type="dxa"/>
          </w:tcPr>
          <w:p w14:paraId="6552CE3B" w14:textId="77777777" w:rsidR="00EF44F4" w:rsidRDefault="00EF44F4" w:rsidP="00545A6A">
            <w:pPr>
              <w:ind w:left="2"/>
            </w:pPr>
            <w:r>
              <w:lastRenderedPageBreak/>
              <w:t xml:space="preserve">AQA GCSE Fine Art </w:t>
            </w:r>
            <w:r w:rsidRPr="002E4FD5">
              <w:rPr>
                <w:b/>
                <w:bCs/>
              </w:rPr>
              <w:t>PORTFOLIO</w:t>
            </w:r>
            <w:r>
              <w:t xml:space="preserve"> (Component One)</w:t>
            </w:r>
          </w:p>
          <w:p w14:paraId="34BEA026" w14:textId="77777777" w:rsidR="00EF44F4" w:rsidRPr="007678D9" w:rsidRDefault="00EF44F4" w:rsidP="00545A6A">
            <w:pPr>
              <w:ind w:left="1"/>
              <w:rPr>
                <w:b/>
                <w:bCs/>
                <w:i/>
                <w:iCs/>
              </w:rPr>
            </w:pPr>
            <w:r w:rsidRPr="003638F6">
              <w:rPr>
                <w:bCs/>
              </w:rPr>
              <w:t>2</w:t>
            </w:r>
            <w:r w:rsidRPr="003638F6">
              <w:rPr>
                <w:bCs/>
                <w:vertAlign w:val="superscript"/>
              </w:rPr>
              <w:t>nd</w:t>
            </w:r>
            <w:r w:rsidRPr="003638F6">
              <w:rPr>
                <w:bCs/>
              </w:rPr>
              <w:t xml:space="preserve"> project</w:t>
            </w:r>
            <w:r w:rsidRPr="007678D9">
              <w:rPr>
                <w:bCs/>
                <w:i/>
                <w:iCs/>
              </w:rPr>
              <w:t xml:space="preserve"> </w:t>
            </w:r>
            <w:r>
              <w:rPr>
                <w:bCs/>
                <w:i/>
                <w:iCs/>
              </w:rPr>
              <w:t>‘TBC</w:t>
            </w:r>
          </w:p>
          <w:p w14:paraId="1012AF2B" w14:textId="77777777" w:rsidR="00EF44F4" w:rsidRDefault="00EF44F4" w:rsidP="00545A6A">
            <w:pPr>
              <w:ind w:left="1"/>
            </w:pPr>
            <w:r w:rsidRPr="00512E53">
              <w:rPr>
                <w:bCs/>
              </w:rPr>
              <w:t>Students will develop a second project following the Assessment Objectives as before.</w:t>
            </w:r>
            <w:r>
              <w:t xml:space="preserve"> </w:t>
            </w:r>
          </w:p>
          <w:p w14:paraId="37D6C489" w14:textId="77777777" w:rsidR="00EF44F4" w:rsidRPr="007678D9" w:rsidRDefault="00EF44F4" w:rsidP="00545A6A">
            <w:pPr>
              <w:ind w:left="1"/>
              <w:rPr>
                <w:b/>
                <w:bCs/>
              </w:rPr>
            </w:pPr>
            <w:r w:rsidRPr="007678D9">
              <w:rPr>
                <w:bCs/>
              </w:rPr>
              <w:t xml:space="preserve">Students will create evidence in sketchbook. </w:t>
            </w:r>
          </w:p>
          <w:p w14:paraId="453E9349" w14:textId="77777777" w:rsidR="00EF44F4" w:rsidRPr="007678D9" w:rsidRDefault="00EF44F4" w:rsidP="00545A6A">
            <w:pPr>
              <w:ind w:left="1"/>
              <w:rPr>
                <w:b/>
                <w:bCs/>
              </w:rPr>
            </w:pPr>
            <w:r w:rsidRPr="007678D9">
              <w:rPr>
                <w:bCs/>
              </w:rPr>
              <w:t xml:space="preserve">They must show evidence of artist research, a range of materials experiments, drawing, their own idea development and a final, personal outcome. </w:t>
            </w:r>
          </w:p>
          <w:p w14:paraId="0CA5375B" w14:textId="77777777" w:rsidR="00EF44F4" w:rsidRDefault="00EF44F4" w:rsidP="00545A6A">
            <w:pPr>
              <w:ind w:left="2"/>
              <w:rPr>
                <w:b/>
              </w:rPr>
            </w:pPr>
            <w:r>
              <w:t>(mock exam for personal outcomes)</w:t>
            </w:r>
          </w:p>
          <w:p w14:paraId="39495DC0" w14:textId="77777777" w:rsidR="00EF44F4" w:rsidRDefault="00EF44F4" w:rsidP="00545A6A"/>
        </w:tc>
        <w:tc>
          <w:tcPr>
            <w:tcW w:w="2268" w:type="dxa"/>
          </w:tcPr>
          <w:p w14:paraId="4E9E515C" w14:textId="77777777" w:rsidR="00EF44F4" w:rsidRDefault="00EF44F4" w:rsidP="00545A6A">
            <w:r>
              <w:t>Knowledge</w:t>
            </w:r>
          </w:p>
          <w:p w14:paraId="2AA4229F" w14:textId="77777777" w:rsidR="00EF44F4" w:rsidRPr="00213198" w:rsidRDefault="00EF44F4" w:rsidP="00545A6A">
            <w:pPr>
              <w:ind w:left="2"/>
              <w:rPr>
                <w:b/>
                <w:bCs/>
              </w:rPr>
            </w:pPr>
            <w:r w:rsidRPr="00213198">
              <w:rPr>
                <w:bCs/>
              </w:rPr>
              <w:t>-Knowledge of a range of artists and designers</w:t>
            </w:r>
          </w:p>
          <w:p w14:paraId="75D0EC53" w14:textId="77777777" w:rsidR="00EF44F4" w:rsidRPr="00F838BC" w:rsidRDefault="00EF44F4" w:rsidP="00545A6A">
            <w:pPr>
              <w:ind w:left="2"/>
              <w:rPr>
                <w:b/>
                <w:bCs/>
              </w:rPr>
            </w:pPr>
            <w:r w:rsidRPr="00F838BC">
              <w:rPr>
                <w:bCs/>
              </w:rPr>
              <w:t xml:space="preserve">-Knowledge and recognition of the formal elements in </w:t>
            </w:r>
            <w:proofErr w:type="gramStart"/>
            <w:r w:rsidRPr="00F838BC">
              <w:rPr>
                <w:bCs/>
              </w:rPr>
              <w:t>art work</w:t>
            </w:r>
            <w:proofErr w:type="gramEnd"/>
          </w:p>
          <w:p w14:paraId="6B071FB1" w14:textId="77777777" w:rsidR="00EF44F4" w:rsidRPr="00F838BC" w:rsidRDefault="00EF44F4" w:rsidP="00545A6A">
            <w:pPr>
              <w:ind w:left="2"/>
              <w:rPr>
                <w:b/>
                <w:bCs/>
              </w:rPr>
            </w:pPr>
            <w:r w:rsidRPr="00F838BC">
              <w:rPr>
                <w:bCs/>
              </w:rPr>
              <w:t>-Knowledge of the assessment objectives and how the GCSE course runs</w:t>
            </w:r>
          </w:p>
          <w:p w14:paraId="0B57A6BD" w14:textId="77777777" w:rsidR="00EF44F4" w:rsidRDefault="00EF44F4" w:rsidP="00545A6A"/>
          <w:p w14:paraId="3CA4679E" w14:textId="77777777" w:rsidR="00EF44F4" w:rsidRDefault="00EF44F4" w:rsidP="00545A6A">
            <w:r>
              <w:t xml:space="preserve">Development of skills to </w:t>
            </w:r>
            <w:proofErr w:type="gramStart"/>
            <w:r>
              <w:t>include;</w:t>
            </w:r>
            <w:proofErr w:type="gramEnd"/>
          </w:p>
          <w:p w14:paraId="0A27F2C4" w14:textId="77777777" w:rsidR="00EF44F4" w:rsidRPr="00636B23" w:rsidRDefault="00EF44F4" w:rsidP="00545A6A">
            <w:pPr>
              <w:rPr>
                <w:b/>
                <w:bCs/>
              </w:rPr>
            </w:pPr>
            <w:r>
              <w:rPr>
                <w:bCs/>
              </w:rPr>
              <w:t>-</w:t>
            </w:r>
            <w:r w:rsidRPr="00636B23">
              <w:rPr>
                <w:bCs/>
              </w:rPr>
              <w:t>independent</w:t>
            </w:r>
            <w:r>
              <w:rPr>
                <w:bCs/>
              </w:rPr>
              <w:t xml:space="preserve"> exploration of</w:t>
            </w:r>
            <w:r w:rsidRPr="00636B23">
              <w:rPr>
                <w:bCs/>
              </w:rPr>
              <w:t xml:space="preserve"> ideas and select</w:t>
            </w:r>
            <w:r>
              <w:rPr>
                <w:bCs/>
              </w:rPr>
              <w:t xml:space="preserve">ing </w:t>
            </w:r>
            <w:r w:rsidRPr="00636B23">
              <w:rPr>
                <w:bCs/>
              </w:rPr>
              <w:t>appropriate materials for intentions</w:t>
            </w:r>
          </w:p>
          <w:p w14:paraId="3998FEED" w14:textId="77777777" w:rsidR="00EF44F4" w:rsidRPr="00636B23" w:rsidRDefault="00EF44F4" w:rsidP="00545A6A">
            <w:pPr>
              <w:rPr>
                <w:b/>
                <w:bCs/>
              </w:rPr>
            </w:pPr>
            <w:r w:rsidRPr="00636B23">
              <w:rPr>
                <w:bCs/>
              </w:rPr>
              <w:t>-mixed media</w:t>
            </w:r>
          </w:p>
          <w:p w14:paraId="3D78AD01" w14:textId="77777777" w:rsidR="00EF44F4" w:rsidRPr="00636B23" w:rsidRDefault="00EF44F4" w:rsidP="00545A6A">
            <w:pPr>
              <w:rPr>
                <w:b/>
                <w:bCs/>
              </w:rPr>
            </w:pPr>
            <w:r w:rsidRPr="00636B23">
              <w:rPr>
                <w:bCs/>
              </w:rPr>
              <w:t>-photography</w:t>
            </w:r>
          </w:p>
          <w:p w14:paraId="5991D036" w14:textId="77777777" w:rsidR="00EF44F4" w:rsidRPr="00636B23" w:rsidRDefault="00EF44F4" w:rsidP="00545A6A">
            <w:pPr>
              <w:rPr>
                <w:b/>
                <w:bCs/>
              </w:rPr>
            </w:pPr>
            <w:r w:rsidRPr="00636B23">
              <w:rPr>
                <w:bCs/>
              </w:rPr>
              <w:t>-</w:t>
            </w:r>
            <w:r w:rsidRPr="008D3246">
              <w:rPr>
                <w:bCs/>
                <w:szCs w:val="28"/>
              </w:rPr>
              <w:t xml:space="preserve"> drawing with different media and observational skills</w:t>
            </w:r>
            <w:r w:rsidRPr="00636B23">
              <w:rPr>
                <w:bCs/>
              </w:rPr>
              <w:t xml:space="preserve"> </w:t>
            </w:r>
          </w:p>
          <w:p w14:paraId="49ED8115" w14:textId="77777777" w:rsidR="00EF44F4" w:rsidRPr="00636B23" w:rsidRDefault="00EF44F4" w:rsidP="00545A6A">
            <w:pPr>
              <w:rPr>
                <w:b/>
                <w:bCs/>
              </w:rPr>
            </w:pPr>
            <w:r w:rsidRPr="00636B23">
              <w:rPr>
                <w:bCs/>
              </w:rPr>
              <w:t>-range of painting techniques and styles</w:t>
            </w:r>
          </w:p>
          <w:p w14:paraId="377DD7D3" w14:textId="77777777" w:rsidR="00EF44F4" w:rsidRPr="00636B23" w:rsidRDefault="00EF44F4" w:rsidP="00545A6A">
            <w:pPr>
              <w:rPr>
                <w:b/>
                <w:bCs/>
              </w:rPr>
            </w:pPr>
            <w:r w:rsidRPr="00636B23">
              <w:rPr>
                <w:bCs/>
              </w:rPr>
              <w:t>-collage/texture/3D outcomes</w:t>
            </w:r>
          </w:p>
          <w:p w14:paraId="71CD8148" w14:textId="77777777" w:rsidR="00EF44F4" w:rsidRPr="008D3246" w:rsidRDefault="00EF44F4" w:rsidP="00545A6A">
            <w:pPr>
              <w:rPr>
                <w:b/>
                <w:bCs/>
                <w:szCs w:val="28"/>
              </w:rPr>
            </w:pPr>
            <w:r w:rsidRPr="00636B23">
              <w:rPr>
                <w:bCs/>
              </w:rPr>
              <w:lastRenderedPageBreak/>
              <w:t>-artist analysis</w:t>
            </w:r>
            <w:r>
              <w:rPr>
                <w:bCs/>
                <w:szCs w:val="28"/>
              </w:rPr>
              <w:t xml:space="preserve"> and knowledge of artist work</w:t>
            </w:r>
          </w:p>
          <w:p w14:paraId="73E599DE" w14:textId="77777777" w:rsidR="00EF44F4" w:rsidRPr="008D3246" w:rsidRDefault="00EF44F4" w:rsidP="00545A6A">
            <w:pPr>
              <w:rPr>
                <w:b/>
                <w:bCs/>
                <w:szCs w:val="28"/>
              </w:rPr>
            </w:pPr>
            <w:r w:rsidRPr="008D3246">
              <w:rPr>
                <w:bCs/>
                <w:szCs w:val="28"/>
              </w:rPr>
              <w:t>-</w:t>
            </w:r>
            <w:r>
              <w:rPr>
                <w:bCs/>
                <w:szCs w:val="28"/>
              </w:rPr>
              <w:t xml:space="preserve"> </w:t>
            </w:r>
            <w:r w:rsidRPr="008D3246">
              <w:rPr>
                <w:bCs/>
                <w:szCs w:val="28"/>
              </w:rPr>
              <w:t>personal response planning</w:t>
            </w:r>
            <w:r>
              <w:rPr>
                <w:bCs/>
                <w:szCs w:val="28"/>
              </w:rPr>
              <w:t xml:space="preserve"> skills</w:t>
            </w:r>
          </w:p>
          <w:p w14:paraId="4A4CDD72" w14:textId="77777777" w:rsidR="00EF44F4" w:rsidRPr="00636B23" w:rsidRDefault="00EF44F4" w:rsidP="00545A6A">
            <w:pPr>
              <w:rPr>
                <w:b/>
                <w:bCs/>
              </w:rPr>
            </w:pPr>
          </w:p>
          <w:p w14:paraId="01D84BBD" w14:textId="77777777" w:rsidR="00EF44F4" w:rsidRDefault="00EF44F4" w:rsidP="00545A6A"/>
        </w:tc>
        <w:tc>
          <w:tcPr>
            <w:tcW w:w="2126" w:type="dxa"/>
          </w:tcPr>
          <w:p w14:paraId="61DE45A9" w14:textId="77777777" w:rsidR="00EF44F4" w:rsidRDefault="00EF44F4" w:rsidP="00545A6A">
            <w:pPr>
              <w:ind w:left="2"/>
            </w:pPr>
            <w:r>
              <w:lastRenderedPageBreak/>
              <w:t xml:space="preserve">AQA GCSE Fine Art </w:t>
            </w:r>
            <w:r w:rsidRPr="002E4FD5">
              <w:rPr>
                <w:b/>
                <w:bCs/>
              </w:rPr>
              <w:t>PORTFOLIO</w:t>
            </w:r>
            <w:r>
              <w:t xml:space="preserve"> (Component One)</w:t>
            </w:r>
          </w:p>
          <w:p w14:paraId="2723407C" w14:textId="77777777" w:rsidR="00EF44F4" w:rsidRDefault="00EF44F4" w:rsidP="00545A6A">
            <w:pPr>
              <w:rPr>
                <w:b/>
                <w:bCs/>
              </w:rPr>
            </w:pPr>
            <w:r>
              <w:rPr>
                <w:bCs/>
              </w:rPr>
              <w:t xml:space="preserve">Extend Portfolio projects. </w:t>
            </w:r>
          </w:p>
          <w:p w14:paraId="0E6DA898" w14:textId="77777777" w:rsidR="00EF44F4" w:rsidRDefault="00EF44F4" w:rsidP="00545A6A">
            <w:pPr>
              <w:rPr>
                <w:b/>
                <w:bCs/>
              </w:rPr>
            </w:pPr>
            <w:r>
              <w:rPr>
                <w:bCs/>
              </w:rPr>
              <w:t xml:space="preserve">Students will focus on A01-4 depending on individual assessment checklists.  </w:t>
            </w:r>
          </w:p>
          <w:p w14:paraId="1FE99701" w14:textId="77777777" w:rsidR="00EF44F4" w:rsidRDefault="00EF44F4" w:rsidP="00545A6A">
            <w:pPr>
              <w:rPr>
                <w:b/>
                <w:bCs/>
              </w:rPr>
            </w:pPr>
            <w:r>
              <w:rPr>
                <w:bCs/>
              </w:rPr>
              <w:t xml:space="preserve">Drawing workshops. </w:t>
            </w:r>
          </w:p>
          <w:p w14:paraId="5F52B549" w14:textId="77777777" w:rsidR="00EF44F4" w:rsidRDefault="00EF44F4" w:rsidP="00545A6A"/>
        </w:tc>
        <w:tc>
          <w:tcPr>
            <w:tcW w:w="2268" w:type="dxa"/>
          </w:tcPr>
          <w:p w14:paraId="0301AD01" w14:textId="77777777" w:rsidR="00EF44F4" w:rsidRDefault="00EF44F4" w:rsidP="00545A6A">
            <w:r>
              <w:t>Knowledge</w:t>
            </w:r>
          </w:p>
          <w:p w14:paraId="7256C006" w14:textId="77777777" w:rsidR="00EF44F4" w:rsidRDefault="00EF44F4" w:rsidP="00545A6A">
            <w:r>
              <w:t>-Continue to build on knowledge from explorations in two portfolio projects so far</w:t>
            </w:r>
          </w:p>
          <w:p w14:paraId="05119D06" w14:textId="77777777" w:rsidR="00EF44F4" w:rsidRDefault="00EF44F4" w:rsidP="00545A6A"/>
          <w:p w14:paraId="0FC19685" w14:textId="77777777" w:rsidR="00EF44F4" w:rsidRDefault="00EF44F4" w:rsidP="00545A6A">
            <w:r>
              <w:t xml:space="preserve">Development of skills to </w:t>
            </w:r>
            <w:proofErr w:type="gramStart"/>
            <w:r>
              <w:t>include;</w:t>
            </w:r>
            <w:proofErr w:type="gramEnd"/>
          </w:p>
          <w:p w14:paraId="10B82DA8" w14:textId="77777777" w:rsidR="00EF44F4" w:rsidRDefault="00EF44F4" w:rsidP="00545A6A">
            <w:r>
              <w:t>-independent skills in developing own ideas and how to further experiments and explorations of themes</w:t>
            </w:r>
          </w:p>
        </w:tc>
        <w:tc>
          <w:tcPr>
            <w:tcW w:w="1622" w:type="dxa"/>
          </w:tcPr>
          <w:p w14:paraId="04BC487F" w14:textId="77777777" w:rsidR="00EF44F4" w:rsidRPr="00DF5A18" w:rsidRDefault="00EF44F4" w:rsidP="00545A6A">
            <w:r>
              <w:t>-</w:t>
            </w:r>
            <w:r w:rsidRPr="00DF5A18">
              <w:t>Pinterest</w:t>
            </w:r>
            <w:r>
              <w:t xml:space="preserve"> for images and ideas</w:t>
            </w:r>
          </w:p>
          <w:p w14:paraId="4635E808" w14:textId="77777777" w:rsidR="00EF44F4" w:rsidRDefault="00EF44F4" w:rsidP="00545A6A">
            <w:r>
              <w:t>-</w:t>
            </w:r>
            <w:r w:rsidRPr="00DF5A18">
              <w:t xml:space="preserve">Google </w:t>
            </w:r>
            <w:r>
              <w:t xml:space="preserve">searches and </w:t>
            </w:r>
            <w:r w:rsidRPr="00DF5A18">
              <w:t>images</w:t>
            </w:r>
          </w:p>
          <w:p w14:paraId="1D136814" w14:textId="77777777" w:rsidR="00EF44F4" w:rsidRDefault="00EF44F4" w:rsidP="00545A6A">
            <w:r>
              <w:t>-YouTube for how-to videos</w:t>
            </w:r>
          </w:p>
          <w:p w14:paraId="0C8C93B2" w14:textId="77777777" w:rsidR="00EF44F4" w:rsidRDefault="00EF44F4" w:rsidP="00545A6A">
            <w:r>
              <w:t>-BBC bitesize</w:t>
            </w:r>
          </w:p>
          <w:p w14:paraId="080AD1A2" w14:textId="77777777" w:rsidR="00EF44F4" w:rsidRDefault="00EF44F4" w:rsidP="00545A6A">
            <w:r>
              <w:t>-AQA website (exam board)</w:t>
            </w:r>
          </w:p>
          <w:p w14:paraId="2218EFA6" w14:textId="77777777" w:rsidR="00EF44F4" w:rsidRDefault="00EF44F4" w:rsidP="00545A6A">
            <w:r>
              <w:t>- The Art Teacher website (grade examples and tips)</w:t>
            </w:r>
          </w:p>
          <w:p w14:paraId="31AE64D5" w14:textId="77777777" w:rsidR="00EF44F4" w:rsidRPr="004A48F7" w:rsidRDefault="00EF44F4" w:rsidP="00545A6A">
            <w:pPr>
              <w:rPr>
                <w:sz w:val="18"/>
                <w:szCs w:val="18"/>
              </w:rPr>
            </w:pPr>
          </w:p>
        </w:tc>
      </w:tr>
      <w:tr w:rsidR="00EF44F4" w:rsidRPr="004A48F7" w14:paraId="1F5D8470" w14:textId="77777777" w:rsidTr="00545A6A">
        <w:trPr>
          <w:trHeight w:val="280"/>
        </w:trPr>
        <w:tc>
          <w:tcPr>
            <w:tcW w:w="626" w:type="dxa"/>
          </w:tcPr>
          <w:p w14:paraId="7DB626BF" w14:textId="77777777" w:rsidR="00EF44F4" w:rsidRDefault="00EF44F4" w:rsidP="00545A6A">
            <w:r>
              <w:t>11</w:t>
            </w:r>
          </w:p>
        </w:tc>
        <w:tc>
          <w:tcPr>
            <w:tcW w:w="2204" w:type="dxa"/>
          </w:tcPr>
          <w:p w14:paraId="4FF9583C" w14:textId="77777777" w:rsidR="00EF44F4" w:rsidRDefault="00EF44F4" w:rsidP="00545A6A">
            <w:pPr>
              <w:ind w:left="2"/>
              <w:rPr>
                <w:b/>
                <w:bCs/>
              </w:rPr>
            </w:pPr>
            <w:r w:rsidRPr="00781DE4">
              <w:t xml:space="preserve">AQA GCSE Fine Art </w:t>
            </w:r>
            <w:r w:rsidRPr="002E4FD5">
              <w:rPr>
                <w:b/>
                <w:bCs/>
              </w:rPr>
              <w:t>PORTFOLIO</w:t>
            </w:r>
            <w:r w:rsidRPr="004634F8">
              <w:rPr>
                <w:bCs/>
              </w:rPr>
              <w:t xml:space="preserve"> (Component One)</w:t>
            </w:r>
          </w:p>
          <w:p w14:paraId="2BBAD089" w14:textId="77777777" w:rsidR="00EF44F4" w:rsidRDefault="00EF44F4" w:rsidP="00545A6A">
            <w:pPr>
              <w:ind w:left="2"/>
              <w:rPr>
                <w:b/>
                <w:bCs/>
              </w:rPr>
            </w:pPr>
            <w:r>
              <w:rPr>
                <w:bCs/>
              </w:rPr>
              <w:t xml:space="preserve">Return to Portfolio projects from Year 10 and extend explorations leading to personal pathways of investigation and personal responses.  </w:t>
            </w:r>
          </w:p>
          <w:p w14:paraId="38DEF056" w14:textId="77777777" w:rsidR="00EF44F4" w:rsidRDefault="00EF44F4" w:rsidP="00545A6A">
            <w:pPr>
              <w:rPr>
                <w:b/>
                <w:bCs/>
              </w:rPr>
            </w:pPr>
            <w:r>
              <w:rPr>
                <w:bCs/>
              </w:rPr>
              <w:t xml:space="preserve">Students will find and analyse new artists during their investigation, take photographs, find imagery and develop their own ideas. </w:t>
            </w:r>
          </w:p>
          <w:p w14:paraId="5BB6E18A" w14:textId="77777777" w:rsidR="00EF44F4" w:rsidRDefault="00EF44F4" w:rsidP="00545A6A">
            <w:pPr>
              <w:ind w:left="2"/>
              <w:rPr>
                <w:b/>
                <w:bCs/>
              </w:rPr>
            </w:pPr>
            <w:r>
              <w:rPr>
                <w:bCs/>
              </w:rPr>
              <w:t xml:space="preserve">Students will select and use a range of different materials and techniques relevant to their intentions. </w:t>
            </w:r>
          </w:p>
          <w:p w14:paraId="11F76438" w14:textId="77777777" w:rsidR="00EF44F4" w:rsidRDefault="00EF44F4" w:rsidP="00545A6A">
            <w:pPr>
              <w:rPr>
                <w:bCs/>
              </w:rPr>
            </w:pPr>
            <w:r>
              <w:rPr>
                <w:bCs/>
              </w:rPr>
              <w:t xml:space="preserve">This will culminate in a Year 11 mock before Christmas where students will </w:t>
            </w:r>
            <w:r>
              <w:rPr>
                <w:bCs/>
              </w:rPr>
              <w:lastRenderedPageBreak/>
              <w:t>complete Personal responses linked to their themes. A04 focus.</w:t>
            </w:r>
          </w:p>
          <w:p w14:paraId="5ACC8033" w14:textId="77777777" w:rsidR="00EF44F4" w:rsidRDefault="00EF44F4" w:rsidP="00545A6A">
            <w:r>
              <w:rPr>
                <w:bCs/>
              </w:rPr>
              <w:t xml:space="preserve">Deadline for Coursework projects will be after the Christmas break. </w:t>
            </w:r>
          </w:p>
        </w:tc>
        <w:tc>
          <w:tcPr>
            <w:tcW w:w="2127" w:type="dxa"/>
          </w:tcPr>
          <w:p w14:paraId="725F05C8" w14:textId="77777777" w:rsidR="00EF44F4" w:rsidRDefault="00EF44F4" w:rsidP="00545A6A">
            <w:r>
              <w:lastRenderedPageBreak/>
              <w:t>Knowledge</w:t>
            </w:r>
          </w:p>
          <w:p w14:paraId="426DC104" w14:textId="77777777" w:rsidR="00EF44F4" w:rsidRPr="00211C21" w:rsidRDefault="00EF44F4" w:rsidP="00EF44F4">
            <w:pPr>
              <w:pStyle w:val="ListParagraph"/>
              <w:numPr>
                <w:ilvl w:val="0"/>
                <w:numId w:val="1"/>
              </w:numPr>
              <w:rPr>
                <w:b/>
                <w:bCs/>
                <w:szCs w:val="28"/>
              </w:rPr>
            </w:pPr>
            <w:r>
              <w:rPr>
                <w:bCs/>
                <w:szCs w:val="28"/>
              </w:rPr>
              <w:t xml:space="preserve">Continued </w:t>
            </w:r>
            <w:r w:rsidRPr="00211C21">
              <w:rPr>
                <w:bCs/>
                <w:szCs w:val="28"/>
              </w:rPr>
              <w:t>Knowledge and understanding of a range of artists and designer</w:t>
            </w:r>
            <w:r>
              <w:rPr>
                <w:bCs/>
                <w:szCs w:val="28"/>
              </w:rPr>
              <w:t>s</w:t>
            </w:r>
            <w:r w:rsidRPr="00211C21">
              <w:rPr>
                <w:bCs/>
                <w:szCs w:val="28"/>
              </w:rPr>
              <w:t xml:space="preserve"> relevant to their intentions. </w:t>
            </w:r>
          </w:p>
          <w:p w14:paraId="07929DEF" w14:textId="77777777" w:rsidR="00EF44F4" w:rsidRDefault="00EF44F4" w:rsidP="00545A6A"/>
          <w:p w14:paraId="1EC18762" w14:textId="77777777" w:rsidR="00EF44F4" w:rsidRDefault="00EF44F4" w:rsidP="00545A6A">
            <w:r>
              <w:t xml:space="preserve">Development of skills to </w:t>
            </w:r>
            <w:proofErr w:type="gramStart"/>
            <w:r>
              <w:t>include;</w:t>
            </w:r>
            <w:proofErr w:type="gramEnd"/>
          </w:p>
          <w:p w14:paraId="01737EDE" w14:textId="77777777" w:rsidR="00EF44F4" w:rsidRPr="00211C21" w:rsidRDefault="00EF44F4" w:rsidP="00EF44F4">
            <w:pPr>
              <w:pStyle w:val="ListParagraph"/>
              <w:numPr>
                <w:ilvl w:val="0"/>
                <w:numId w:val="1"/>
              </w:numPr>
              <w:rPr>
                <w:b/>
                <w:bCs/>
                <w:szCs w:val="28"/>
              </w:rPr>
            </w:pPr>
            <w:r w:rsidRPr="00211C21">
              <w:rPr>
                <w:bCs/>
                <w:szCs w:val="28"/>
              </w:rPr>
              <w:t>Students will select and use materials, techniques and skills relevant to intentions.</w:t>
            </w:r>
          </w:p>
          <w:p w14:paraId="46D6A9F8" w14:textId="77777777" w:rsidR="00EF44F4" w:rsidRPr="00636B23" w:rsidRDefault="00EF44F4" w:rsidP="00545A6A">
            <w:pPr>
              <w:rPr>
                <w:b/>
                <w:bCs/>
              </w:rPr>
            </w:pPr>
            <w:r w:rsidRPr="00636B23">
              <w:rPr>
                <w:bCs/>
              </w:rPr>
              <w:t>-mixed media</w:t>
            </w:r>
            <w:r>
              <w:rPr>
                <w:bCs/>
              </w:rPr>
              <w:t xml:space="preserve"> </w:t>
            </w:r>
          </w:p>
          <w:p w14:paraId="34436616" w14:textId="77777777" w:rsidR="00EF44F4" w:rsidRPr="00636B23" w:rsidRDefault="00EF44F4" w:rsidP="00545A6A">
            <w:pPr>
              <w:rPr>
                <w:b/>
                <w:bCs/>
              </w:rPr>
            </w:pPr>
            <w:r w:rsidRPr="00636B23">
              <w:rPr>
                <w:bCs/>
              </w:rPr>
              <w:t>-photography</w:t>
            </w:r>
            <w:r>
              <w:rPr>
                <w:bCs/>
              </w:rPr>
              <w:t xml:space="preserve"> </w:t>
            </w:r>
          </w:p>
          <w:p w14:paraId="18B03AE1" w14:textId="77777777" w:rsidR="00EF44F4" w:rsidRPr="00636B23" w:rsidRDefault="00EF44F4" w:rsidP="00545A6A">
            <w:pPr>
              <w:rPr>
                <w:b/>
                <w:bCs/>
              </w:rPr>
            </w:pPr>
            <w:r w:rsidRPr="00636B23">
              <w:rPr>
                <w:bCs/>
              </w:rPr>
              <w:t>-drawing</w:t>
            </w:r>
            <w:r>
              <w:rPr>
                <w:bCs/>
              </w:rPr>
              <w:t xml:space="preserve"> skills</w:t>
            </w:r>
            <w:r w:rsidRPr="00636B23">
              <w:rPr>
                <w:bCs/>
              </w:rPr>
              <w:t xml:space="preserve"> in different materials</w:t>
            </w:r>
          </w:p>
          <w:p w14:paraId="3BCF77E5" w14:textId="77777777" w:rsidR="00EF44F4" w:rsidRPr="00636B23" w:rsidRDefault="00EF44F4" w:rsidP="00545A6A">
            <w:pPr>
              <w:rPr>
                <w:b/>
                <w:bCs/>
              </w:rPr>
            </w:pPr>
            <w:r w:rsidRPr="00636B23">
              <w:rPr>
                <w:bCs/>
              </w:rPr>
              <w:t xml:space="preserve">-range of painting techniques and </w:t>
            </w:r>
            <w:r>
              <w:rPr>
                <w:bCs/>
              </w:rPr>
              <w:t>skills</w:t>
            </w:r>
          </w:p>
          <w:p w14:paraId="213761D6" w14:textId="77777777" w:rsidR="00EF44F4" w:rsidRPr="00636B23" w:rsidRDefault="00EF44F4" w:rsidP="00545A6A">
            <w:pPr>
              <w:rPr>
                <w:b/>
                <w:bCs/>
              </w:rPr>
            </w:pPr>
            <w:r>
              <w:rPr>
                <w:bCs/>
              </w:rPr>
              <w:t xml:space="preserve">- </w:t>
            </w:r>
            <w:r w:rsidRPr="00636B23">
              <w:rPr>
                <w:bCs/>
              </w:rPr>
              <w:t>collage/texture/</w:t>
            </w:r>
            <w:r>
              <w:rPr>
                <w:bCs/>
              </w:rPr>
              <w:t xml:space="preserve"> 3D</w:t>
            </w:r>
            <w:r w:rsidRPr="00636B23">
              <w:rPr>
                <w:bCs/>
              </w:rPr>
              <w:t xml:space="preserve"> outcome</w:t>
            </w:r>
            <w:r>
              <w:rPr>
                <w:bCs/>
              </w:rPr>
              <w:t>s</w:t>
            </w:r>
          </w:p>
          <w:p w14:paraId="64B119D2" w14:textId="77777777" w:rsidR="00EF44F4" w:rsidRDefault="00EF44F4" w:rsidP="00545A6A">
            <w:pPr>
              <w:rPr>
                <w:b/>
                <w:bCs/>
              </w:rPr>
            </w:pPr>
            <w:r w:rsidRPr="00636B23">
              <w:rPr>
                <w:bCs/>
              </w:rPr>
              <w:lastRenderedPageBreak/>
              <w:t>-artist analysis</w:t>
            </w:r>
            <w:r>
              <w:rPr>
                <w:bCs/>
              </w:rPr>
              <w:t xml:space="preserve"> and knowledge</w:t>
            </w:r>
          </w:p>
          <w:p w14:paraId="79386746" w14:textId="77777777" w:rsidR="00EF44F4" w:rsidRDefault="00EF44F4" w:rsidP="00545A6A">
            <w:pPr>
              <w:rPr>
                <w:b/>
                <w:bCs/>
              </w:rPr>
            </w:pPr>
            <w:r>
              <w:rPr>
                <w:bCs/>
              </w:rPr>
              <w:t>-annotation, reflection and target setting</w:t>
            </w:r>
          </w:p>
          <w:p w14:paraId="03DEEE68" w14:textId="77777777" w:rsidR="00EF44F4" w:rsidRDefault="00EF44F4" w:rsidP="00545A6A">
            <w:pPr>
              <w:rPr>
                <w:b/>
                <w:bCs/>
              </w:rPr>
            </w:pPr>
            <w:r>
              <w:rPr>
                <w:bCs/>
              </w:rPr>
              <w:t>-1</w:t>
            </w:r>
            <w:r w:rsidRPr="00D76127">
              <w:rPr>
                <w:bCs/>
                <w:vertAlign w:val="superscript"/>
              </w:rPr>
              <w:t>st</w:t>
            </w:r>
            <w:r>
              <w:rPr>
                <w:bCs/>
              </w:rPr>
              <w:t xml:space="preserve"> and 2</w:t>
            </w:r>
            <w:r w:rsidRPr="00D76127">
              <w:rPr>
                <w:bCs/>
                <w:vertAlign w:val="superscript"/>
              </w:rPr>
              <w:t>nd</w:t>
            </w:r>
            <w:r>
              <w:rPr>
                <w:bCs/>
              </w:rPr>
              <w:t xml:space="preserve"> hand drawing skills</w:t>
            </w:r>
          </w:p>
          <w:p w14:paraId="1A6CB691" w14:textId="77777777" w:rsidR="00EF44F4" w:rsidRDefault="00EF44F4" w:rsidP="00545A6A"/>
        </w:tc>
        <w:tc>
          <w:tcPr>
            <w:tcW w:w="2268" w:type="dxa"/>
          </w:tcPr>
          <w:p w14:paraId="57A4A7A6" w14:textId="77777777" w:rsidR="00EF44F4" w:rsidRDefault="00EF44F4" w:rsidP="00545A6A">
            <w:pPr>
              <w:ind w:left="1"/>
              <w:rPr>
                <w:b/>
                <w:bCs/>
              </w:rPr>
            </w:pPr>
            <w:r w:rsidRPr="002E4FD5">
              <w:rPr>
                <w:b/>
                <w:bCs/>
              </w:rPr>
              <w:lastRenderedPageBreak/>
              <w:t>Externally Set Assignment</w:t>
            </w:r>
            <w:r w:rsidRPr="00781DE4">
              <w:t xml:space="preserve"> ESA (</w:t>
            </w:r>
            <w:r w:rsidRPr="00781DE4">
              <w:rPr>
                <w:bCs/>
              </w:rPr>
              <w:t>Component Two)</w:t>
            </w:r>
          </w:p>
          <w:p w14:paraId="62C07660" w14:textId="77777777" w:rsidR="00EF44F4" w:rsidRDefault="00EF44F4" w:rsidP="00545A6A">
            <w:pPr>
              <w:ind w:left="1"/>
              <w:rPr>
                <w:b/>
                <w:bCs/>
              </w:rPr>
            </w:pPr>
            <w:r>
              <w:rPr>
                <w:bCs/>
              </w:rPr>
              <w:t xml:space="preserve">The ESA starting points/themes are available to schools from </w:t>
            </w:r>
            <w:r w:rsidRPr="00F069AF">
              <w:t>January 2</w:t>
            </w:r>
            <w:r w:rsidRPr="00F069AF">
              <w:rPr>
                <w:vertAlign w:val="superscript"/>
              </w:rPr>
              <w:t>nd</w:t>
            </w:r>
            <w:r>
              <w:rPr>
                <w:bCs/>
              </w:rPr>
              <w:t>. Students will be given the ESA as soon as possible in January. Students choose ONE theme from seven set starting points from AQA.</w:t>
            </w:r>
          </w:p>
          <w:p w14:paraId="0C8A305F" w14:textId="77777777" w:rsidR="00EF44F4" w:rsidRDefault="00EF44F4" w:rsidP="00545A6A">
            <w:pPr>
              <w:ind w:left="1"/>
              <w:rPr>
                <w:b/>
                <w:bCs/>
              </w:rPr>
            </w:pPr>
            <w:r w:rsidRPr="004634F8">
              <w:rPr>
                <w:bCs/>
              </w:rPr>
              <w:t xml:space="preserve">Students will </w:t>
            </w:r>
            <w:r>
              <w:rPr>
                <w:bCs/>
              </w:rPr>
              <w:t xml:space="preserve">have a </w:t>
            </w:r>
            <w:r w:rsidRPr="00F069AF">
              <w:t>preparatory</w:t>
            </w:r>
            <w:r>
              <w:rPr>
                <w:bCs/>
              </w:rPr>
              <w:t xml:space="preserve"> </w:t>
            </w:r>
            <w:r w:rsidRPr="00F069AF">
              <w:t>period</w:t>
            </w:r>
            <w:r>
              <w:rPr>
                <w:bCs/>
              </w:rPr>
              <w:t xml:space="preserve"> to develop their ESA project following the same structure as the portfolio, but under a time frame. This will culminate in </w:t>
            </w:r>
            <w:r w:rsidRPr="00F069AF">
              <w:t>10 hours of supervised time</w:t>
            </w:r>
            <w:r>
              <w:rPr>
                <w:bCs/>
              </w:rPr>
              <w:t xml:space="preserve"> where students are expected to create a personal response (AO4) for this project. </w:t>
            </w:r>
          </w:p>
          <w:p w14:paraId="2C6E6AC7" w14:textId="77777777" w:rsidR="00EF44F4" w:rsidRDefault="00EF44F4" w:rsidP="00545A6A">
            <w:pPr>
              <w:ind w:left="1"/>
              <w:rPr>
                <w:b/>
                <w:bCs/>
              </w:rPr>
            </w:pPr>
          </w:p>
          <w:p w14:paraId="23032BF6" w14:textId="77777777" w:rsidR="00EF44F4" w:rsidRDefault="00EF44F4" w:rsidP="00545A6A">
            <w:pPr>
              <w:ind w:left="1"/>
              <w:rPr>
                <w:b/>
                <w:bCs/>
              </w:rPr>
            </w:pPr>
            <w:r>
              <w:rPr>
                <w:bCs/>
              </w:rPr>
              <w:t xml:space="preserve">The teacher will structure the focus of lessons to ensure students all have individual evidence for A01, A02 and A03. </w:t>
            </w:r>
          </w:p>
          <w:p w14:paraId="4BBA43C6" w14:textId="77777777" w:rsidR="00EF44F4" w:rsidRDefault="00EF44F4" w:rsidP="00545A6A">
            <w:pPr>
              <w:ind w:left="1"/>
            </w:pPr>
            <w:r>
              <w:rPr>
                <w:bCs/>
              </w:rPr>
              <w:t xml:space="preserve">Students will plan for A04 prior to the 10 hours. </w:t>
            </w:r>
          </w:p>
        </w:tc>
        <w:tc>
          <w:tcPr>
            <w:tcW w:w="2268" w:type="dxa"/>
          </w:tcPr>
          <w:p w14:paraId="43C6E0BD" w14:textId="77777777" w:rsidR="00EF44F4" w:rsidRDefault="00EF44F4" w:rsidP="00545A6A">
            <w:r>
              <w:lastRenderedPageBreak/>
              <w:t>Knowledge</w:t>
            </w:r>
          </w:p>
          <w:p w14:paraId="3FA89C62" w14:textId="77777777" w:rsidR="00EF44F4" w:rsidRPr="008E3606" w:rsidRDefault="00EF44F4" w:rsidP="00EF44F4">
            <w:pPr>
              <w:pStyle w:val="ListParagraph"/>
              <w:numPr>
                <w:ilvl w:val="0"/>
                <w:numId w:val="1"/>
              </w:numPr>
              <w:rPr>
                <w:b/>
                <w:bCs/>
                <w:szCs w:val="28"/>
              </w:rPr>
            </w:pPr>
            <w:r w:rsidRPr="008E3606">
              <w:rPr>
                <w:bCs/>
                <w:szCs w:val="28"/>
              </w:rPr>
              <w:t>Knowledge and understanding of a range of artists and designer relevant to their intentions</w:t>
            </w:r>
            <w:r>
              <w:rPr>
                <w:bCs/>
                <w:szCs w:val="28"/>
              </w:rPr>
              <w:t xml:space="preserve"> and chosen starting point</w:t>
            </w:r>
          </w:p>
          <w:p w14:paraId="428440C1" w14:textId="77777777" w:rsidR="00EF44F4" w:rsidRDefault="00EF44F4" w:rsidP="00545A6A"/>
          <w:p w14:paraId="66B50E31" w14:textId="77777777" w:rsidR="00EF44F4" w:rsidRDefault="00EF44F4" w:rsidP="00545A6A">
            <w:r>
              <w:t xml:space="preserve">Development of skills to </w:t>
            </w:r>
            <w:proofErr w:type="gramStart"/>
            <w:r>
              <w:t>include;</w:t>
            </w:r>
            <w:proofErr w:type="gramEnd"/>
          </w:p>
          <w:p w14:paraId="4AEE6516" w14:textId="77777777" w:rsidR="00EF44F4" w:rsidRDefault="00EF44F4" w:rsidP="00545A6A">
            <w:pPr>
              <w:rPr>
                <w:bCs/>
                <w:szCs w:val="28"/>
              </w:rPr>
            </w:pPr>
            <w:r>
              <w:rPr>
                <w:bCs/>
                <w:szCs w:val="28"/>
              </w:rPr>
              <w:t>- selecting and using materials, techniques and skills relevant to intentions for their independent ESA projects</w:t>
            </w:r>
          </w:p>
          <w:p w14:paraId="36A8DD6D" w14:textId="77777777" w:rsidR="00EF44F4" w:rsidRDefault="00EF44F4" w:rsidP="00545A6A">
            <w:pPr>
              <w:rPr>
                <w:b/>
                <w:bCs/>
                <w:szCs w:val="28"/>
              </w:rPr>
            </w:pPr>
            <w:r>
              <w:rPr>
                <w:bCs/>
                <w:szCs w:val="28"/>
              </w:rPr>
              <w:t>- students can chose from any media and processes to experiment with and explore through their theme</w:t>
            </w:r>
          </w:p>
          <w:p w14:paraId="07436FAD" w14:textId="77777777" w:rsidR="00EF44F4" w:rsidRDefault="00EF44F4" w:rsidP="00545A6A"/>
        </w:tc>
        <w:tc>
          <w:tcPr>
            <w:tcW w:w="2126" w:type="dxa"/>
          </w:tcPr>
          <w:p w14:paraId="411FE17E" w14:textId="77777777" w:rsidR="00EF44F4" w:rsidRDefault="00EF44F4" w:rsidP="00545A6A">
            <w:pPr>
              <w:ind w:left="1"/>
              <w:rPr>
                <w:b/>
                <w:bCs/>
              </w:rPr>
            </w:pPr>
            <w:r w:rsidRPr="002E4FD5">
              <w:rPr>
                <w:b/>
                <w:bCs/>
              </w:rPr>
              <w:t>Externally Set Assignment</w:t>
            </w:r>
            <w:r w:rsidRPr="00781DE4">
              <w:t xml:space="preserve"> ESA (</w:t>
            </w:r>
            <w:r w:rsidRPr="00781DE4">
              <w:rPr>
                <w:bCs/>
              </w:rPr>
              <w:t>Component Two)</w:t>
            </w:r>
          </w:p>
          <w:p w14:paraId="7F1A679A" w14:textId="77777777" w:rsidR="00EF44F4" w:rsidRDefault="00EF44F4" w:rsidP="00545A6A">
            <w:pPr>
              <w:ind w:left="2"/>
              <w:rPr>
                <w:bCs/>
              </w:rPr>
            </w:pPr>
            <w:r>
              <w:rPr>
                <w:bCs/>
              </w:rPr>
              <w:t xml:space="preserve">The ESA 10 hours of supervised time will be scheduled end of April/early May. </w:t>
            </w:r>
          </w:p>
          <w:p w14:paraId="33056E11" w14:textId="77777777" w:rsidR="00EF44F4" w:rsidRDefault="00EF44F4" w:rsidP="00545A6A">
            <w:pPr>
              <w:ind w:left="2"/>
              <w:rPr>
                <w:b/>
                <w:bCs/>
              </w:rPr>
            </w:pPr>
            <w:r>
              <w:rPr>
                <w:bCs/>
              </w:rPr>
              <w:t xml:space="preserve">Deadline for all moderated marks to be sent to AQA = </w:t>
            </w:r>
            <w:r w:rsidRPr="00F069AF">
              <w:t>May 31</w:t>
            </w:r>
            <w:r w:rsidRPr="00F069AF">
              <w:rPr>
                <w:vertAlign w:val="superscript"/>
              </w:rPr>
              <w:t>st</w:t>
            </w:r>
            <w:r w:rsidRPr="00F069AF">
              <w:t>.</w:t>
            </w:r>
            <w:r>
              <w:rPr>
                <w:bCs/>
              </w:rPr>
              <w:t xml:space="preserve"> </w:t>
            </w:r>
          </w:p>
          <w:p w14:paraId="725C4409" w14:textId="77777777" w:rsidR="00EF44F4" w:rsidRDefault="00EF44F4" w:rsidP="00545A6A">
            <w:pPr>
              <w:ind w:left="2"/>
              <w:rPr>
                <w:b/>
                <w:bCs/>
              </w:rPr>
            </w:pPr>
            <w:r>
              <w:rPr>
                <w:bCs/>
              </w:rPr>
              <w:t xml:space="preserve">After the 10 hours supervised time students cannot return to the ESA project. </w:t>
            </w:r>
          </w:p>
          <w:p w14:paraId="58AB0082" w14:textId="77777777" w:rsidR="00EF44F4" w:rsidRDefault="00EF44F4" w:rsidP="00545A6A">
            <w:pPr>
              <w:ind w:left="2"/>
              <w:rPr>
                <w:b/>
                <w:bCs/>
              </w:rPr>
            </w:pPr>
          </w:p>
          <w:p w14:paraId="333F6327" w14:textId="77777777" w:rsidR="00EF44F4" w:rsidRDefault="00EF44F4" w:rsidP="00545A6A">
            <w:pPr>
              <w:ind w:left="2"/>
            </w:pPr>
          </w:p>
        </w:tc>
        <w:tc>
          <w:tcPr>
            <w:tcW w:w="2268" w:type="dxa"/>
          </w:tcPr>
          <w:p w14:paraId="21CBA689" w14:textId="77777777" w:rsidR="00EF44F4" w:rsidRDefault="00EF44F4" w:rsidP="00545A6A">
            <w:r>
              <w:t>Knowledge</w:t>
            </w:r>
          </w:p>
          <w:p w14:paraId="1CC0A7AB" w14:textId="77777777" w:rsidR="00EF44F4" w:rsidRPr="008E3606" w:rsidRDefault="00EF44F4" w:rsidP="00EF44F4">
            <w:pPr>
              <w:pStyle w:val="ListParagraph"/>
              <w:numPr>
                <w:ilvl w:val="0"/>
                <w:numId w:val="1"/>
              </w:numPr>
              <w:rPr>
                <w:b/>
                <w:bCs/>
                <w:szCs w:val="28"/>
              </w:rPr>
            </w:pPr>
            <w:r w:rsidRPr="008E3606">
              <w:rPr>
                <w:bCs/>
                <w:szCs w:val="28"/>
              </w:rPr>
              <w:t>Knowledge and understanding of a range of artists and designer relevant to their intentions</w:t>
            </w:r>
            <w:r>
              <w:rPr>
                <w:bCs/>
                <w:szCs w:val="28"/>
              </w:rPr>
              <w:t xml:space="preserve"> and chosen starting point</w:t>
            </w:r>
          </w:p>
          <w:p w14:paraId="25ED130E" w14:textId="77777777" w:rsidR="00EF44F4" w:rsidRDefault="00EF44F4" w:rsidP="00545A6A"/>
          <w:p w14:paraId="1300C1F3" w14:textId="77777777" w:rsidR="00EF44F4" w:rsidRDefault="00EF44F4" w:rsidP="00545A6A">
            <w:r>
              <w:t xml:space="preserve">Development of skills to </w:t>
            </w:r>
            <w:proofErr w:type="gramStart"/>
            <w:r>
              <w:t>include;</w:t>
            </w:r>
            <w:proofErr w:type="gramEnd"/>
          </w:p>
          <w:p w14:paraId="1F1D5428" w14:textId="77777777" w:rsidR="00EF44F4" w:rsidRDefault="00EF44F4" w:rsidP="00545A6A">
            <w:pPr>
              <w:rPr>
                <w:bCs/>
                <w:szCs w:val="28"/>
              </w:rPr>
            </w:pPr>
            <w:r>
              <w:rPr>
                <w:bCs/>
                <w:szCs w:val="28"/>
              </w:rPr>
              <w:t>- selecting and using materials, techniques and skills to produce a final, personal response to their ESA starting point</w:t>
            </w:r>
          </w:p>
          <w:p w14:paraId="433243F2" w14:textId="77777777" w:rsidR="00EF44F4" w:rsidRDefault="00EF44F4" w:rsidP="00545A6A">
            <w:pPr>
              <w:rPr>
                <w:b/>
                <w:bCs/>
                <w:szCs w:val="28"/>
              </w:rPr>
            </w:pPr>
            <w:r>
              <w:rPr>
                <w:bCs/>
                <w:szCs w:val="28"/>
              </w:rPr>
              <w:t xml:space="preserve">- students can chose from any media and processes to create their </w:t>
            </w:r>
            <w:proofErr w:type="gramStart"/>
            <w:r>
              <w:rPr>
                <w:bCs/>
                <w:szCs w:val="28"/>
              </w:rPr>
              <w:t>final outcome</w:t>
            </w:r>
            <w:proofErr w:type="gramEnd"/>
          </w:p>
          <w:p w14:paraId="7A656457" w14:textId="77777777" w:rsidR="00EF44F4" w:rsidRDefault="00EF44F4" w:rsidP="00545A6A"/>
        </w:tc>
        <w:tc>
          <w:tcPr>
            <w:tcW w:w="1622" w:type="dxa"/>
          </w:tcPr>
          <w:p w14:paraId="1EC75E1C" w14:textId="77777777" w:rsidR="00EF44F4" w:rsidRPr="00DF5A18" w:rsidRDefault="00EF44F4" w:rsidP="00545A6A">
            <w:r>
              <w:t>-</w:t>
            </w:r>
            <w:r w:rsidRPr="00DF5A18">
              <w:t>Pinterest</w:t>
            </w:r>
            <w:r>
              <w:t xml:space="preserve"> for images and ideas</w:t>
            </w:r>
          </w:p>
          <w:p w14:paraId="61721F6D" w14:textId="77777777" w:rsidR="00EF44F4" w:rsidRDefault="00EF44F4" w:rsidP="00545A6A">
            <w:r>
              <w:t>-</w:t>
            </w:r>
            <w:r w:rsidRPr="00DF5A18">
              <w:t xml:space="preserve">Google </w:t>
            </w:r>
            <w:r>
              <w:t xml:space="preserve">searches and </w:t>
            </w:r>
            <w:r w:rsidRPr="00DF5A18">
              <w:t>images</w:t>
            </w:r>
          </w:p>
          <w:p w14:paraId="722C8ED5" w14:textId="77777777" w:rsidR="00EF44F4" w:rsidRDefault="00EF44F4" w:rsidP="00545A6A">
            <w:r>
              <w:t>-YouTube for how-to videos</w:t>
            </w:r>
          </w:p>
          <w:p w14:paraId="32707359" w14:textId="77777777" w:rsidR="00EF44F4" w:rsidRDefault="00EF44F4" w:rsidP="00545A6A">
            <w:r>
              <w:t>-BBC bitesize</w:t>
            </w:r>
          </w:p>
          <w:p w14:paraId="1F05DB73" w14:textId="77777777" w:rsidR="00EF44F4" w:rsidRDefault="00EF44F4" w:rsidP="00545A6A">
            <w:r>
              <w:t>-AQA website (exam board)</w:t>
            </w:r>
          </w:p>
          <w:p w14:paraId="3EC09482" w14:textId="77777777" w:rsidR="00EF44F4" w:rsidRDefault="00EF44F4" w:rsidP="00545A6A">
            <w:r>
              <w:t>- The Art Teacher website (grade examples and tips)</w:t>
            </w:r>
          </w:p>
          <w:p w14:paraId="7D0E0EDF" w14:textId="77777777" w:rsidR="00EF44F4" w:rsidRPr="004A48F7" w:rsidRDefault="00EF44F4" w:rsidP="00545A6A">
            <w:pPr>
              <w:rPr>
                <w:sz w:val="18"/>
                <w:szCs w:val="18"/>
              </w:rPr>
            </w:pPr>
          </w:p>
        </w:tc>
      </w:tr>
    </w:tbl>
    <w:p w14:paraId="28857D84" w14:textId="77777777" w:rsidR="00914C58" w:rsidRDefault="00914C58"/>
    <w:p w14:paraId="6C775CC6" w14:textId="77777777" w:rsidR="00914C58" w:rsidRDefault="00914C58"/>
    <w:p w14:paraId="3822EBB0" w14:textId="7791DF7A" w:rsidR="00914C58" w:rsidRPr="00BE6154" w:rsidRDefault="00914C58">
      <w:pPr>
        <w:rPr>
          <w:b/>
          <w:bCs/>
        </w:rPr>
      </w:pPr>
      <w:r w:rsidRPr="00BE6154">
        <w:rPr>
          <w:b/>
          <w:bCs/>
        </w:rPr>
        <w:t>Key Stage 5</w:t>
      </w:r>
    </w:p>
    <w:tbl>
      <w:tblPr>
        <w:tblStyle w:val="TableGrid"/>
        <w:tblW w:w="0" w:type="auto"/>
        <w:tblLook w:val="04A0" w:firstRow="1" w:lastRow="0" w:firstColumn="1" w:lastColumn="0" w:noHBand="0" w:noVBand="1"/>
      </w:tblPr>
      <w:tblGrid>
        <w:gridCol w:w="15388"/>
      </w:tblGrid>
      <w:tr w:rsidR="00914C58" w14:paraId="2B33951D" w14:textId="77777777" w:rsidTr="00914C58">
        <w:tc>
          <w:tcPr>
            <w:tcW w:w="15388" w:type="dxa"/>
          </w:tcPr>
          <w:p w14:paraId="32F2351C" w14:textId="6AFFA6EB" w:rsidR="00914C58" w:rsidRDefault="00914C58" w:rsidP="00914C58">
            <w:r>
              <w:t>Exam board:</w:t>
            </w:r>
            <w:r w:rsidR="00EF44F4">
              <w:t xml:space="preserve"> AQA (</w:t>
            </w:r>
            <w:hyperlink r:id="rId6" w:history="1">
              <w:r w:rsidR="00EF44F4" w:rsidRPr="003C681F">
                <w:rPr>
                  <w:rStyle w:val="Hyperlink"/>
                  <w:rFonts w:ascii="Arial" w:hAnsi="Arial" w:cs="Arial"/>
                  <w:sz w:val="18"/>
                  <w:szCs w:val="18"/>
                </w:rPr>
                <w:t>http://www.aqa.org.uk/subjects/art-and-design/as-and-a-level/art-and-design</w:t>
              </w:r>
            </w:hyperlink>
            <w:r w:rsidR="00EF44F4">
              <w:t>)</w:t>
            </w:r>
          </w:p>
          <w:p w14:paraId="10EC4585" w14:textId="77777777" w:rsidR="00914C58" w:rsidRDefault="00914C58" w:rsidP="00914C58"/>
          <w:p w14:paraId="5333CAB2" w14:textId="402EB572" w:rsidR="00914C58" w:rsidRDefault="00914C58" w:rsidP="00914C58">
            <w:r>
              <w:t>How we assess your child’s progress in Key Stage 5:</w:t>
            </w:r>
          </w:p>
          <w:p w14:paraId="04F3DE2B" w14:textId="07EE63A9" w:rsidR="00914C58" w:rsidRDefault="00982FB2" w:rsidP="00914C58">
            <w:r w:rsidRPr="00A478F6">
              <w:rPr>
                <w:rFonts w:asciiTheme="majorHAnsi" w:hAnsiTheme="majorHAnsi" w:cstheme="majorHAnsi"/>
              </w:rPr>
              <w:t>In KS</w:t>
            </w:r>
            <w:r>
              <w:rPr>
                <w:rFonts w:asciiTheme="majorHAnsi" w:hAnsiTheme="majorHAnsi" w:cstheme="majorHAnsi"/>
              </w:rPr>
              <w:t>5</w:t>
            </w:r>
            <w:r w:rsidRPr="00A478F6">
              <w:rPr>
                <w:rFonts w:asciiTheme="majorHAnsi" w:hAnsiTheme="majorHAnsi" w:cstheme="majorHAnsi"/>
              </w:rPr>
              <w:t xml:space="preserve"> students will be </w:t>
            </w:r>
            <w:proofErr w:type="spellStart"/>
            <w:r w:rsidRPr="00A478F6">
              <w:rPr>
                <w:rFonts w:asciiTheme="majorHAnsi" w:hAnsiTheme="majorHAnsi" w:cstheme="majorHAnsi"/>
              </w:rPr>
              <w:t>build</w:t>
            </w:r>
            <w:proofErr w:type="spellEnd"/>
            <w:r w:rsidRPr="00A478F6">
              <w:rPr>
                <w:rFonts w:asciiTheme="majorHAnsi" w:hAnsiTheme="majorHAnsi" w:cstheme="majorHAnsi"/>
              </w:rPr>
              <w:t xml:space="preserve"> upon the practical skills taught at KS</w:t>
            </w:r>
            <w:r>
              <w:rPr>
                <w:rFonts w:asciiTheme="majorHAnsi" w:hAnsiTheme="majorHAnsi" w:cstheme="majorHAnsi"/>
              </w:rPr>
              <w:t>4</w:t>
            </w:r>
            <w:r w:rsidRPr="00A478F6">
              <w:rPr>
                <w:rFonts w:asciiTheme="majorHAnsi" w:hAnsiTheme="majorHAnsi" w:cstheme="majorHAnsi"/>
              </w:rPr>
              <w:t>.</w:t>
            </w:r>
            <w:r>
              <w:rPr>
                <w:rFonts w:asciiTheme="majorHAnsi" w:hAnsiTheme="majorHAnsi" w:cstheme="majorHAnsi"/>
              </w:rPr>
              <w:t xml:space="preserve"> </w:t>
            </w:r>
            <w:r w:rsidRPr="00A478F6">
              <w:rPr>
                <w:rFonts w:asciiTheme="majorHAnsi" w:hAnsiTheme="majorHAnsi" w:cstheme="majorHAnsi"/>
              </w:rPr>
              <w:t xml:space="preserve"> Students opting for </w:t>
            </w:r>
            <w:r>
              <w:rPr>
                <w:rFonts w:asciiTheme="majorHAnsi" w:hAnsiTheme="majorHAnsi" w:cstheme="majorHAnsi"/>
              </w:rPr>
              <w:t>Art A-Level</w:t>
            </w:r>
            <w:r w:rsidRPr="00A478F6">
              <w:rPr>
                <w:rFonts w:asciiTheme="majorHAnsi" w:hAnsiTheme="majorHAnsi" w:cstheme="majorHAnsi"/>
              </w:rPr>
              <w:t xml:space="preserve"> will have the opportunity to explore</w:t>
            </w:r>
            <w:r>
              <w:rPr>
                <w:rFonts w:asciiTheme="majorHAnsi" w:hAnsiTheme="majorHAnsi" w:cstheme="majorHAnsi"/>
              </w:rPr>
              <w:t xml:space="preserve"> and investigate</w:t>
            </w:r>
            <w:r w:rsidRPr="00A478F6">
              <w:rPr>
                <w:rFonts w:asciiTheme="majorHAnsi" w:hAnsiTheme="majorHAnsi" w:cstheme="majorHAnsi"/>
              </w:rPr>
              <w:t xml:space="preserve"> a range of processes, techniques and materials to </w:t>
            </w:r>
            <w:r>
              <w:rPr>
                <w:rFonts w:asciiTheme="majorHAnsi" w:hAnsiTheme="majorHAnsi" w:cstheme="majorHAnsi"/>
              </w:rPr>
              <w:t xml:space="preserve">develop their own projects and themes. </w:t>
            </w:r>
            <w:r w:rsidRPr="00A478F6">
              <w:rPr>
                <w:rFonts w:asciiTheme="majorHAnsi" w:hAnsiTheme="majorHAnsi" w:cstheme="majorHAnsi"/>
              </w:rPr>
              <w:t xml:space="preserve"> Students</w:t>
            </w:r>
            <w:r>
              <w:rPr>
                <w:rFonts w:asciiTheme="majorHAnsi" w:hAnsiTheme="majorHAnsi" w:cstheme="majorHAnsi"/>
              </w:rPr>
              <w:t xml:space="preserve"> will</w:t>
            </w:r>
            <w:r w:rsidRPr="00A478F6">
              <w:rPr>
                <w:rFonts w:asciiTheme="majorHAnsi" w:hAnsiTheme="majorHAnsi" w:cstheme="majorHAnsi"/>
              </w:rPr>
              <w:t xml:space="preserve"> </w:t>
            </w:r>
            <w:r>
              <w:rPr>
                <w:rFonts w:asciiTheme="majorHAnsi" w:hAnsiTheme="majorHAnsi" w:cstheme="majorHAnsi"/>
              </w:rPr>
              <w:t xml:space="preserve">develop skills in and knowledge of art history, annotation, questioning and research. </w:t>
            </w:r>
            <w:r w:rsidRPr="00A478F6">
              <w:rPr>
                <w:rFonts w:asciiTheme="majorHAnsi" w:hAnsiTheme="majorHAnsi" w:cstheme="majorHAnsi"/>
              </w:rPr>
              <w:t>The</w:t>
            </w:r>
            <w:r>
              <w:rPr>
                <w:rFonts w:asciiTheme="majorHAnsi" w:hAnsiTheme="majorHAnsi" w:cstheme="majorHAnsi"/>
              </w:rPr>
              <w:t xml:space="preserve"> Art A-Level </w:t>
            </w:r>
            <w:r w:rsidRPr="00A478F6">
              <w:rPr>
                <w:rFonts w:asciiTheme="majorHAnsi" w:hAnsiTheme="majorHAnsi" w:cstheme="majorHAnsi"/>
              </w:rPr>
              <w:t xml:space="preserve">consists of two components; </w:t>
            </w:r>
            <w:r>
              <w:rPr>
                <w:rFonts w:asciiTheme="majorHAnsi" w:hAnsiTheme="majorHAnsi" w:cstheme="majorHAnsi"/>
              </w:rPr>
              <w:t xml:space="preserve">Personal Investigation </w:t>
            </w:r>
            <w:r w:rsidRPr="00A478F6">
              <w:rPr>
                <w:rFonts w:asciiTheme="majorHAnsi" w:hAnsiTheme="majorHAnsi" w:cstheme="majorHAnsi"/>
              </w:rPr>
              <w:t xml:space="preserve">(60%) and an </w:t>
            </w:r>
            <w:r>
              <w:rPr>
                <w:rFonts w:asciiTheme="majorHAnsi" w:hAnsiTheme="majorHAnsi" w:cstheme="majorHAnsi"/>
              </w:rPr>
              <w:t>E</w:t>
            </w:r>
            <w:r w:rsidRPr="00A478F6">
              <w:rPr>
                <w:rFonts w:asciiTheme="majorHAnsi" w:hAnsiTheme="majorHAnsi" w:cstheme="majorHAnsi"/>
              </w:rPr>
              <w:t xml:space="preserve">xternally </w:t>
            </w:r>
            <w:r>
              <w:rPr>
                <w:rFonts w:asciiTheme="majorHAnsi" w:hAnsiTheme="majorHAnsi" w:cstheme="majorHAnsi"/>
              </w:rPr>
              <w:t>S</w:t>
            </w:r>
            <w:r w:rsidRPr="00A478F6">
              <w:rPr>
                <w:rFonts w:asciiTheme="majorHAnsi" w:hAnsiTheme="majorHAnsi" w:cstheme="majorHAnsi"/>
              </w:rPr>
              <w:t xml:space="preserve">et </w:t>
            </w:r>
            <w:r>
              <w:rPr>
                <w:rFonts w:asciiTheme="majorHAnsi" w:hAnsiTheme="majorHAnsi" w:cstheme="majorHAnsi"/>
              </w:rPr>
              <w:t>A</w:t>
            </w:r>
            <w:r w:rsidRPr="00A478F6">
              <w:rPr>
                <w:rFonts w:asciiTheme="majorHAnsi" w:hAnsiTheme="majorHAnsi" w:cstheme="majorHAnsi"/>
              </w:rPr>
              <w:t xml:space="preserve">ssignment (40%) at the end of the course which </w:t>
            </w:r>
            <w:r>
              <w:rPr>
                <w:rFonts w:asciiTheme="majorHAnsi" w:hAnsiTheme="majorHAnsi" w:cstheme="majorHAnsi"/>
              </w:rPr>
              <w:t>involves a set</w:t>
            </w:r>
            <w:r w:rsidRPr="00A478F6">
              <w:rPr>
                <w:rFonts w:asciiTheme="majorHAnsi" w:hAnsiTheme="majorHAnsi" w:cstheme="majorHAnsi"/>
              </w:rPr>
              <w:t xml:space="preserve"> preparatory time followed by a timed 1</w:t>
            </w:r>
            <w:r>
              <w:rPr>
                <w:rFonts w:asciiTheme="majorHAnsi" w:hAnsiTheme="majorHAnsi" w:cstheme="majorHAnsi"/>
              </w:rPr>
              <w:t>5</w:t>
            </w:r>
            <w:r w:rsidRPr="00A478F6">
              <w:rPr>
                <w:rFonts w:asciiTheme="majorHAnsi" w:hAnsiTheme="majorHAnsi" w:cstheme="majorHAnsi"/>
              </w:rPr>
              <w:t>-hour exam.</w:t>
            </w:r>
          </w:p>
          <w:p w14:paraId="1A9EC062" w14:textId="77777777" w:rsidR="00914C58" w:rsidRDefault="00914C58" w:rsidP="00914C58"/>
          <w:p w14:paraId="5747423F" w14:textId="77777777" w:rsidR="00914C58" w:rsidRDefault="00914C58" w:rsidP="00914C58">
            <w:r>
              <w:t>The following topics are covered in each year:</w:t>
            </w:r>
          </w:p>
          <w:p w14:paraId="63C55223" w14:textId="626C2D20" w:rsidR="00914C58" w:rsidRDefault="00914C58" w:rsidP="00914C58">
            <w:r>
              <w:t>Year 12:</w:t>
            </w:r>
            <w:r w:rsidR="00982FB2">
              <w:t xml:space="preserve"> Skills and knowledge-based workshops leading to a range of final pieces based on Surrealism and Imagination. Personal Investigations begin where students discuss and chose their themes and areas of investigation. </w:t>
            </w:r>
          </w:p>
          <w:p w14:paraId="23ECEE18" w14:textId="77777777" w:rsidR="00914C58" w:rsidRDefault="00914C58" w:rsidP="00914C58"/>
          <w:p w14:paraId="5376DF57" w14:textId="77777777" w:rsidR="00914C58" w:rsidRDefault="00914C58" w:rsidP="00914C58"/>
          <w:p w14:paraId="3EB2B7EA" w14:textId="3C7B1AB6" w:rsidR="00914C58" w:rsidRDefault="00914C58" w:rsidP="00914C58">
            <w:r>
              <w:t>Year 13:</w:t>
            </w:r>
            <w:r w:rsidR="00982FB2">
              <w:t xml:space="preserve"> Completion of Personal Investigations through a range of outcomes. Externally Set Assignment in Feb-April – topics and themes set by exam board AQA.</w:t>
            </w:r>
          </w:p>
          <w:p w14:paraId="4A56E32E" w14:textId="77777777" w:rsidR="00914C58" w:rsidRDefault="00914C58" w:rsidP="00914C58"/>
          <w:p w14:paraId="4A1BE52C" w14:textId="05B99CCD" w:rsidR="00914C58" w:rsidRDefault="00914C58" w:rsidP="00914C58"/>
        </w:tc>
      </w:tr>
    </w:tbl>
    <w:p w14:paraId="6C5331AD" w14:textId="77777777" w:rsidR="00914C58" w:rsidRDefault="00914C58"/>
    <w:p w14:paraId="5355C3EC" w14:textId="60262861" w:rsidR="00914C58" w:rsidRPr="00BE6154" w:rsidRDefault="00914C58">
      <w:pPr>
        <w:rPr>
          <w:b/>
          <w:bCs/>
        </w:rPr>
      </w:pPr>
      <w:r w:rsidRPr="00BE6154">
        <w:rPr>
          <w:b/>
          <w:bCs/>
        </w:rPr>
        <w:t>Key Stage 5 Curriculum Overview</w:t>
      </w:r>
    </w:p>
    <w:tbl>
      <w:tblPr>
        <w:tblStyle w:val="TableGrid"/>
        <w:tblW w:w="15509" w:type="dxa"/>
        <w:tblLayout w:type="fixed"/>
        <w:tblLook w:val="04A0" w:firstRow="1" w:lastRow="0" w:firstColumn="1" w:lastColumn="0" w:noHBand="0" w:noVBand="1"/>
      </w:tblPr>
      <w:tblGrid>
        <w:gridCol w:w="626"/>
        <w:gridCol w:w="2204"/>
        <w:gridCol w:w="2127"/>
        <w:gridCol w:w="2268"/>
        <w:gridCol w:w="2268"/>
        <w:gridCol w:w="2126"/>
        <w:gridCol w:w="2268"/>
        <w:gridCol w:w="1622"/>
      </w:tblGrid>
      <w:tr w:rsidR="00EF44F4" w14:paraId="1BF91AFA" w14:textId="77777777" w:rsidTr="00545A6A">
        <w:trPr>
          <w:trHeight w:val="280"/>
        </w:trPr>
        <w:tc>
          <w:tcPr>
            <w:tcW w:w="626" w:type="dxa"/>
          </w:tcPr>
          <w:p w14:paraId="100E6346" w14:textId="77777777" w:rsidR="00EF44F4" w:rsidRDefault="00EF44F4" w:rsidP="00545A6A">
            <w:bookmarkStart w:id="0" w:name="_Hlk208908808"/>
          </w:p>
        </w:tc>
        <w:tc>
          <w:tcPr>
            <w:tcW w:w="4331" w:type="dxa"/>
            <w:gridSpan w:val="2"/>
          </w:tcPr>
          <w:p w14:paraId="130327E9" w14:textId="77777777" w:rsidR="00EF44F4" w:rsidRDefault="00EF44F4" w:rsidP="00545A6A">
            <w:pPr>
              <w:jc w:val="center"/>
            </w:pPr>
            <w:r>
              <w:t>Autumn Term</w:t>
            </w:r>
          </w:p>
        </w:tc>
        <w:tc>
          <w:tcPr>
            <w:tcW w:w="4536" w:type="dxa"/>
            <w:gridSpan w:val="2"/>
          </w:tcPr>
          <w:p w14:paraId="7B1EC0F3" w14:textId="77777777" w:rsidR="00EF44F4" w:rsidRDefault="00EF44F4" w:rsidP="00545A6A">
            <w:pPr>
              <w:jc w:val="center"/>
            </w:pPr>
            <w:r>
              <w:t>Spring Term</w:t>
            </w:r>
          </w:p>
        </w:tc>
        <w:tc>
          <w:tcPr>
            <w:tcW w:w="4394" w:type="dxa"/>
            <w:gridSpan w:val="2"/>
          </w:tcPr>
          <w:p w14:paraId="65DD2A07" w14:textId="77777777" w:rsidR="00EF44F4" w:rsidRDefault="00EF44F4" w:rsidP="00545A6A">
            <w:pPr>
              <w:jc w:val="center"/>
            </w:pPr>
            <w:r>
              <w:t>Summer Term</w:t>
            </w:r>
          </w:p>
        </w:tc>
        <w:tc>
          <w:tcPr>
            <w:tcW w:w="1622" w:type="dxa"/>
          </w:tcPr>
          <w:p w14:paraId="70A24334" w14:textId="77777777" w:rsidR="00EF44F4" w:rsidRPr="004A48F7" w:rsidRDefault="00EF44F4" w:rsidP="00545A6A">
            <w:pPr>
              <w:rPr>
                <w:sz w:val="18"/>
                <w:szCs w:val="18"/>
              </w:rPr>
            </w:pPr>
          </w:p>
        </w:tc>
      </w:tr>
      <w:tr w:rsidR="00EF44F4" w:rsidRPr="00887009" w14:paraId="557C391A" w14:textId="77777777" w:rsidTr="00545A6A">
        <w:trPr>
          <w:trHeight w:val="280"/>
        </w:trPr>
        <w:tc>
          <w:tcPr>
            <w:tcW w:w="626" w:type="dxa"/>
          </w:tcPr>
          <w:p w14:paraId="3E8CB0AD" w14:textId="77777777" w:rsidR="00EF44F4" w:rsidRPr="00887009" w:rsidRDefault="00EF44F4" w:rsidP="00545A6A">
            <w:pPr>
              <w:jc w:val="center"/>
            </w:pPr>
            <w:r w:rsidRPr="00887009">
              <w:t>Year</w:t>
            </w:r>
          </w:p>
        </w:tc>
        <w:tc>
          <w:tcPr>
            <w:tcW w:w="2204" w:type="dxa"/>
          </w:tcPr>
          <w:p w14:paraId="3662BE1B" w14:textId="77777777" w:rsidR="00EF44F4" w:rsidRPr="00887009" w:rsidRDefault="00EF44F4" w:rsidP="00545A6A">
            <w:pPr>
              <w:jc w:val="center"/>
            </w:pPr>
            <w:r w:rsidRPr="00887009">
              <w:rPr>
                <w:rFonts w:cstheme="minorHAnsi"/>
              </w:rPr>
              <w:t>Unit / Topic Covered</w:t>
            </w:r>
          </w:p>
        </w:tc>
        <w:tc>
          <w:tcPr>
            <w:tcW w:w="2127" w:type="dxa"/>
          </w:tcPr>
          <w:p w14:paraId="0523E2CF" w14:textId="77777777" w:rsidR="00EF44F4" w:rsidRPr="00887009" w:rsidRDefault="00EF44F4" w:rsidP="00545A6A">
            <w:pPr>
              <w:jc w:val="center"/>
            </w:pPr>
            <w:r w:rsidRPr="00887009">
              <w:rPr>
                <w:rFonts w:cstheme="minorHAnsi"/>
              </w:rPr>
              <w:t>Intended Outcomes (Knowledge and Skills)</w:t>
            </w:r>
          </w:p>
        </w:tc>
        <w:tc>
          <w:tcPr>
            <w:tcW w:w="2268" w:type="dxa"/>
          </w:tcPr>
          <w:p w14:paraId="4CC0E03D" w14:textId="77777777" w:rsidR="00EF44F4" w:rsidRPr="00887009" w:rsidRDefault="00EF44F4" w:rsidP="00545A6A">
            <w:pPr>
              <w:jc w:val="center"/>
            </w:pPr>
            <w:r w:rsidRPr="00887009">
              <w:rPr>
                <w:rFonts w:cstheme="minorHAnsi"/>
              </w:rPr>
              <w:t>Unit / Topic Covered</w:t>
            </w:r>
          </w:p>
        </w:tc>
        <w:tc>
          <w:tcPr>
            <w:tcW w:w="2268" w:type="dxa"/>
          </w:tcPr>
          <w:p w14:paraId="1E67511D" w14:textId="77777777" w:rsidR="00EF44F4" w:rsidRPr="00887009" w:rsidRDefault="00EF44F4" w:rsidP="00545A6A">
            <w:pPr>
              <w:jc w:val="center"/>
            </w:pPr>
            <w:r w:rsidRPr="00887009">
              <w:rPr>
                <w:rFonts w:cstheme="minorHAnsi"/>
              </w:rPr>
              <w:t>Intended Outcomes (Knowledge and Skills)</w:t>
            </w:r>
          </w:p>
        </w:tc>
        <w:tc>
          <w:tcPr>
            <w:tcW w:w="2126" w:type="dxa"/>
          </w:tcPr>
          <w:p w14:paraId="7C9F8DEA" w14:textId="77777777" w:rsidR="00EF44F4" w:rsidRPr="00887009" w:rsidRDefault="00EF44F4" w:rsidP="00545A6A">
            <w:pPr>
              <w:jc w:val="center"/>
            </w:pPr>
            <w:r w:rsidRPr="00887009">
              <w:rPr>
                <w:rFonts w:cstheme="minorHAnsi"/>
              </w:rPr>
              <w:t>Unit / Topic Covered</w:t>
            </w:r>
          </w:p>
        </w:tc>
        <w:tc>
          <w:tcPr>
            <w:tcW w:w="2268" w:type="dxa"/>
          </w:tcPr>
          <w:p w14:paraId="101435AF" w14:textId="77777777" w:rsidR="00EF44F4" w:rsidRPr="00887009" w:rsidRDefault="00EF44F4" w:rsidP="00545A6A">
            <w:pPr>
              <w:jc w:val="center"/>
            </w:pPr>
            <w:r w:rsidRPr="00887009">
              <w:rPr>
                <w:rFonts w:cstheme="minorHAnsi"/>
              </w:rPr>
              <w:t>Intended Outcomes (Knowledge and Skills)</w:t>
            </w:r>
          </w:p>
        </w:tc>
        <w:tc>
          <w:tcPr>
            <w:tcW w:w="1622" w:type="dxa"/>
          </w:tcPr>
          <w:p w14:paraId="725C2ECC" w14:textId="77777777" w:rsidR="00EF44F4" w:rsidRPr="004A48F7" w:rsidRDefault="00EF44F4" w:rsidP="00545A6A">
            <w:pPr>
              <w:jc w:val="center"/>
              <w:rPr>
                <w:sz w:val="18"/>
                <w:szCs w:val="18"/>
              </w:rPr>
            </w:pPr>
            <w:r w:rsidRPr="004A48F7">
              <w:rPr>
                <w:rFonts w:cstheme="minorHAnsi"/>
                <w:sz w:val="18"/>
                <w:szCs w:val="18"/>
              </w:rPr>
              <w:t xml:space="preserve">Useful resources / websites parents can access to support </w:t>
            </w:r>
            <w:r w:rsidRPr="004A48F7">
              <w:rPr>
                <w:rFonts w:cstheme="minorHAnsi"/>
                <w:sz w:val="18"/>
                <w:szCs w:val="18"/>
              </w:rPr>
              <w:lastRenderedPageBreak/>
              <w:t>learning and progress</w:t>
            </w:r>
          </w:p>
        </w:tc>
      </w:tr>
      <w:bookmarkEnd w:id="0"/>
      <w:tr w:rsidR="00EF44F4" w14:paraId="3C2FCA04" w14:textId="77777777" w:rsidTr="00545A6A">
        <w:trPr>
          <w:trHeight w:val="280"/>
        </w:trPr>
        <w:tc>
          <w:tcPr>
            <w:tcW w:w="626" w:type="dxa"/>
          </w:tcPr>
          <w:p w14:paraId="19A770FD" w14:textId="77777777" w:rsidR="00EF44F4" w:rsidRDefault="00EF44F4" w:rsidP="00545A6A">
            <w:r>
              <w:lastRenderedPageBreak/>
              <w:t>12</w:t>
            </w:r>
          </w:p>
        </w:tc>
        <w:tc>
          <w:tcPr>
            <w:tcW w:w="2204" w:type="dxa"/>
          </w:tcPr>
          <w:p w14:paraId="47A66BE2" w14:textId="77777777" w:rsidR="00EF44F4" w:rsidRDefault="00EF44F4" w:rsidP="00545A6A">
            <w:pPr>
              <w:spacing w:line="259" w:lineRule="auto"/>
            </w:pPr>
            <w:r>
              <w:t>AQA ART A-LEVEL</w:t>
            </w:r>
          </w:p>
          <w:p w14:paraId="56858C00" w14:textId="77777777" w:rsidR="00EF44F4" w:rsidRPr="004B54DD" w:rsidRDefault="00EF44F4" w:rsidP="00545A6A">
            <w:pPr>
              <w:spacing w:line="259" w:lineRule="auto"/>
            </w:pPr>
            <w:r w:rsidRPr="002E4FD5">
              <w:rPr>
                <w:b/>
                <w:bCs/>
              </w:rPr>
              <w:t>Workshops</w:t>
            </w:r>
            <w:r>
              <w:t xml:space="preserve"> Students will produce a skills-based sketchbook of experiments and investigations with a range of materials from September – February. Each week students will explore a new technique, material and/or process. </w:t>
            </w:r>
          </w:p>
          <w:p w14:paraId="5C58C01A" w14:textId="77777777" w:rsidR="00EF44F4" w:rsidRDefault="00EF44F4" w:rsidP="00545A6A">
            <w:pPr>
              <w:spacing w:line="259" w:lineRule="auto"/>
            </w:pPr>
            <w:r w:rsidRPr="52FF4419">
              <w:t xml:space="preserve">Each </w:t>
            </w:r>
            <w:r>
              <w:t>week</w:t>
            </w:r>
            <w:r w:rsidRPr="52FF4419">
              <w:t xml:space="preserve"> a response </w:t>
            </w:r>
            <w:r>
              <w:t>will be set for</w:t>
            </w:r>
            <w:r w:rsidRPr="52FF4419">
              <w:t xml:space="preserve"> students </w:t>
            </w:r>
            <w:r>
              <w:t xml:space="preserve">to complete in their </w:t>
            </w:r>
            <w:r w:rsidRPr="52FF4419">
              <w:t>independent study time</w:t>
            </w:r>
            <w:r>
              <w:t>.</w:t>
            </w:r>
          </w:p>
          <w:p w14:paraId="53CE990F" w14:textId="77777777" w:rsidR="00EF44F4" w:rsidRPr="004B54DD" w:rsidRDefault="00EF44F4" w:rsidP="00545A6A">
            <w:pPr>
              <w:spacing w:line="259" w:lineRule="auto"/>
            </w:pPr>
            <w:r>
              <w:t>Students will also be introduced to a range of themes from art history and will explore a range of traditional, 20</w:t>
            </w:r>
            <w:r w:rsidRPr="008E3606">
              <w:rPr>
                <w:vertAlign w:val="superscript"/>
              </w:rPr>
              <w:t>th</w:t>
            </w:r>
            <w:r>
              <w:t xml:space="preserve"> century and contemporary artists work and meaning. </w:t>
            </w:r>
          </w:p>
          <w:p w14:paraId="37D2B8B4" w14:textId="77777777" w:rsidR="00EF44F4" w:rsidRDefault="00EF44F4" w:rsidP="00545A6A">
            <w:r w:rsidRPr="52FF4419">
              <w:t xml:space="preserve"> </w:t>
            </w:r>
          </w:p>
        </w:tc>
        <w:tc>
          <w:tcPr>
            <w:tcW w:w="2127" w:type="dxa"/>
          </w:tcPr>
          <w:p w14:paraId="2A04AC94" w14:textId="77777777" w:rsidR="00EF44F4" w:rsidRDefault="00EF44F4" w:rsidP="00545A6A">
            <w:r>
              <w:t>Knowledge</w:t>
            </w:r>
          </w:p>
          <w:p w14:paraId="105D85C8" w14:textId="77777777" w:rsidR="00EF44F4" w:rsidRDefault="00EF44F4" w:rsidP="00EF44F4">
            <w:pPr>
              <w:pStyle w:val="ListParagraph"/>
              <w:numPr>
                <w:ilvl w:val="0"/>
                <w:numId w:val="1"/>
              </w:numPr>
            </w:pPr>
            <w:r>
              <w:t>Knowledge &amp; understanding of a range of artists work, their influences and their impact</w:t>
            </w:r>
          </w:p>
          <w:p w14:paraId="6EE1FF3A" w14:textId="77777777" w:rsidR="00EF44F4" w:rsidRDefault="00EF44F4" w:rsidP="00EF44F4">
            <w:pPr>
              <w:pStyle w:val="ListParagraph"/>
              <w:numPr>
                <w:ilvl w:val="0"/>
                <w:numId w:val="1"/>
              </w:numPr>
            </w:pPr>
            <w:r>
              <w:t>How to analyse, compare, contrast and evaluate their own work and the work of others</w:t>
            </w:r>
          </w:p>
          <w:p w14:paraId="6F094F66" w14:textId="77777777" w:rsidR="00EF44F4" w:rsidRDefault="00EF44F4" w:rsidP="00545A6A">
            <w:r>
              <w:t xml:space="preserve">Development of skills to </w:t>
            </w:r>
            <w:proofErr w:type="gramStart"/>
            <w:r>
              <w:t>include;</w:t>
            </w:r>
            <w:proofErr w:type="gramEnd"/>
          </w:p>
          <w:p w14:paraId="5337FBA8" w14:textId="77777777" w:rsidR="00EF44F4" w:rsidRPr="004B54DD" w:rsidRDefault="00EF44F4" w:rsidP="00EF44F4">
            <w:pPr>
              <w:pStyle w:val="ListParagraph"/>
              <w:numPr>
                <w:ilvl w:val="0"/>
                <w:numId w:val="1"/>
              </w:numPr>
            </w:pPr>
            <w:r w:rsidRPr="52FF4419">
              <w:t>Photography</w:t>
            </w:r>
          </w:p>
          <w:p w14:paraId="25BE42C3" w14:textId="77777777" w:rsidR="00EF44F4" w:rsidRDefault="00EF44F4" w:rsidP="00EF44F4">
            <w:pPr>
              <w:pStyle w:val="ListParagraph"/>
              <w:numPr>
                <w:ilvl w:val="0"/>
                <w:numId w:val="1"/>
              </w:numPr>
            </w:pPr>
            <w:r>
              <w:t>Printmaking workshops</w:t>
            </w:r>
          </w:p>
          <w:p w14:paraId="0F13E771" w14:textId="77777777" w:rsidR="00EF44F4" w:rsidRDefault="00EF44F4" w:rsidP="00EF44F4">
            <w:pPr>
              <w:pStyle w:val="ListParagraph"/>
              <w:numPr>
                <w:ilvl w:val="0"/>
                <w:numId w:val="1"/>
              </w:numPr>
            </w:pPr>
            <w:r>
              <w:t>Mark-making and drawing techniques and processes</w:t>
            </w:r>
          </w:p>
          <w:p w14:paraId="09A2A129" w14:textId="77777777" w:rsidR="00EF44F4" w:rsidRDefault="00EF44F4" w:rsidP="00EF44F4">
            <w:pPr>
              <w:pStyle w:val="ListParagraph"/>
              <w:numPr>
                <w:ilvl w:val="0"/>
                <w:numId w:val="1"/>
              </w:numPr>
            </w:pPr>
            <w:r>
              <w:t>Painting workshops in range of media</w:t>
            </w:r>
          </w:p>
          <w:p w14:paraId="3F0D63D5" w14:textId="77777777" w:rsidR="00EF44F4" w:rsidRDefault="00EF44F4" w:rsidP="00EF44F4">
            <w:pPr>
              <w:pStyle w:val="ListParagraph"/>
              <w:numPr>
                <w:ilvl w:val="0"/>
                <w:numId w:val="1"/>
              </w:numPr>
            </w:pPr>
            <w:r>
              <w:t>Mixed media approaches</w:t>
            </w:r>
          </w:p>
        </w:tc>
        <w:tc>
          <w:tcPr>
            <w:tcW w:w="2268" w:type="dxa"/>
          </w:tcPr>
          <w:p w14:paraId="7FBBB638" w14:textId="77777777" w:rsidR="00EF44F4" w:rsidRPr="002E4FD5" w:rsidRDefault="00EF44F4" w:rsidP="00545A6A">
            <w:r>
              <w:t>AQA ART A-LEVEL</w:t>
            </w:r>
          </w:p>
          <w:p w14:paraId="5F4A8C5C" w14:textId="77777777" w:rsidR="00EF44F4" w:rsidRPr="00602961" w:rsidRDefault="00EF44F4" w:rsidP="00545A6A">
            <w:r w:rsidRPr="002E4FD5">
              <w:rPr>
                <w:b/>
                <w:bCs/>
              </w:rPr>
              <w:t>Personal Investigation</w:t>
            </w:r>
            <w:r>
              <w:t xml:space="preserve"> (from F</w:t>
            </w:r>
            <w:r w:rsidRPr="00602961">
              <w:t>ebruary Half Term</w:t>
            </w:r>
            <w:r>
              <w:t>)</w:t>
            </w:r>
          </w:p>
          <w:p w14:paraId="49F795BD" w14:textId="77777777" w:rsidR="00EF44F4" w:rsidRDefault="00EF44F4" w:rsidP="00545A6A">
            <w:r>
              <w:t>They will independently choose and explore themes in art, led from materials, techniques and ideas introduced in Autumn Term.</w:t>
            </w:r>
          </w:p>
          <w:p w14:paraId="3A385837" w14:textId="77777777" w:rsidR="00EF44F4" w:rsidRDefault="00EF44F4" w:rsidP="00545A6A">
            <w:r>
              <w:t xml:space="preserve">Students must choose and explore a range a </w:t>
            </w:r>
            <w:proofErr w:type="gramStart"/>
            <w:r>
              <w:t>materials</w:t>
            </w:r>
            <w:proofErr w:type="gramEnd"/>
            <w:r>
              <w:t xml:space="preserve"> to work with, evaluating and critically analysing their investigation throughout.</w:t>
            </w:r>
          </w:p>
        </w:tc>
        <w:tc>
          <w:tcPr>
            <w:tcW w:w="2268" w:type="dxa"/>
          </w:tcPr>
          <w:p w14:paraId="1E9D06AE" w14:textId="77777777" w:rsidR="00EF44F4" w:rsidRDefault="00EF44F4" w:rsidP="00545A6A">
            <w:r>
              <w:t>Knowledge</w:t>
            </w:r>
          </w:p>
          <w:p w14:paraId="09160CBE" w14:textId="77777777" w:rsidR="00EF44F4" w:rsidRDefault="00EF44F4" w:rsidP="00EF44F4">
            <w:pPr>
              <w:pStyle w:val="ListParagraph"/>
              <w:numPr>
                <w:ilvl w:val="0"/>
                <w:numId w:val="1"/>
              </w:numPr>
            </w:pPr>
            <w:r>
              <w:t>Knowledge &amp; understanding of a range of artists work, their influences and their impact</w:t>
            </w:r>
          </w:p>
          <w:p w14:paraId="2DF38C19" w14:textId="77777777" w:rsidR="00EF44F4" w:rsidRDefault="00EF44F4" w:rsidP="00EF44F4">
            <w:pPr>
              <w:pStyle w:val="ListParagraph"/>
              <w:numPr>
                <w:ilvl w:val="0"/>
                <w:numId w:val="1"/>
              </w:numPr>
            </w:pPr>
            <w:r>
              <w:t>How to analyse, compare, contrast and evaluate the work of others in relation to their own ideas and investigations</w:t>
            </w:r>
          </w:p>
          <w:p w14:paraId="735261F6" w14:textId="77777777" w:rsidR="00EF44F4" w:rsidRDefault="00EF44F4" w:rsidP="00545A6A">
            <w:r>
              <w:t xml:space="preserve">Development of skills to </w:t>
            </w:r>
            <w:proofErr w:type="gramStart"/>
            <w:r>
              <w:t>include;</w:t>
            </w:r>
            <w:proofErr w:type="gramEnd"/>
          </w:p>
          <w:p w14:paraId="3A851420" w14:textId="77777777" w:rsidR="00EF44F4" w:rsidRPr="004B54DD" w:rsidRDefault="00EF44F4" w:rsidP="00EF44F4">
            <w:pPr>
              <w:pStyle w:val="ListParagraph"/>
              <w:numPr>
                <w:ilvl w:val="0"/>
                <w:numId w:val="1"/>
              </w:numPr>
            </w:pPr>
            <w:r w:rsidRPr="52FF4419">
              <w:t>Photography</w:t>
            </w:r>
          </w:p>
          <w:p w14:paraId="1E61EFE9" w14:textId="77777777" w:rsidR="00EF44F4" w:rsidRDefault="00EF44F4" w:rsidP="00EF44F4">
            <w:pPr>
              <w:pStyle w:val="ListParagraph"/>
              <w:numPr>
                <w:ilvl w:val="0"/>
                <w:numId w:val="1"/>
              </w:numPr>
            </w:pPr>
            <w:r>
              <w:t xml:space="preserve">Printmaking </w:t>
            </w:r>
          </w:p>
          <w:p w14:paraId="2E3D80C8" w14:textId="77777777" w:rsidR="00EF44F4" w:rsidRDefault="00EF44F4" w:rsidP="00EF44F4">
            <w:pPr>
              <w:pStyle w:val="ListParagraph"/>
              <w:numPr>
                <w:ilvl w:val="0"/>
                <w:numId w:val="1"/>
              </w:numPr>
            </w:pPr>
            <w:r>
              <w:t xml:space="preserve">Drawing techniques </w:t>
            </w:r>
          </w:p>
          <w:p w14:paraId="088248E8" w14:textId="77777777" w:rsidR="00EF44F4" w:rsidRDefault="00EF44F4" w:rsidP="00EF44F4">
            <w:pPr>
              <w:pStyle w:val="ListParagraph"/>
              <w:numPr>
                <w:ilvl w:val="0"/>
                <w:numId w:val="1"/>
              </w:numPr>
            </w:pPr>
            <w:r>
              <w:t xml:space="preserve">Painting </w:t>
            </w:r>
          </w:p>
          <w:p w14:paraId="0933B45E" w14:textId="77777777" w:rsidR="00EF44F4" w:rsidRDefault="00EF44F4" w:rsidP="00EF44F4">
            <w:pPr>
              <w:pStyle w:val="ListParagraph"/>
              <w:numPr>
                <w:ilvl w:val="0"/>
                <w:numId w:val="1"/>
              </w:numPr>
            </w:pPr>
            <w:r>
              <w:t xml:space="preserve">Mixed media </w:t>
            </w:r>
          </w:p>
          <w:p w14:paraId="1F9B2396" w14:textId="77777777" w:rsidR="00EF44F4" w:rsidRDefault="00EF44F4" w:rsidP="00EF44F4">
            <w:pPr>
              <w:pStyle w:val="ListParagraph"/>
              <w:numPr>
                <w:ilvl w:val="0"/>
                <w:numId w:val="1"/>
              </w:numPr>
            </w:pPr>
            <w:r>
              <w:t xml:space="preserve">Any other media and process relevant to intentions </w:t>
            </w:r>
          </w:p>
        </w:tc>
        <w:tc>
          <w:tcPr>
            <w:tcW w:w="2126" w:type="dxa"/>
          </w:tcPr>
          <w:p w14:paraId="1DB0F621" w14:textId="77777777" w:rsidR="00EF44F4" w:rsidRDefault="00EF44F4" w:rsidP="00545A6A">
            <w:pPr>
              <w:rPr>
                <w:b/>
                <w:bCs/>
                <w:u w:val="single"/>
              </w:rPr>
            </w:pPr>
            <w:r>
              <w:t>AQA ART A-LEVEL</w:t>
            </w:r>
          </w:p>
          <w:p w14:paraId="28DF1227" w14:textId="77777777" w:rsidR="00EF44F4" w:rsidRDefault="00EF44F4" w:rsidP="00545A6A">
            <w:r w:rsidRPr="002E4FD5">
              <w:rPr>
                <w:b/>
                <w:bCs/>
              </w:rPr>
              <w:t>Personal Investigati</w:t>
            </w:r>
            <w:r>
              <w:rPr>
                <w:b/>
                <w:bCs/>
              </w:rPr>
              <w:t>on</w:t>
            </w:r>
          </w:p>
          <w:p w14:paraId="10C8248F" w14:textId="77777777" w:rsidR="00EF44F4" w:rsidRDefault="00EF44F4" w:rsidP="00545A6A">
            <w:r>
              <w:t xml:space="preserve">Students will continue to respond to their personal investigation, working in sketchbooks and outside of them – creating art works in response to their investigations. Students must choose and explore a range a </w:t>
            </w:r>
            <w:proofErr w:type="gramStart"/>
            <w:r>
              <w:t>materials</w:t>
            </w:r>
            <w:proofErr w:type="gramEnd"/>
            <w:r>
              <w:t xml:space="preserve"> to work with, evaluating and critically analysing their investigation throughout. </w:t>
            </w:r>
          </w:p>
        </w:tc>
        <w:tc>
          <w:tcPr>
            <w:tcW w:w="2268" w:type="dxa"/>
          </w:tcPr>
          <w:p w14:paraId="692F32E0" w14:textId="77777777" w:rsidR="00EF44F4" w:rsidRDefault="00EF44F4" w:rsidP="00545A6A">
            <w:r>
              <w:t>Knowledge</w:t>
            </w:r>
          </w:p>
          <w:p w14:paraId="52BFACAA" w14:textId="77777777" w:rsidR="00EF44F4" w:rsidRDefault="00EF44F4" w:rsidP="00EF44F4">
            <w:pPr>
              <w:pStyle w:val="ListParagraph"/>
              <w:numPr>
                <w:ilvl w:val="0"/>
                <w:numId w:val="1"/>
              </w:numPr>
            </w:pPr>
            <w:r>
              <w:t>Knowledge &amp; understanding of a range of artists work, their influences and their impact</w:t>
            </w:r>
          </w:p>
          <w:p w14:paraId="1E4FE82D" w14:textId="77777777" w:rsidR="00EF44F4" w:rsidRDefault="00EF44F4" w:rsidP="00EF44F4">
            <w:pPr>
              <w:pStyle w:val="ListParagraph"/>
              <w:numPr>
                <w:ilvl w:val="0"/>
                <w:numId w:val="1"/>
              </w:numPr>
            </w:pPr>
            <w:r>
              <w:t>How to analyse, compare, contrast and evaluate the work of others in relation to their own ideas and investigations</w:t>
            </w:r>
          </w:p>
          <w:p w14:paraId="7A8AC7D5" w14:textId="77777777" w:rsidR="00EF44F4" w:rsidRDefault="00EF44F4" w:rsidP="00545A6A">
            <w:r>
              <w:t xml:space="preserve">Development of skills to </w:t>
            </w:r>
            <w:proofErr w:type="gramStart"/>
            <w:r>
              <w:t>include;</w:t>
            </w:r>
            <w:proofErr w:type="gramEnd"/>
          </w:p>
          <w:p w14:paraId="39212D24" w14:textId="77777777" w:rsidR="00EF44F4" w:rsidRPr="004B54DD" w:rsidRDefault="00EF44F4" w:rsidP="00EF44F4">
            <w:pPr>
              <w:pStyle w:val="ListParagraph"/>
              <w:numPr>
                <w:ilvl w:val="0"/>
                <w:numId w:val="1"/>
              </w:numPr>
            </w:pPr>
            <w:r w:rsidRPr="52FF4419">
              <w:t>Photography</w:t>
            </w:r>
          </w:p>
          <w:p w14:paraId="48CD942C" w14:textId="77777777" w:rsidR="00EF44F4" w:rsidRDefault="00EF44F4" w:rsidP="00EF44F4">
            <w:pPr>
              <w:pStyle w:val="ListParagraph"/>
              <w:numPr>
                <w:ilvl w:val="0"/>
                <w:numId w:val="1"/>
              </w:numPr>
            </w:pPr>
            <w:r>
              <w:t xml:space="preserve">Printmaking </w:t>
            </w:r>
          </w:p>
          <w:p w14:paraId="11BA2A83" w14:textId="77777777" w:rsidR="00EF44F4" w:rsidRDefault="00EF44F4" w:rsidP="00EF44F4">
            <w:pPr>
              <w:pStyle w:val="ListParagraph"/>
              <w:numPr>
                <w:ilvl w:val="0"/>
                <w:numId w:val="1"/>
              </w:numPr>
            </w:pPr>
            <w:r>
              <w:t xml:space="preserve">Drawing techniques </w:t>
            </w:r>
          </w:p>
          <w:p w14:paraId="2DFDA4DB" w14:textId="77777777" w:rsidR="00EF44F4" w:rsidRDefault="00EF44F4" w:rsidP="00EF44F4">
            <w:pPr>
              <w:pStyle w:val="ListParagraph"/>
              <w:numPr>
                <w:ilvl w:val="0"/>
                <w:numId w:val="1"/>
              </w:numPr>
            </w:pPr>
            <w:r>
              <w:t xml:space="preserve">Painting </w:t>
            </w:r>
          </w:p>
          <w:p w14:paraId="76AA210C" w14:textId="77777777" w:rsidR="00EF44F4" w:rsidRDefault="00EF44F4" w:rsidP="00EF44F4">
            <w:pPr>
              <w:pStyle w:val="ListParagraph"/>
              <w:numPr>
                <w:ilvl w:val="0"/>
                <w:numId w:val="1"/>
              </w:numPr>
            </w:pPr>
            <w:r>
              <w:t xml:space="preserve">Mixed media </w:t>
            </w:r>
          </w:p>
          <w:p w14:paraId="77C2D21A" w14:textId="77777777" w:rsidR="00EF44F4" w:rsidRDefault="00EF44F4" w:rsidP="00545A6A">
            <w:r>
              <w:t xml:space="preserve">Any other media and process relevant to intentions </w:t>
            </w:r>
          </w:p>
        </w:tc>
        <w:tc>
          <w:tcPr>
            <w:tcW w:w="1622" w:type="dxa"/>
          </w:tcPr>
          <w:p w14:paraId="08031C52" w14:textId="77777777" w:rsidR="00EF44F4" w:rsidRPr="00DF5A18" w:rsidRDefault="00EF44F4" w:rsidP="00545A6A">
            <w:r>
              <w:t>-</w:t>
            </w:r>
            <w:r w:rsidRPr="00DF5A18">
              <w:t>Pinterest</w:t>
            </w:r>
            <w:r>
              <w:t xml:space="preserve"> for images and ideas</w:t>
            </w:r>
          </w:p>
          <w:p w14:paraId="7A62266A" w14:textId="77777777" w:rsidR="00EF44F4" w:rsidRDefault="00EF44F4" w:rsidP="00545A6A">
            <w:r>
              <w:t>-</w:t>
            </w:r>
            <w:r w:rsidRPr="00DF5A18">
              <w:t xml:space="preserve">Google </w:t>
            </w:r>
            <w:r>
              <w:t xml:space="preserve">searches and </w:t>
            </w:r>
            <w:r w:rsidRPr="00DF5A18">
              <w:t>images</w:t>
            </w:r>
          </w:p>
          <w:p w14:paraId="2268AC4B" w14:textId="77777777" w:rsidR="00EF44F4" w:rsidRDefault="00EF44F4" w:rsidP="00545A6A">
            <w:r>
              <w:t>-YouTube for how-to videos</w:t>
            </w:r>
          </w:p>
          <w:p w14:paraId="24A66F6C" w14:textId="77777777" w:rsidR="00EF44F4" w:rsidRDefault="00EF44F4" w:rsidP="00545A6A">
            <w:r>
              <w:t>-AQA website (exam board)</w:t>
            </w:r>
          </w:p>
          <w:p w14:paraId="200D423A" w14:textId="77777777" w:rsidR="00EF44F4" w:rsidRDefault="00EF44F4" w:rsidP="00545A6A">
            <w:r>
              <w:t>- The Art Teacher website (grade examples and tips)</w:t>
            </w:r>
          </w:p>
          <w:p w14:paraId="37B26331" w14:textId="77777777" w:rsidR="00EF44F4" w:rsidRDefault="00EF44F4" w:rsidP="00545A6A">
            <w:r>
              <w:t>-Save My Exams website (tips and revision)</w:t>
            </w:r>
          </w:p>
          <w:p w14:paraId="51942A83" w14:textId="77777777" w:rsidR="00EF44F4" w:rsidRPr="007A6F3A" w:rsidRDefault="00EF44F4" w:rsidP="00545A6A"/>
        </w:tc>
      </w:tr>
      <w:tr w:rsidR="00EF44F4" w14:paraId="717074D2" w14:textId="77777777" w:rsidTr="00545A6A">
        <w:trPr>
          <w:trHeight w:val="280"/>
        </w:trPr>
        <w:tc>
          <w:tcPr>
            <w:tcW w:w="626" w:type="dxa"/>
          </w:tcPr>
          <w:p w14:paraId="1065E0E9" w14:textId="77777777" w:rsidR="00EF44F4" w:rsidRDefault="00EF44F4" w:rsidP="00545A6A">
            <w:r>
              <w:t>13</w:t>
            </w:r>
          </w:p>
        </w:tc>
        <w:tc>
          <w:tcPr>
            <w:tcW w:w="2204" w:type="dxa"/>
          </w:tcPr>
          <w:p w14:paraId="2F71FBE0" w14:textId="77777777" w:rsidR="00EF44F4" w:rsidRDefault="00EF44F4" w:rsidP="00545A6A">
            <w:pPr>
              <w:rPr>
                <w:b/>
                <w:bCs/>
                <w:u w:val="single"/>
              </w:rPr>
            </w:pPr>
            <w:r>
              <w:t>AQA ART A-LEVEL</w:t>
            </w:r>
          </w:p>
          <w:p w14:paraId="42D880D0" w14:textId="77777777" w:rsidR="00EF44F4" w:rsidRPr="002E4FD5" w:rsidRDefault="00EF44F4" w:rsidP="00545A6A">
            <w:pPr>
              <w:rPr>
                <w:b/>
                <w:bCs/>
              </w:rPr>
            </w:pPr>
            <w:r w:rsidRPr="002E4FD5">
              <w:rPr>
                <w:b/>
                <w:bCs/>
              </w:rPr>
              <w:t>Personal Investigation</w:t>
            </w:r>
          </w:p>
          <w:p w14:paraId="06D28D7F" w14:textId="77777777" w:rsidR="00EF44F4" w:rsidRDefault="00EF44F4" w:rsidP="00545A6A">
            <w:r>
              <w:lastRenderedPageBreak/>
              <w:t xml:space="preserve">Students will continue to respond to their personal investigation, creating art works in response to their investigations. </w:t>
            </w:r>
          </w:p>
          <w:p w14:paraId="568B041F" w14:textId="77777777" w:rsidR="00EF44F4" w:rsidRDefault="00EF44F4" w:rsidP="00545A6A">
            <w:r>
              <w:t xml:space="preserve">Four </w:t>
            </w:r>
            <w:r w:rsidRPr="008A1AF0">
              <w:t>weeks</w:t>
            </w:r>
            <w:r>
              <w:t xml:space="preserve"> put aside to produce a written response to personal investigation, from 1000-3000 words.</w:t>
            </w:r>
          </w:p>
          <w:p w14:paraId="2E2A01F0" w14:textId="77777777" w:rsidR="00EF44F4" w:rsidRDefault="00EF44F4" w:rsidP="00545A6A">
            <w:r>
              <w:t xml:space="preserve">Any outstanding work to be completed and photographed to support personal investigation. </w:t>
            </w:r>
          </w:p>
          <w:p w14:paraId="1C992483" w14:textId="77777777" w:rsidR="00EF44F4" w:rsidRDefault="00EF44F4" w:rsidP="00545A6A"/>
        </w:tc>
        <w:tc>
          <w:tcPr>
            <w:tcW w:w="2127" w:type="dxa"/>
          </w:tcPr>
          <w:p w14:paraId="3A1A84A4" w14:textId="77777777" w:rsidR="00EF44F4" w:rsidRDefault="00EF44F4" w:rsidP="00545A6A">
            <w:r>
              <w:lastRenderedPageBreak/>
              <w:t>Knowledge</w:t>
            </w:r>
          </w:p>
          <w:p w14:paraId="265F5342" w14:textId="77777777" w:rsidR="00EF44F4" w:rsidRDefault="00EF44F4" w:rsidP="00EF44F4">
            <w:pPr>
              <w:pStyle w:val="ListParagraph"/>
              <w:numPr>
                <w:ilvl w:val="0"/>
                <w:numId w:val="1"/>
              </w:numPr>
            </w:pPr>
            <w:r>
              <w:t xml:space="preserve">Knowledge &amp; understanding of a range of </w:t>
            </w:r>
            <w:r>
              <w:lastRenderedPageBreak/>
              <w:t>artists work, their influences and their impact</w:t>
            </w:r>
          </w:p>
          <w:p w14:paraId="3209CFFD" w14:textId="77777777" w:rsidR="00EF44F4" w:rsidRDefault="00EF44F4" w:rsidP="00EF44F4">
            <w:pPr>
              <w:pStyle w:val="ListParagraph"/>
              <w:numPr>
                <w:ilvl w:val="0"/>
                <w:numId w:val="1"/>
              </w:numPr>
            </w:pPr>
            <w:r>
              <w:t>How to analyse, compare, contrast and evaluate the work of others in relation to their own ideas and investigations</w:t>
            </w:r>
          </w:p>
          <w:p w14:paraId="3D7CDB8D" w14:textId="77777777" w:rsidR="00EF44F4" w:rsidRDefault="00EF44F4" w:rsidP="00545A6A">
            <w:r>
              <w:t xml:space="preserve">Development of skills to </w:t>
            </w:r>
            <w:proofErr w:type="gramStart"/>
            <w:r>
              <w:t>include;</w:t>
            </w:r>
            <w:proofErr w:type="gramEnd"/>
          </w:p>
          <w:p w14:paraId="79FF845D" w14:textId="77777777" w:rsidR="00EF44F4" w:rsidRPr="004B54DD" w:rsidRDefault="00EF44F4" w:rsidP="00EF44F4">
            <w:pPr>
              <w:pStyle w:val="ListParagraph"/>
              <w:numPr>
                <w:ilvl w:val="0"/>
                <w:numId w:val="1"/>
              </w:numPr>
            </w:pPr>
            <w:r w:rsidRPr="52FF4419">
              <w:t>Photography</w:t>
            </w:r>
          </w:p>
          <w:p w14:paraId="5A85E350" w14:textId="77777777" w:rsidR="00EF44F4" w:rsidRDefault="00EF44F4" w:rsidP="00EF44F4">
            <w:pPr>
              <w:pStyle w:val="ListParagraph"/>
              <w:numPr>
                <w:ilvl w:val="0"/>
                <w:numId w:val="1"/>
              </w:numPr>
            </w:pPr>
            <w:r>
              <w:t xml:space="preserve">Printmaking </w:t>
            </w:r>
          </w:p>
          <w:p w14:paraId="5D6E53E5" w14:textId="77777777" w:rsidR="00EF44F4" w:rsidRDefault="00EF44F4" w:rsidP="00EF44F4">
            <w:pPr>
              <w:pStyle w:val="ListParagraph"/>
              <w:numPr>
                <w:ilvl w:val="0"/>
                <w:numId w:val="1"/>
              </w:numPr>
            </w:pPr>
            <w:r>
              <w:t xml:space="preserve">Drawing techniques </w:t>
            </w:r>
          </w:p>
          <w:p w14:paraId="6C955E3E" w14:textId="77777777" w:rsidR="00EF44F4" w:rsidRDefault="00EF44F4" w:rsidP="00EF44F4">
            <w:pPr>
              <w:pStyle w:val="ListParagraph"/>
              <w:numPr>
                <w:ilvl w:val="0"/>
                <w:numId w:val="1"/>
              </w:numPr>
            </w:pPr>
            <w:r>
              <w:t xml:space="preserve">Painting </w:t>
            </w:r>
          </w:p>
          <w:p w14:paraId="394D5980" w14:textId="77777777" w:rsidR="00EF44F4" w:rsidRDefault="00EF44F4" w:rsidP="00EF44F4">
            <w:pPr>
              <w:pStyle w:val="ListParagraph"/>
              <w:numPr>
                <w:ilvl w:val="0"/>
                <w:numId w:val="1"/>
              </w:numPr>
            </w:pPr>
            <w:r>
              <w:t xml:space="preserve">Mixed media </w:t>
            </w:r>
          </w:p>
          <w:p w14:paraId="676F4968" w14:textId="77777777" w:rsidR="00EF44F4" w:rsidRDefault="00EF44F4" w:rsidP="00545A6A">
            <w:r>
              <w:t xml:space="preserve">Any other media and process relevant to intentions </w:t>
            </w:r>
          </w:p>
        </w:tc>
        <w:tc>
          <w:tcPr>
            <w:tcW w:w="2268" w:type="dxa"/>
          </w:tcPr>
          <w:p w14:paraId="336006AE" w14:textId="77777777" w:rsidR="00EF44F4" w:rsidRDefault="00EF44F4" w:rsidP="00545A6A">
            <w:r>
              <w:lastRenderedPageBreak/>
              <w:t>AQA ART-ALEVEL</w:t>
            </w:r>
          </w:p>
          <w:p w14:paraId="05ED0A45" w14:textId="77777777" w:rsidR="00EF44F4" w:rsidRDefault="00EF44F4" w:rsidP="00545A6A">
            <w:r w:rsidRPr="002E4FD5">
              <w:rPr>
                <w:b/>
                <w:bCs/>
              </w:rPr>
              <w:t>Externally Set Assignment</w:t>
            </w:r>
            <w:r>
              <w:rPr>
                <w:b/>
                <w:bCs/>
              </w:rPr>
              <w:t xml:space="preserve"> </w:t>
            </w:r>
            <w:r w:rsidRPr="002E4FD5">
              <w:t>(from 1</w:t>
            </w:r>
            <w:r w:rsidRPr="002E4FD5">
              <w:rPr>
                <w:vertAlign w:val="superscript"/>
              </w:rPr>
              <w:t>st</w:t>
            </w:r>
            <w:r w:rsidRPr="002E4FD5">
              <w:t xml:space="preserve"> February</w:t>
            </w:r>
            <w:r>
              <w:t>)</w:t>
            </w:r>
          </w:p>
          <w:p w14:paraId="71AFB05C" w14:textId="77777777" w:rsidR="00EF44F4" w:rsidRDefault="00EF44F4" w:rsidP="00545A6A">
            <w:r>
              <w:lastRenderedPageBreak/>
              <w:t xml:space="preserve">students must choose from a starting point, set by the exam </w:t>
            </w:r>
            <w:proofErr w:type="gramStart"/>
            <w:r>
              <w:t>board,  to</w:t>
            </w:r>
            <w:proofErr w:type="gramEnd"/>
            <w:r>
              <w:t xml:space="preserve"> create a body of evidence to explore and investigate their chosen theme in art. </w:t>
            </w:r>
          </w:p>
          <w:p w14:paraId="7C0DBB92" w14:textId="77777777" w:rsidR="00EF44F4" w:rsidRDefault="00EF44F4" w:rsidP="00545A6A">
            <w:r>
              <w:t xml:space="preserve">Students will have a preparatory period to explore artists work, experiment with materials and develop their own, </w:t>
            </w:r>
            <w:proofErr w:type="gramStart"/>
            <w:r>
              <w:t>personal  development</w:t>
            </w:r>
            <w:proofErr w:type="gramEnd"/>
            <w:r>
              <w:t xml:space="preserve"> of the starting point. </w:t>
            </w:r>
          </w:p>
        </w:tc>
        <w:tc>
          <w:tcPr>
            <w:tcW w:w="2268" w:type="dxa"/>
          </w:tcPr>
          <w:p w14:paraId="35E1BD83" w14:textId="77777777" w:rsidR="00EF44F4" w:rsidRDefault="00EF44F4" w:rsidP="00545A6A">
            <w:r>
              <w:lastRenderedPageBreak/>
              <w:t>Knowledge</w:t>
            </w:r>
          </w:p>
          <w:p w14:paraId="30300C9A" w14:textId="77777777" w:rsidR="00EF44F4" w:rsidRPr="008E3606" w:rsidRDefault="00EF44F4" w:rsidP="00EF44F4">
            <w:pPr>
              <w:pStyle w:val="ListParagraph"/>
              <w:numPr>
                <w:ilvl w:val="0"/>
                <w:numId w:val="1"/>
              </w:numPr>
              <w:rPr>
                <w:b/>
                <w:bCs/>
                <w:szCs w:val="28"/>
              </w:rPr>
            </w:pPr>
            <w:r w:rsidRPr="008E3606">
              <w:rPr>
                <w:bCs/>
                <w:szCs w:val="28"/>
              </w:rPr>
              <w:t xml:space="preserve">Knowledge and understanding of a range of artists </w:t>
            </w:r>
            <w:r w:rsidRPr="008E3606">
              <w:rPr>
                <w:bCs/>
                <w:szCs w:val="28"/>
              </w:rPr>
              <w:lastRenderedPageBreak/>
              <w:t>and designer relevant to their intentions</w:t>
            </w:r>
            <w:r>
              <w:rPr>
                <w:bCs/>
                <w:szCs w:val="28"/>
              </w:rPr>
              <w:t xml:space="preserve"> and chosen starting point</w:t>
            </w:r>
          </w:p>
          <w:p w14:paraId="3E604AC2" w14:textId="77777777" w:rsidR="00EF44F4" w:rsidRDefault="00EF44F4" w:rsidP="00545A6A"/>
          <w:p w14:paraId="0F20D403" w14:textId="77777777" w:rsidR="00EF44F4" w:rsidRDefault="00EF44F4" w:rsidP="00545A6A">
            <w:r>
              <w:t xml:space="preserve">Development of skills to </w:t>
            </w:r>
            <w:proofErr w:type="gramStart"/>
            <w:r>
              <w:t>include;</w:t>
            </w:r>
            <w:proofErr w:type="gramEnd"/>
          </w:p>
          <w:p w14:paraId="79724144" w14:textId="77777777" w:rsidR="00EF44F4" w:rsidRDefault="00EF44F4" w:rsidP="00545A6A">
            <w:pPr>
              <w:rPr>
                <w:bCs/>
                <w:szCs w:val="28"/>
              </w:rPr>
            </w:pPr>
            <w:r>
              <w:rPr>
                <w:bCs/>
                <w:szCs w:val="28"/>
              </w:rPr>
              <w:t>- selecting and using materials, techniques and skills relevant to intentions for their independent ESA projects</w:t>
            </w:r>
          </w:p>
          <w:p w14:paraId="2F3EC72A" w14:textId="77777777" w:rsidR="00EF44F4" w:rsidRDefault="00EF44F4" w:rsidP="00545A6A">
            <w:pPr>
              <w:rPr>
                <w:b/>
                <w:bCs/>
                <w:szCs w:val="28"/>
              </w:rPr>
            </w:pPr>
            <w:r>
              <w:rPr>
                <w:bCs/>
                <w:szCs w:val="28"/>
              </w:rPr>
              <w:t>- students can chose from any media and processes to experiment with and explore through their theme</w:t>
            </w:r>
          </w:p>
          <w:p w14:paraId="166B5AAC" w14:textId="77777777" w:rsidR="00EF44F4" w:rsidRDefault="00EF44F4" w:rsidP="00545A6A"/>
        </w:tc>
        <w:tc>
          <w:tcPr>
            <w:tcW w:w="2126" w:type="dxa"/>
          </w:tcPr>
          <w:p w14:paraId="2F8225BE" w14:textId="77777777" w:rsidR="00EF44F4" w:rsidRDefault="00EF44F4" w:rsidP="00545A6A">
            <w:r>
              <w:lastRenderedPageBreak/>
              <w:t>AQA ART-ALEVEL</w:t>
            </w:r>
          </w:p>
          <w:p w14:paraId="2EEEB8C6" w14:textId="77777777" w:rsidR="00EF44F4" w:rsidRDefault="00EF44F4" w:rsidP="00545A6A">
            <w:pPr>
              <w:ind w:left="1"/>
              <w:rPr>
                <w:b/>
                <w:bCs/>
              </w:rPr>
            </w:pPr>
            <w:r w:rsidRPr="00DF5A18">
              <w:rPr>
                <w:b/>
                <w:bCs/>
              </w:rPr>
              <w:t>Externally Set Assignment</w:t>
            </w:r>
            <w:r w:rsidRPr="00781DE4">
              <w:t xml:space="preserve"> </w:t>
            </w:r>
          </w:p>
          <w:p w14:paraId="17335A1A" w14:textId="77777777" w:rsidR="00EF44F4" w:rsidRDefault="00EF44F4" w:rsidP="00545A6A">
            <w:pPr>
              <w:ind w:left="2"/>
              <w:rPr>
                <w:bCs/>
              </w:rPr>
            </w:pPr>
            <w:r>
              <w:rPr>
                <w:bCs/>
              </w:rPr>
              <w:lastRenderedPageBreak/>
              <w:t xml:space="preserve">The ESA 15 hours of supervised time will be scheduled for early May. </w:t>
            </w:r>
          </w:p>
          <w:p w14:paraId="28144694" w14:textId="77777777" w:rsidR="00EF44F4" w:rsidRDefault="00EF44F4" w:rsidP="00545A6A">
            <w:pPr>
              <w:ind w:left="2"/>
              <w:rPr>
                <w:b/>
                <w:bCs/>
              </w:rPr>
            </w:pPr>
            <w:r>
              <w:rPr>
                <w:bCs/>
              </w:rPr>
              <w:t xml:space="preserve">After the 15 hours supervised time students cannot return to the ESA project. </w:t>
            </w:r>
          </w:p>
          <w:p w14:paraId="2CE458E9" w14:textId="77777777" w:rsidR="00EF44F4" w:rsidRDefault="00EF44F4" w:rsidP="00545A6A">
            <w:pPr>
              <w:ind w:left="2"/>
              <w:rPr>
                <w:b/>
                <w:bCs/>
              </w:rPr>
            </w:pPr>
          </w:p>
          <w:p w14:paraId="4F339E83" w14:textId="77777777" w:rsidR="00EF44F4" w:rsidRDefault="00EF44F4" w:rsidP="00545A6A"/>
        </w:tc>
        <w:tc>
          <w:tcPr>
            <w:tcW w:w="2268" w:type="dxa"/>
          </w:tcPr>
          <w:p w14:paraId="0A54E674" w14:textId="77777777" w:rsidR="00EF44F4" w:rsidRDefault="00EF44F4" w:rsidP="00545A6A">
            <w:r>
              <w:lastRenderedPageBreak/>
              <w:t>Knowledge</w:t>
            </w:r>
          </w:p>
          <w:p w14:paraId="7619A1F7" w14:textId="77777777" w:rsidR="00EF44F4" w:rsidRPr="008E3606" w:rsidRDefault="00EF44F4" w:rsidP="00EF44F4">
            <w:pPr>
              <w:pStyle w:val="ListParagraph"/>
              <w:numPr>
                <w:ilvl w:val="0"/>
                <w:numId w:val="1"/>
              </w:numPr>
              <w:rPr>
                <w:b/>
                <w:bCs/>
                <w:szCs w:val="28"/>
              </w:rPr>
            </w:pPr>
            <w:r w:rsidRPr="008E3606">
              <w:rPr>
                <w:bCs/>
                <w:szCs w:val="28"/>
              </w:rPr>
              <w:t xml:space="preserve">Knowledge and understanding of a range of artists </w:t>
            </w:r>
            <w:r w:rsidRPr="008E3606">
              <w:rPr>
                <w:bCs/>
                <w:szCs w:val="28"/>
              </w:rPr>
              <w:lastRenderedPageBreak/>
              <w:t>and designer relevant to their intentions</w:t>
            </w:r>
            <w:r>
              <w:rPr>
                <w:bCs/>
                <w:szCs w:val="28"/>
              </w:rPr>
              <w:t xml:space="preserve"> and chosen starting point</w:t>
            </w:r>
          </w:p>
          <w:p w14:paraId="506778EA" w14:textId="77777777" w:rsidR="00EF44F4" w:rsidRDefault="00EF44F4" w:rsidP="00545A6A"/>
          <w:p w14:paraId="2C969056" w14:textId="77777777" w:rsidR="00EF44F4" w:rsidRDefault="00EF44F4" w:rsidP="00545A6A">
            <w:r>
              <w:t xml:space="preserve">Development of skills to </w:t>
            </w:r>
            <w:proofErr w:type="gramStart"/>
            <w:r>
              <w:t>include;</w:t>
            </w:r>
            <w:proofErr w:type="gramEnd"/>
          </w:p>
          <w:p w14:paraId="272BF93A" w14:textId="77777777" w:rsidR="00EF44F4" w:rsidRDefault="00EF44F4" w:rsidP="00545A6A">
            <w:pPr>
              <w:rPr>
                <w:bCs/>
                <w:szCs w:val="28"/>
              </w:rPr>
            </w:pPr>
            <w:r>
              <w:rPr>
                <w:bCs/>
                <w:szCs w:val="28"/>
              </w:rPr>
              <w:t>- selecting and using materials, techniques and skills to produce a final, personal response to their ESA starting point</w:t>
            </w:r>
          </w:p>
          <w:p w14:paraId="5D04F292" w14:textId="77777777" w:rsidR="00EF44F4" w:rsidRDefault="00EF44F4" w:rsidP="00545A6A">
            <w:pPr>
              <w:rPr>
                <w:b/>
                <w:bCs/>
                <w:szCs w:val="28"/>
              </w:rPr>
            </w:pPr>
            <w:r>
              <w:rPr>
                <w:bCs/>
                <w:szCs w:val="28"/>
              </w:rPr>
              <w:t xml:space="preserve">- students can chose from any media and processes to create their </w:t>
            </w:r>
            <w:proofErr w:type="gramStart"/>
            <w:r>
              <w:rPr>
                <w:bCs/>
                <w:szCs w:val="28"/>
              </w:rPr>
              <w:t>final outcome</w:t>
            </w:r>
            <w:proofErr w:type="gramEnd"/>
          </w:p>
          <w:p w14:paraId="21DAB657" w14:textId="77777777" w:rsidR="00EF44F4" w:rsidRDefault="00EF44F4" w:rsidP="00545A6A"/>
        </w:tc>
        <w:tc>
          <w:tcPr>
            <w:tcW w:w="1622" w:type="dxa"/>
          </w:tcPr>
          <w:p w14:paraId="5E91DF47" w14:textId="77777777" w:rsidR="00EF44F4" w:rsidRPr="00DF5A18" w:rsidRDefault="00EF44F4" w:rsidP="00545A6A">
            <w:r>
              <w:lastRenderedPageBreak/>
              <w:t>-</w:t>
            </w:r>
            <w:r w:rsidRPr="00DF5A18">
              <w:t>Pinterest</w:t>
            </w:r>
            <w:r>
              <w:t xml:space="preserve"> for images and ideas</w:t>
            </w:r>
          </w:p>
          <w:p w14:paraId="1D2F7F10" w14:textId="77777777" w:rsidR="00EF44F4" w:rsidRDefault="00EF44F4" w:rsidP="00545A6A">
            <w:r>
              <w:lastRenderedPageBreak/>
              <w:t>-</w:t>
            </w:r>
            <w:r w:rsidRPr="00DF5A18">
              <w:t xml:space="preserve">Google </w:t>
            </w:r>
            <w:r>
              <w:t xml:space="preserve">searches and </w:t>
            </w:r>
            <w:r w:rsidRPr="00DF5A18">
              <w:t>images</w:t>
            </w:r>
          </w:p>
          <w:p w14:paraId="422A3B3D" w14:textId="77777777" w:rsidR="00EF44F4" w:rsidRDefault="00EF44F4" w:rsidP="00545A6A">
            <w:r>
              <w:t>-YouTube for how-to videos</w:t>
            </w:r>
          </w:p>
          <w:p w14:paraId="692F765D" w14:textId="77777777" w:rsidR="00EF44F4" w:rsidRDefault="00EF44F4" w:rsidP="00545A6A">
            <w:r>
              <w:t>-AQA website (exam board)</w:t>
            </w:r>
          </w:p>
          <w:p w14:paraId="5CDCBA81" w14:textId="77777777" w:rsidR="00EF44F4" w:rsidRDefault="00EF44F4" w:rsidP="00545A6A">
            <w:r>
              <w:t>- The Art Teacher website (grade examples and tips)</w:t>
            </w:r>
          </w:p>
          <w:p w14:paraId="1AEBD636" w14:textId="77777777" w:rsidR="00EF44F4" w:rsidRDefault="00EF44F4" w:rsidP="00545A6A">
            <w:r>
              <w:t>-Save My Exams website (tips and revision)</w:t>
            </w:r>
          </w:p>
          <w:p w14:paraId="648585F2" w14:textId="77777777" w:rsidR="00EF44F4" w:rsidRPr="004A48F7" w:rsidRDefault="00EF44F4" w:rsidP="00545A6A">
            <w:pPr>
              <w:rPr>
                <w:sz w:val="18"/>
                <w:szCs w:val="18"/>
              </w:rPr>
            </w:pPr>
          </w:p>
        </w:tc>
      </w:tr>
    </w:tbl>
    <w:p w14:paraId="023E8950" w14:textId="77777777" w:rsidR="00EF44F4" w:rsidRDefault="00EF44F4" w:rsidP="00EF44F4"/>
    <w:p w14:paraId="0CEEF5BA" w14:textId="77777777" w:rsidR="00914C58" w:rsidRDefault="00914C58"/>
    <w:sectPr w:rsidR="00914C58" w:rsidSect="00BC18C5">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F57905"/>
    <w:multiLevelType w:val="hybridMultilevel"/>
    <w:tmpl w:val="3F900556"/>
    <w:lvl w:ilvl="0" w:tplc="8C52936C">
      <w:numFmt w:val="bullet"/>
      <w:lvlText w:val="-"/>
      <w:lvlJc w:val="left"/>
      <w:pPr>
        <w:ind w:left="362" w:hanging="360"/>
      </w:pPr>
      <w:rPr>
        <w:rFonts w:ascii="Aptos" w:eastAsiaTheme="minorHAnsi" w:hAnsi="Aptos" w:cstheme="minorBidi" w:hint="default"/>
        <w:b w:val="0"/>
      </w:rPr>
    </w:lvl>
    <w:lvl w:ilvl="1" w:tplc="08090003" w:tentative="1">
      <w:start w:val="1"/>
      <w:numFmt w:val="bullet"/>
      <w:lvlText w:val="o"/>
      <w:lvlJc w:val="left"/>
      <w:pPr>
        <w:ind w:left="1082" w:hanging="360"/>
      </w:pPr>
      <w:rPr>
        <w:rFonts w:ascii="Courier New" w:hAnsi="Courier New" w:cs="Courier New" w:hint="default"/>
      </w:rPr>
    </w:lvl>
    <w:lvl w:ilvl="2" w:tplc="08090005" w:tentative="1">
      <w:start w:val="1"/>
      <w:numFmt w:val="bullet"/>
      <w:lvlText w:val=""/>
      <w:lvlJc w:val="left"/>
      <w:pPr>
        <w:ind w:left="1802" w:hanging="360"/>
      </w:pPr>
      <w:rPr>
        <w:rFonts w:ascii="Wingdings" w:hAnsi="Wingdings" w:hint="default"/>
      </w:rPr>
    </w:lvl>
    <w:lvl w:ilvl="3" w:tplc="08090001" w:tentative="1">
      <w:start w:val="1"/>
      <w:numFmt w:val="bullet"/>
      <w:lvlText w:val=""/>
      <w:lvlJc w:val="left"/>
      <w:pPr>
        <w:ind w:left="2522" w:hanging="360"/>
      </w:pPr>
      <w:rPr>
        <w:rFonts w:ascii="Symbol" w:hAnsi="Symbol" w:hint="default"/>
      </w:rPr>
    </w:lvl>
    <w:lvl w:ilvl="4" w:tplc="08090003" w:tentative="1">
      <w:start w:val="1"/>
      <w:numFmt w:val="bullet"/>
      <w:lvlText w:val="o"/>
      <w:lvlJc w:val="left"/>
      <w:pPr>
        <w:ind w:left="3242" w:hanging="360"/>
      </w:pPr>
      <w:rPr>
        <w:rFonts w:ascii="Courier New" w:hAnsi="Courier New" w:cs="Courier New" w:hint="default"/>
      </w:rPr>
    </w:lvl>
    <w:lvl w:ilvl="5" w:tplc="08090005" w:tentative="1">
      <w:start w:val="1"/>
      <w:numFmt w:val="bullet"/>
      <w:lvlText w:val=""/>
      <w:lvlJc w:val="left"/>
      <w:pPr>
        <w:ind w:left="3962" w:hanging="360"/>
      </w:pPr>
      <w:rPr>
        <w:rFonts w:ascii="Wingdings" w:hAnsi="Wingdings" w:hint="default"/>
      </w:rPr>
    </w:lvl>
    <w:lvl w:ilvl="6" w:tplc="08090001" w:tentative="1">
      <w:start w:val="1"/>
      <w:numFmt w:val="bullet"/>
      <w:lvlText w:val=""/>
      <w:lvlJc w:val="left"/>
      <w:pPr>
        <w:ind w:left="4682" w:hanging="360"/>
      </w:pPr>
      <w:rPr>
        <w:rFonts w:ascii="Symbol" w:hAnsi="Symbol" w:hint="default"/>
      </w:rPr>
    </w:lvl>
    <w:lvl w:ilvl="7" w:tplc="08090003" w:tentative="1">
      <w:start w:val="1"/>
      <w:numFmt w:val="bullet"/>
      <w:lvlText w:val="o"/>
      <w:lvlJc w:val="left"/>
      <w:pPr>
        <w:ind w:left="5402" w:hanging="360"/>
      </w:pPr>
      <w:rPr>
        <w:rFonts w:ascii="Courier New" w:hAnsi="Courier New" w:cs="Courier New" w:hint="default"/>
      </w:rPr>
    </w:lvl>
    <w:lvl w:ilvl="8" w:tplc="08090005" w:tentative="1">
      <w:start w:val="1"/>
      <w:numFmt w:val="bullet"/>
      <w:lvlText w:val=""/>
      <w:lvlJc w:val="left"/>
      <w:pPr>
        <w:ind w:left="6122" w:hanging="360"/>
      </w:pPr>
      <w:rPr>
        <w:rFonts w:ascii="Wingdings" w:hAnsi="Wingdings" w:hint="default"/>
      </w:rPr>
    </w:lvl>
  </w:abstractNum>
  <w:num w:numId="1" w16cid:durableId="838272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8C5"/>
    <w:rsid w:val="000B1639"/>
    <w:rsid w:val="00155179"/>
    <w:rsid w:val="003C0813"/>
    <w:rsid w:val="003E154E"/>
    <w:rsid w:val="007F080B"/>
    <w:rsid w:val="00914C58"/>
    <w:rsid w:val="00982FB2"/>
    <w:rsid w:val="00BC18C5"/>
    <w:rsid w:val="00BE6154"/>
    <w:rsid w:val="00EF44F4"/>
    <w:rsid w:val="00FA0C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6FB5B"/>
  <w15:chartTrackingRefBased/>
  <w15:docId w15:val="{3F8426DF-8069-4A46-AD66-C8CA699FE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18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18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18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18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18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18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18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18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18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18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18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18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18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18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18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18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18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18C5"/>
    <w:rPr>
      <w:rFonts w:eastAsiaTheme="majorEastAsia" w:cstheme="majorBidi"/>
      <w:color w:val="272727" w:themeColor="text1" w:themeTint="D8"/>
    </w:rPr>
  </w:style>
  <w:style w:type="paragraph" w:styleId="Title">
    <w:name w:val="Title"/>
    <w:basedOn w:val="Normal"/>
    <w:next w:val="Normal"/>
    <w:link w:val="TitleChar"/>
    <w:uiPriority w:val="10"/>
    <w:qFormat/>
    <w:rsid w:val="00BC18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18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18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18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18C5"/>
    <w:pPr>
      <w:spacing w:before="160"/>
      <w:jc w:val="center"/>
    </w:pPr>
    <w:rPr>
      <w:i/>
      <w:iCs/>
      <w:color w:val="404040" w:themeColor="text1" w:themeTint="BF"/>
    </w:rPr>
  </w:style>
  <w:style w:type="character" w:customStyle="1" w:styleId="QuoteChar">
    <w:name w:val="Quote Char"/>
    <w:basedOn w:val="DefaultParagraphFont"/>
    <w:link w:val="Quote"/>
    <w:uiPriority w:val="29"/>
    <w:rsid w:val="00BC18C5"/>
    <w:rPr>
      <w:i/>
      <w:iCs/>
      <w:color w:val="404040" w:themeColor="text1" w:themeTint="BF"/>
    </w:rPr>
  </w:style>
  <w:style w:type="paragraph" w:styleId="ListParagraph">
    <w:name w:val="List Paragraph"/>
    <w:basedOn w:val="Normal"/>
    <w:uiPriority w:val="34"/>
    <w:qFormat/>
    <w:rsid w:val="00BC18C5"/>
    <w:pPr>
      <w:ind w:left="720"/>
      <w:contextualSpacing/>
    </w:pPr>
  </w:style>
  <w:style w:type="character" w:styleId="IntenseEmphasis">
    <w:name w:val="Intense Emphasis"/>
    <w:basedOn w:val="DefaultParagraphFont"/>
    <w:uiPriority w:val="21"/>
    <w:qFormat/>
    <w:rsid w:val="00BC18C5"/>
    <w:rPr>
      <w:i/>
      <w:iCs/>
      <w:color w:val="0F4761" w:themeColor="accent1" w:themeShade="BF"/>
    </w:rPr>
  </w:style>
  <w:style w:type="paragraph" w:styleId="IntenseQuote">
    <w:name w:val="Intense Quote"/>
    <w:basedOn w:val="Normal"/>
    <w:next w:val="Normal"/>
    <w:link w:val="IntenseQuoteChar"/>
    <w:uiPriority w:val="30"/>
    <w:qFormat/>
    <w:rsid w:val="00BC18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18C5"/>
    <w:rPr>
      <w:i/>
      <w:iCs/>
      <w:color w:val="0F4761" w:themeColor="accent1" w:themeShade="BF"/>
    </w:rPr>
  </w:style>
  <w:style w:type="character" w:styleId="IntenseReference">
    <w:name w:val="Intense Reference"/>
    <w:basedOn w:val="DefaultParagraphFont"/>
    <w:uiPriority w:val="32"/>
    <w:qFormat/>
    <w:rsid w:val="00BC18C5"/>
    <w:rPr>
      <w:b/>
      <w:bCs/>
      <w:smallCaps/>
      <w:color w:val="0F4761" w:themeColor="accent1" w:themeShade="BF"/>
      <w:spacing w:val="5"/>
    </w:rPr>
  </w:style>
  <w:style w:type="table" w:styleId="TableGrid">
    <w:name w:val="Table Grid"/>
    <w:basedOn w:val="TableNormal"/>
    <w:uiPriority w:val="39"/>
    <w:rsid w:val="00BC18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EF44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qa.org.uk/subjects/art-and-design/as-and-a-level/art-and-design" TargetMode="External"/><Relationship Id="rId5" Type="http://schemas.openxmlformats.org/officeDocument/2006/relationships/hyperlink" Target="https://www.aqa.org.uk/subjects/art-and-design/gcse/art-and-design-8201-820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3598</Words>
  <Characters>20509</Characters>
  <Application>Microsoft Office Word</Application>
  <DocSecurity>4</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(Mr)</dc:creator>
  <cp:keywords/>
  <dc:description/>
  <cp:lastModifiedBy>Smith (Mr)</cp:lastModifiedBy>
  <cp:revision>2</cp:revision>
  <dcterms:created xsi:type="dcterms:W3CDTF">2025-10-07T09:31:00Z</dcterms:created>
  <dcterms:modified xsi:type="dcterms:W3CDTF">2025-10-07T09:31:00Z</dcterms:modified>
</cp:coreProperties>
</file>