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931F" w14:textId="77777777" w:rsidR="00A5792A" w:rsidRPr="007B2D8A" w:rsidRDefault="00A5792A" w:rsidP="00B06E9A">
      <w:pPr>
        <w:rPr>
          <w:rFonts w:ascii="Calibri" w:hAnsi="Calibri" w:cs="Calibri"/>
          <w:b/>
          <w:bCs/>
          <w:sz w:val="24"/>
          <w:szCs w:val="24"/>
        </w:rPr>
      </w:pPr>
    </w:p>
    <w:p w14:paraId="5609D756" w14:textId="1F5620C1" w:rsidR="00A5792A" w:rsidRPr="007B2D8A" w:rsidRDefault="00731FEF" w:rsidP="00B06E9A">
      <w:pPr>
        <w:rPr>
          <w:rFonts w:ascii="Calibri" w:hAnsi="Calibri" w:cs="Calibri"/>
          <w:b/>
          <w:bCs/>
          <w:sz w:val="24"/>
          <w:szCs w:val="24"/>
        </w:rPr>
      </w:pPr>
      <w:r>
        <w:rPr>
          <w:rFonts w:ascii="Calibri" w:hAnsi="Calibri" w:cs="Calibri"/>
          <w:b/>
          <w:bCs/>
          <w:sz w:val="24"/>
          <w:szCs w:val="24"/>
        </w:rPr>
        <w:t xml:space="preserve">                                                                                       </w:t>
      </w:r>
      <w:r>
        <w:rPr>
          <w:noProof/>
          <w:lang w:eastAsia="en-GB"/>
        </w:rPr>
        <w:drawing>
          <wp:inline distT="0" distB="0" distL="0" distR="0" wp14:anchorId="790AD874" wp14:editId="301EC271">
            <wp:extent cx="2447925" cy="885825"/>
            <wp:effectExtent l="19050" t="0" r="9525" b="0"/>
            <wp:docPr id="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447925" cy="885825"/>
                    </a:xfrm>
                    <a:prstGeom prst="rect">
                      <a:avLst/>
                    </a:prstGeom>
                    <a:noFill/>
                    <a:ln w="9525">
                      <a:noFill/>
                      <a:miter lim="800000"/>
                      <a:headEnd/>
                      <a:tailEnd/>
                    </a:ln>
                  </pic:spPr>
                </pic:pic>
              </a:graphicData>
            </a:graphic>
          </wp:inline>
        </w:drawing>
      </w:r>
    </w:p>
    <w:p w14:paraId="7FB2F1E2" w14:textId="77777777" w:rsidR="00A5792A" w:rsidRPr="007B2D8A" w:rsidRDefault="00A5792A" w:rsidP="00B06E9A">
      <w:pPr>
        <w:rPr>
          <w:rFonts w:ascii="Calibri" w:hAnsi="Calibri" w:cs="Calibri"/>
          <w:b/>
          <w:bCs/>
          <w:sz w:val="24"/>
          <w:szCs w:val="24"/>
        </w:rPr>
      </w:pPr>
    </w:p>
    <w:p w14:paraId="5F15660B" w14:textId="77777777" w:rsidR="00A5792A" w:rsidRPr="00050B6D" w:rsidRDefault="00A5792A" w:rsidP="00B06E9A">
      <w:pPr>
        <w:rPr>
          <w:rFonts w:ascii="Calibri" w:hAnsi="Calibri" w:cs="Calibri"/>
          <w:b/>
          <w:bCs/>
          <w:sz w:val="28"/>
          <w:szCs w:val="28"/>
        </w:rPr>
      </w:pPr>
    </w:p>
    <w:p w14:paraId="247A5284" w14:textId="675BA4AF" w:rsidR="00A5792A" w:rsidRPr="00731FEF" w:rsidRDefault="00EE6629" w:rsidP="00731FEF">
      <w:pPr>
        <w:jc w:val="center"/>
        <w:rPr>
          <w:rFonts w:ascii="Calibri" w:hAnsi="Calibri" w:cs="Calibri"/>
          <w:b/>
          <w:bCs/>
          <w:sz w:val="96"/>
          <w:szCs w:val="96"/>
        </w:rPr>
      </w:pPr>
      <w:r w:rsidRPr="00731FEF">
        <w:rPr>
          <w:rFonts w:ascii="Calibri" w:hAnsi="Calibri" w:cs="Calibri"/>
          <w:b/>
          <w:bCs/>
          <w:sz w:val="96"/>
          <w:szCs w:val="96"/>
        </w:rPr>
        <w:t>Relationships</w:t>
      </w:r>
      <w:r w:rsidR="00FE67F4" w:rsidRPr="00731FEF">
        <w:rPr>
          <w:rFonts w:ascii="Calibri" w:hAnsi="Calibri" w:cs="Calibri"/>
          <w:b/>
          <w:bCs/>
          <w:sz w:val="96"/>
          <w:szCs w:val="96"/>
        </w:rPr>
        <w:t xml:space="preserve"> and Behaviour</w:t>
      </w:r>
      <w:r w:rsidR="00D34798" w:rsidRPr="00731FEF">
        <w:rPr>
          <w:rFonts w:ascii="Calibri" w:hAnsi="Calibri" w:cs="Calibri"/>
          <w:b/>
          <w:bCs/>
          <w:sz w:val="96"/>
          <w:szCs w:val="96"/>
        </w:rPr>
        <w:t xml:space="preserve"> </w:t>
      </w:r>
      <w:r w:rsidR="00FC4147" w:rsidRPr="00731FEF">
        <w:rPr>
          <w:rFonts w:ascii="Calibri" w:hAnsi="Calibri" w:cs="Calibri"/>
          <w:b/>
          <w:bCs/>
          <w:sz w:val="96"/>
          <w:szCs w:val="96"/>
        </w:rPr>
        <w:t>Policy</w:t>
      </w:r>
    </w:p>
    <w:p w14:paraId="13409C36" w14:textId="77777777" w:rsidR="00A5792A" w:rsidRPr="00050B6D" w:rsidRDefault="00A5792A" w:rsidP="00B06E9A">
      <w:pPr>
        <w:rPr>
          <w:rFonts w:ascii="Calibri" w:hAnsi="Calibri" w:cs="Calibri"/>
          <w:b/>
          <w:bCs/>
          <w:sz w:val="28"/>
          <w:szCs w:val="28"/>
        </w:rPr>
      </w:pPr>
    </w:p>
    <w:p w14:paraId="00161BE1" w14:textId="77777777" w:rsidR="001E078A" w:rsidRPr="007B2D8A" w:rsidRDefault="001E078A" w:rsidP="00B06E9A">
      <w:pPr>
        <w:rPr>
          <w:rFonts w:ascii="Calibri" w:hAnsi="Calibri" w:cs="Calibri"/>
          <w:b/>
          <w:bCs/>
          <w:sz w:val="24"/>
          <w:szCs w:val="24"/>
        </w:rPr>
      </w:pPr>
    </w:p>
    <w:p w14:paraId="69404914" w14:textId="77777777" w:rsidR="001E078A" w:rsidRPr="007B2D8A" w:rsidRDefault="001E078A" w:rsidP="00B06E9A">
      <w:pPr>
        <w:rPr>
          <w:rFonts w:ascii="Calibri" w:hAnsi="Calibri" w:cs="Calibr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1E078A" w:rsidRPr="007B2D8A" w14:paraId="0E4B8B75" w14:textId="77777777" w:rsidTr="00FE50DE">
        <w:tc>
          <w:tcPr>
            <w:tcW w:w="8522" w:type="dxa"/>
            <w:gridSpan w:val="2"/>
          </w:tcPr>
          <w:p w14:paraId="0103EA98" w14:textId="77777777" w:rsidR="001E078A" w:rsidRPr="007B2D8A" w:rsidRDefault="001E078A" w:rsidP="00B06E9A">
            <w:pPr>
              <w:pStyle w:val="Title"/>
              <w:rPr>
                <w:rFonts w:ascii="Calibri" w:hAnsi="Calibri" w:cs="Calibri"/>
                <w:sz w:val="24"/>
                <w:szCs w:val="24"/>
              </w:rPr>
            </w:pPr>
            <w:r w:rsidRPr="007B2D8A">
              <w:rPr>
                <w:rFonts w:ascii="Calibri" w:hAnsi="Calibri" w:cs="Calibri"/>
                <w:sz w:val="24"/>
                <w:szCs w:val="24"/>
              </w:rPr>
              <w:t>Monitoring Programme</w:t>
            </w:r>
          </w:p>
        </w:tc>
      </w:tr>
      <w:tr w:rsidR="001E078A" w:rsidRPr="007B2D8A" w14:paraId="413AAF2C" w14:textId="77777777" w:rsidTr="00FE50DE">
        <w:tc>
          <w:tcPr>
            <w:tcW w:w="4261" w:type="dxa"/>
          </w:tcPr>
          <w:p w14:paraId="0331D0DD" w14:textId="77777777" w:rsidR="001E078A" w:rsidRPr="007B2D8A" w:rsidRDefault="001E078A" w:rsidP="00B06E9A">
            <w:pPr>
              <w:pStyle w:val="Title"/>
              <w:rPr>
                <w:rFonts w:ascii="Calibri" w:hAnsi="Calibri" w:cs="Calibri"/>
                <w:sz w:val="24"/>
                <w:szCs w:val="24"/>
              </w:rPr>
            </w:pPr>
            <w:r w:rsidRPr="007B2D8A">
              <w:rPr>
                <w:rFonts w:ascii="Calibri" w:hAnsi="Calibri" w:cs="Calibri"/>
                <w:sz w:val="24"/>
                <w:szCs w:val="24"/>
              </w:rPr>
              <w:t>Additions reviewed by SLT</w:t>
            </w:r>
          </w:p>
        </w:tc>
        <w:tc>
          <w:tcPr>
            <w:tcW w:w="4261" w:type="dxa"/>
          </w:tcPr>
          <w:p w14:paraId="29266698" w14:textId="0E7DA159" w:rsidR="001E078A" w:rsidRPr="007B2D8A" w:rsidRDefault="00731FEF" w:rsidP="00B06E9A">
            <w:pPr>
              <w:pStyle w:val="Title"/>
              <w:rPr>
                <w:rFonts w:ascii="Calibri" w:hAnsi="Calibri" w:cs="Calibri"/>
                <w:color w:val="000000" w:themeColor="text1"/>
                <w:sz w:val="24"/>
                <w:szCs w:val="24"/>
              </w:rPr>
            </w:pPr>
            <w:r>
              <w:rPr>
                <w:rFonts w:ascii="Calibri" w:hAnsi="Calibri" w:cs="Calibri"/>
                <w:color w:val="000000" w:themeColor="text1"/>
                <w:sz w:val="24"/>
                <w:szCs w:val="24"/>
              </w:rPr>
              <w:t>Summer 2025</w:t>
            </w:r>
          </w:p>
        </w:tc>
      </w:tr>
      <w:tr w:rsidR="001E078A" w:rsidRPr="007B2D8A" w14:paraId="75D84390" w14:textId="77777777" w:rsidTr="00FE50DE">
        <w:tc>
          <w:tcPr>
            <w:tcW w:w="4261" w:type="dxa"/>
          </w:tcPr>
          <w:p w14:paraId="035F0AEF" w14:textId="77777777" w:rsidR="001E078A" w:rsidRPr="007B2D8A" w:rsidRDefault="001E078A" w:rsidP="00B06E9A">
            <w:pPr>
              <w:pStyle w:val="Title"/>
              <w:rPr>
                <w:rFonts w:ascii="Calibri" w:hAnsi="Calibri" w:cs="Calibri"/>
                <w:sz w:val="24"/>
                <w:szCs w:val="24"/>
              </w:rPr>
            </w:pPr>
            <w:r w:rsidRPr="007B2D8A">
              <w:rPr>
                <w:rFonts w:ascii="Calibri" w:hAnsi="Calibri" w:cs="Calibri"/>
                <w:sz w:val="24"/>
                <w:szCs w:val="24"/>
              </w:rPr>
              <w:t>Reviewed by Governors</w:t>
            </w:r>
          </w:p>
        </w:tc>
        <w:tc>
          <w:tcPr>
            <w:tcW w:w="4261" w:type="dxa"/>
          </w:tcPr>
          <w:p w14:paraId="703329D2" w14:textId="37C77CE2" w:rsidR="001E078A" w:rsidRPr="007B2D8A" w:rsidRDefault="00731FEF" w:rsidP="00B06E9A">
            <w:pPr>
              <w:pStyle w:val="Title"/>
              <w:rPr>
                <w:rFonts w:ascii="Calibri" w:hAnsi="Calibri" w:cs="Calibri"/>
                <w:color w:val="000000" w:themeColor="text1"/>
                <w:sz w:val="24"/>
                <w:szCs w:val="24"/>
              </w:rPr>
            </w:pPr>
            <w:r>
              <w:rPr>
                <w:rFonts w:ascii="Calibri" w:hAnsi="Calibri" w:cs="Calibri"/>
                <w:color w:val="000000" w:themeColor="text1"/>
                <w:sz w:val="24"/>
                <w:szCs w:val="24"/>
              </w:rPr>
              <w:t>1</w:t>
            </w:r>
            <w:r w:rsidRPr="00731FEF">
              <w:rPr>
                <w:rFonts w:ascii="Calibri" w:hAnsi="Calibri" w:cs="Calibri"/>
                <w:color w:val="000000" w:themeColor="text1"/>
                <w:sz w:val="24"/>
                <w:szCs w:val="24"/>
                <w:vertAlign w:val="superscript"/>
              </w:rPr>
              <w:t>st</w:t>
            </w:r>
            <w:r>
              <w:rPr>
                <w:rFonts w:ascii="Calibri" w:hAnsi="Calibri" w:cs="Calibri"/>
                <w:color w:val="000000" w:themeColor="text1"/>
                <w:sz w:val="24"/>
                <w:szCs w:val="24"/>
              </w:rPr>
              <w:t xml:space="preserve"> July </w:t>
            </w:r>
            <w:r w:rsidR="00FE67F4">
              <w:rPr>
                <w:rFonts w:ascii="Calibri" w:hAnsi="Calibri" w:cs="Calibri"/>
                <w:color w:val="000000" w:themeColor="text1"/>
                <w:sz w:val="24"/>
                <w:szCs w:val="24"/>
              </w:rPr>
              <w:t>202</w:t>
            </w:r>
            <w:r w:rsidR="00B71AD2">
              <w:rPr>
                <w:rFonts w:ascii="Calibri" w:hAnsi="Calibri" w:cs="Calibri"/>
                <w:color w:val="000000" w:themeColor="text1"/>
                <w:sz w:val="24"/>
                <w:szCs w:val="24"/>
              </w:rPr>
              <w:t>5</w:t>
            </w:r>
          </w:p>
        </w:tc>
      </w:tr>
      <w:tr w:rsidR="001E078A" w:rsidRPr="007B2D8A" w14:paraId="1C7062AB" w14:textId="77777777" w:rsidTr="00FE50DE">
        <w:tc>
          <w:tcPr>
            <w:tcW w:w="4261" w:type="dxa"/>
          </w:tcPr>
          <w:p w14:paraId="04A4E945" w14:textId="77777777" w:rsidR="001E078A" w:rsidRPr="007B2D8A" w:rsidRDefault="001E078A" w:rsidP="00B06E9A">
            <w:pPr>
              <w:pStyle w:val="Title"/>
              <w:rPr>
                <w:rFonts w:ascii="Calibri" w:hAnsi="Calibri" w:cs="Calibri"/>
                <w:sz w:val="24"/>
                <w:szCs w:val="24"/>
              </w:rPr>
            </w:pPr>
            <w:r w:rsidRPr="007B2D8A">
              <w:rPr>
                <w:rFonts w:ascii="Calibri" w:hAnsi="Calibri" w:cs="Calibri"/>
                <w:sz w:val="24"/>
                <w:szCs w:val="24"/>
              </w:rPr>
              <w:t>Effective from</w:t>
            </w:r>
          </w:p>
        </w:tc>
        <w:tc>
          <w:tcPr>
            <w:tcW w:w="4261" w:type="dxa"/>
          </w:tcPr>
          <w:p w14:paraId="4595BC94" w14:textId="60747D24" w:rsidR="001E078A" w:rsidRPr="007B2D8A" w:rsidRDefault="00731FEF" w:rsidP="00B06E9A">
            <w:pPr>
              <w:pStyle w:val="Title"/>
              <w:rPr>
                <w:rFonts w:ascii="Calibri" w:hAnsi="Calibri" w:cs="Calibri"/>
                <w:color w:val="000000" w:themeColor="text1"/>
                <w:sz w:val="24"/>
                <w:szCs w:val="24"/>
              </w:rPr>
            </w:pPr>
            <w:r>
              <w:rPr>
                <w:rFonts w:ascii="Calibri" w:hAnsi="Calibri" w:cs="Calibri"/>
                <w:color w:val="000000" w:themeColor="text1"/>
                <w:sz w:val="24"/>
                <w:szCs w:val="24"/>
              </w:rPr>
              <w:t>2</w:t>
            </w:r>
            <w:r w:rsidRPr="00731FEF">
              <w:rPr>
                <w:rFonts w:ascii="Calibri" w:hAnsi="Calibri" w:cs="Calibri"/>
                <w:color w:val="000000" w:themeColor="text1"/>
                <w:sz w:val="24"/>
                <w:szCs w:val="24"/>
                <w:vertAlign w:val="superscript"/>
              </w:rPr>
              <w:t>nd</w:t>
            </w:r>
            <w:r>
              <w:rPr>
                <w:rFonts w:ascii="Calibri" w:hAnsi="Calibri" w:cs="Calibri"/>
                <w:color w:val="000000" w:themeColor="text1"/>
                <w:sz w:val="24"/>
                <w:szCs w:val="24"/>
              </w:rPr>
              <w:t xml:space="preserve"> July</w:t>
            </w:r>
            <w:r w:rsidR="00170977">
              <w:rPr>
                <w:rFonts w:ascii="Calibri" w:hAnsi="Calibri" w:cs="Calibri"/>
                <w:color w:val="000000" w:themeColor="text1"/>
                <w:sz w:val="24"/>
                <w:szCs w:val="24"/>
              </w:rPr>
              <w:t xml:space="preserve"> </w:t>
            </w:r>
            <w:r w:rsidR="003B24EC">
              <w:rPr>
                <w:rFonts w:ascii="Calibri" w:hAnsi="Calibri" w:cs="Calibri"/>
                <w:color w:val="000000" w:themeColor="text1"/>
                <w:sz w:val="24"/>
                <w:szCs w:val="24"/>
              </w:rPr>
              <w:t>202</w:t>
            </w:r>
            <w:r w:rsidR="005C2E3A">
              <w:rPr>
                <w:rFonts w:ascii="Calibri" w:hAnsi="Calibri" w:cs="Calibri"/>
                <w:color w:val="000000" w:themeColor="text1"/>
                <w:sz w:val="24"/>
                <w:szCs w:val="24"/>
              </w:rPr>
              <w:t>5</w:t>
            </w:r>
          </w:p>
        </w:tc>
      </w:tr>
      <w:tr w:rsidR="001E078A" w:rsidRPr="007B2D8A" w14:paraId="695BEE62" w14:textId="77777777" w:rsidTr="00FE50DE">
        <w:tc>
          <w:tcPr>
            <w:tcW w:w="4261" w:type="dxa"/>
          </w:tcPr>
          <w:p w14:paraId="1E85F8FD" w14:textId="77777777" w:rsidR="001E078A" w:rsidRPr="007B2D8A" w:rsidRDefault="001E078A" w:rsidP="00B06E9A">
            <w:pPr>
              <w:pStyle w:val="Title"/>
              <w:rPr>
                <w:rFonts w:ascii="Calibri" w:hAnsi="Calibri" w:cs="Calibri"/>
                <w:sz w:val="24"/>
                <w:szCs w:val="24"/>
              </w:rPr>
            </w:pPr>
            <w:r w:rsidRPr="007B2D8A">
              <w:rPr>
                <w:rFonts w:ascii="Calibri" w:hAnsi="Calibri" w:cs="Calibri"/>
                <w:sz w:val="24"/>
                <w:szCs w:val="24"/>
              </w:rPr>
              <w:t>Review scheduled for</w:t>
            </w:r>
          </w:p>
        </w:tc>
        <w:tc>
          <w:tcPr>
            <w:tcW w:w="4261" w:type="dxa"/>
          </w:tcPr>
          <w:p w14:paraId="14ADC499" w14:textId="7A9756C9" w:rsidR="001E078A" w:rsidRPr="007B2D8A" w:rsidRDefault="00731FEF" w:rsidP="00B06E9A">
            <w:pPr>
              <w:pStyle w:val="Title"/>
              <w:rPr>
                <w:rFonts w:ascii="Calibri" w:hAnsi="Calibri" w:cs="Calibri"/>
                <w:color w:val="000000" w:themeColor="text1"/>
                <w:sz w:val="24"/>
                <w:szCs w:val="24"/>
              </w:rPr>
            </w:pPr>
            <w:r>
              <w:rPr>
                <w:rFonts w:ascii="Calibri" w:hAnsi="Calibri" w:cs="Calibri"/>
                <w:color w:val="000000" w:themeColor="text1"/>
                <w:sz w:val="24"/>
                <w:szCs w:val="24"/>
              </w:rPr>
              <w:t>Summer 2026</w:t>
            </w:r>
          </w:p>
        </w:tc>
      </w:tr>
      <w:tr w:rsidR="001E078A" w:rsidRPr="007B2D8A" w14:paraId="4D8B016D" w14:textId="77777777" w:rsidTr="00FE50DE">
        <w:tc>
          <w:tcPr>
            <w:tcW w:w="4261" w:type="dxa"/>
          </w:tcPr>
          <w:p w14:paraId="06D5066A" w14:textId="77777777" w:rsidR="001E078A" w:rsidRPr="007B2D8A" w:rsidRDefault="001E078A" w:rsidP="00B06E9A">
            <w:pPr>
              <w:pStyle w:val="Title"/>
              <w:rPr>
                <w:rFonts w:ascii="Calibri" w:hAnsi="Calibri" w:cs="Calibri"/>
                <w:sz w:val="24"/>
                <w:szCs w:val="24"/>
              </w:rPr>
            </w:pPr>
            <w:r w:rsidRPr="007B2D8A">
              <w:rPr>
                <w:rFonts w:ascii="Calibri" w:hAnsi="Calibri" w:cs="Calibri"/>
                <w:sz w:val="24"/>
                <w:szCs w:val="24"/>
              </w:rPr>
              <w:t>Responsible person</w:t>
            </w:r>
          </w:p>
        </w:tc>
        <w:tc>
          <w:tcPr>
            <w:tcW w:w="4261" w:type="dxa"/>
          </w:tcPr>
          <w:p w14:paraId="3563B7B2" w14:textId="028F5694" w:rsidR="001E078A" w:rsidRPr="007B2D8A" w:rsidRDefault="001E078A" w:rsidP="00B06E9A">
            <w:pPr>
              <w:pStyle w:val="Title"/>
              <w:rPr>
                <w:rFonts w:ascii="Calibri" w:hAnsi="Calibri" w:cs="Calibri"/>
                <w:sz w:val="24"/>
                <w:szCs w:val="24"/>
              </w:rPr>
            </w:pPr>
            <w:r w:rsidRPr="007B2D8A">
              <w:rPr>
                <w:rFonts w:ascii="Calibri" w:hAnsi="Calibri" w:cs="Calibri"/>
                <w:sz w:val="24"/>
                <w:szCs w:val="24"/>
              </w:rPr>
              <w:t>Assistant Headteacher (MOT)</w:t>
            </w:r>
          </w:p>
        </w:tc>
      </w:tr>
    </w:tbl>
    <w:p w14:paraId="5FCAC567" w14:textId="77777777" w:rsidR="001E078A" w:rsidRPr="007B2D8A" w:rsidRDefault="001E078A" w:rsidP="00B06E9A">
      <w:pPr>
        <w:rPr>
          <w:rFonts w:ascii="Calibri" w:hAnsi="Calibri" w:cs="Calibri"/>
          <w:b/>
          <w:bCs/>
          <w:sz w:val="24"/>
          <w:szCs w:val="24"/>
        </w:rPr>
      </w:pPr>
    </w:p>
    <w:p w14:paraId="154856B0" w14:textId="77777777" w:rsidR="00A5792A" w:rsidRPr="007B2D8A" w:rsidRDefault="00A5792A" w:rsidP="00B06E9A">
      <w:pPr>
        <w:rPr>
          <w:rFonts w:ascii="Calibri" w:hAnsi="Calibri" w:cs="Calibri"/>
          <w:b/>
          <w:bCs/>
          <w:sz w:val="24"/>
          <w:szCs w:val="24"/>
        </w:rPr>
      </w:pPr>
    </w:p>
    <w:p w14:paraId="1A589BF0" w14:textId="77777777" w:rsidR="003B360A" w:rsidRPr="007B2D8A" w:rsidRDefault="003B360A" w:rsidP="00B06E9A">
      <w:pPr>
        <w:rPr>
          <w:rFonts w:ascii="Calibri" w:hAnsi="Calibri" w:cs="Calibri"/>
          <w:b/>
          <w:bCs/>
          <w:sz w:val="24"/>
          <w:szCs w:val="24"/>
        </w:rPr>
      </w:pPr>
    </w:p>
    <w:p w14:paraId="7FFA03B2" w14:textId="77777777" w:rsidR="00D536AF" w:rsidRPr="007B2D8A" w:rsidRDefault="00D536AF" w:rsidP="00B06E9A">
      <w:pPr>
        <w:rPr>
          <w:rFonts w:ascii="Calibri" w:hAnsi="Calibri" w:cs="Calibri"/>
          <w:b/>
          <w:bCs/>
          <w:sz w:val="24"/>
          <w:szCs w:val="24"/>
        </w:rPr>
      </w:pPr>
    </w:p>
    <w:p w14:paraId="778EB835" w14:textId="77777777" w:rsidR="003B360A" w:rsidRDefault="003B360A" w:rsidP="00B06E9A">
      <w:pPr>
        <w:rPr>
          <w:rFonts w:ascii="Calibri" w:hAnsi="Calibri" w:cs="Calibri"/>
          <w:b/>
          <w:bCs/>
          <w:sz w:val="24"/>
          <w:szCs w:val="24"/>
        </w:rPr>
      </w:pPr>
    </w:p>
    <w:p w14:paraId="1568A78A" w14:textId="77777777" w:rsidR="009A6088" w:rsidRDefault="009A6088" w:rsidP="00B06E9A">
      <w:pPr>
        <w:rPr>
          <w:rFonts w:ascii="Calibri" w:hAnsi="Calibri" w:cs="Calibri"/>
          <w:b/>
          <w:bCs/>
          <w:sz w:val="24"/>
          <w:szCs w:val="24"/>
        </w:rPr>
      </w:pPr>
    </w:p>
    <w:p w14:paraId="05EF225B" w14:textId="77777777" w:rsidR="00731FEF" w:rsidRDefault="00731FEF" w:rsidP="00B06E9A">
      <w:pPr>
        <w:rPr>
          <w:rFonts w:ascii="Calibri" w:hAnsi="Calibri" w:cs="Calibri"/>
          <w:b/>
          <w:bCs/>
          <w:sz w:val="24"/>
          <w:szCs w:val="24"/>
        </w:rPr>
      </w:pPr>
    </w:p>
    <w:p w14:paraId="6CF98478" w14:textId="77777777" w:rsidR="00731FEF" w:rsidRPr="007B2D8A" w:rsidRDefault="00731FEF" w:rsidP="00B06E9A">
      <w:pPr>
        <w:rPr>
          <w:rFonts w:ascii="Calibri" w:hAnsi="Calibri" w:cs="Calibri"/>
          <w:b/>
          <w:bCs/>
          <w:sz w:val="24"/>
          <w:szCs w:val="24"/>
        </w:rPr>
      </w:pPr>
    </w:p>
    <w:p w14:paraId="0D0B19F1" w14:textId="77777777" w:rsidR="00A5792A" w:rsidRPr="007B2D8A" w:rsidRDefault="00A5792A" w:rsidP="00B06E9A">
      <w:pPr>
        <w:rPr>
          <w:rFonts w:ascii="Calibri" w:hAnsi="Calibri" w:cs="Calibri"/>
          <w:b/>
          <w:bCs/>
          <w:sz w:val="24"/>
          <w:szCs w:val="24"/>
        </w:rPr>
      </w:pPr>
    </w:p>
    <w:p w14:paraId="639E7A4F" w14:textId="16C6E050" w:rsidR="00A5792A" w:rsidRPr="007B2D8A" w:rsidRDefault="00DE39C6">
      <w:pPr>
        <w:pStyle w:val="ListParagraph"/>
        <w:numPr>
          <w:ilvl w:val="0"/>
          <w:numId w:val="36"/>
        </w:numPr>
        <w:rPr>
          <w:rFonts w:ascii="Calibri" w:hAnsi="Calibri" w:cs="Calibri"/>
          <w:b/>
          <w:bCs/>
          <w:sz w:val="24"/>
          <w:szCs w:val="24"/>
        </w:rPr>
      </w:pPr>
      <w:r w:rsidRPr="007B2D8A">
        <w:rPr>
          <w:rFonts w:ascii="Calibri" w:hAnsi="Calibri" w:cs="Calibri"/>
          <w:b/>
          <w:bCs/>
          <w:sz w:val="24"/>
          <w:szCs w:val="24"/>
        </w:rPr>
        <w:lastRenderedPageBreak/>
        <w:t>Our Purpose</w:t>
      </w:r>
    </w:p>
    <w:p w14:paraId="5A5C4DA0" w14:textId="77777777" w:rsidR="00302F2F" w:rsidRDefault="00D076B4" w:rsidP="00B06E9A">
      <w:pPr>
        <w:rPr>
          <w:rFonts w:ascii="Calibri" w:hAnsi="Calibri" w:cs="Calibri"/>
          <w:sz w:val="24"/>
          <w:szCs w:val="24"/>
        </w:rPr>
      </w:pPr>
      <w:r w:rsidRPr="000E44B0">
        <w:rPr>
          <w:rFonts w:ascii="Calibri" w:hAnsi="Calibri" w:cs="Calibri"/>
          <w:color w:val="000000"/>
          <w:sz w:val="24"/>
          <w:szCs w:val="24"/>
        </w:rPr>
        <w:t>The ethos of behaviour management in our schoo</w:t>
      </w:r>
      <w:r w:rsidR="00D34798" w:rsidRPr="000E44B0">
        <w:rPr>
          <w:rFonts w:ascii="Calibri" w:hAnsi="Calibri" w:cs="Calibri"/>
          <w:color w:val="000000"/>
          <w:sz w:val="24"/>
          <w:szCs w:val="24"/>
        </w:rPr>
        <w:t>l</w:t>
      </w:r>
      <w:r w:rsidRPr="000E44B0">
        <w:rPr>
          <w:rFonts w:ascii="Calibri" w:hAnsi="Calibri" w:cs="Calibri"/>
          <w:color w:val="000000"/>
          <w:sz w:val="24"/>
          <w:szCs w:val="24"/>
        </w:rPr>
        <w:t xml:space="preserve"> is </w:t>
      </w:r>
      <w:r w:rsidR="00D34798" w:rsidRPr="000E44B0">
        <w:rPr>
          <w:rFonts w:ascii="Calibri" w:hAnsi="Calibri" w:cs="Calibri"/>
          <w:color w:val="000000"/>
          <w:sz w:val="24"/>
          <w:szCs w:val="24"/>
        </w:rPr>
        <w:t>relational and</w:t>
      </w:r>
      <w:r w:rsidRPr="000E44B0">
        <w:rPr>
          <w:rFonts w:ascii="Calibri" w:hAnsi="Calibri" w:cs="Calibri"/>
          <w:color w:val="000000"/>
          <w:sz w:val="24"/>
          <w:szCs w:val="24"/>
        </w:rPr>
        <w:t xml:space="preserve"> is built upon the need to place restoration rather than retribution at its heart. </w:t>
      </w:r>
      <w:r w:rsidR="00F31A2C" w:rsidRPr="000E44B0">
        <w:rPr>
          <w:rFonts w:ascii="Calibri" w:hAnsi="Calibri" w:cs="Calibri"/>
          <w:sz w:val="24"/>
          <w:szCs w:val="24"/>
        </w:rPr>
        <w:t xml:space="preserve">The Blandford School seeks to support students in forming positive relationships with their peers and with school staff. We believe that </w:t>
      </w:r>
      <w:r w:rsidR="000F4A99" w:rsidRPr="000E44B0">
        <w:rPr>
          <w:rFonts w:ascii="Calibri" w:hAnsi="Calibri" w:cs="Calibri"/>
          <w:sz w:val="24"/>
          <w:szCs w:val="24"/>
        </w:rPr>
        <w:t xml:space="preserve">a </w:t>
      </w:r>
      <w:r w:rsidR="00F31A2C" w:rsidRPr="000E44B0">
        <w:rPr>
          <w:rFonts w:ascii="Calibri" w:hAnsi="Calibri" w:cs="Calibri"/>
          <w:sz w:val="24"/>
          <w:szCs w:val="24"/>
        </w:rPr>
        <w:t>relational</w:t>
      </w:r>
      <w:r w:rsidR="000F4A99" w:rsidRPr="000E44B0">
        <w:rPr>
          <w:rFonts w:ascii="Calibri" w:hAnsi="Calibri" w:cs="Calibri"/>
          <w:sz w:val="24"/>
          <w:szCs w:val="24"/>
        </w:rPr>
        <w:t xml:space="preserve"> approach results in </w:t>
      </w:r>
      <w:r w:rsidR="00544DD9" w:rsidRPr="000E44B0">
        <w:rPr>
          <w:rFonts w:ascii="Calibri" w:hAnsi="Calibri" w:cs="Calibri"/>
          <w:sz w:val="24"/>
          <w:szCs w:val="24"/>
        </w:rPr>
        <w:t xml:space="preserve">a </w:t>
      </w:r>
      <w:r w:rsidR="000F4A99" w:rsidRPr="000E44B0">
        <w:rPr>
          <w:rFonts w:ascii="Calibri" w:hAnsi="Calibri" w:cs="Calibri"/>
          <w:sz w:val="24"/>
          <w:szCs w:val="24"/>
        </w:rPr>
        <w:t xml:space="preserve">longer lasting and more meaningful development of young people. </w:t>
      </w:r>
    </w:p>
    <w:p w14:paraId="10D96065" w14:textId="77777777" w:rsidR="00863289" w:rsidRDefault="000F4A99" w:rsidP="00B06E9A">
      <w:pPr>
        <w:rPr>
          <w:rFonts w:ascii="Calibri" w:hAnsi="Calibri" w:cs="Calibri"/>
          <w:sz w:val="24"/>
          <w:szCs w:val="24"/>
        </w:rPr>
      </w:pPr>
      <w:r w:rsidRPr="007B2D8A">
        <w:rPr>
          <w:rFonts w:ascii="Calibri" w:hAnsi="Calibri" w:cs="Calibri"/>
          <w:sz w:val="24"/>
          <w:szCs w:val="24"/>
        </w:rPr>
        <w:t>Positive behaviour</w:t>
      </w:r>
      <w:r w:rsidR="00863289">
        <w:rPr>
          <w:rFonts w:ascii="Calibri" w:hAnsi="Calibri" w:cs="Calibri"/>
          <w:sz w:val="24"/>
          <w:szCs w:val="24"/>
        </w:rPr>
        <w:t>al choices</w:t>
      </w:r>
      <w:r w:rsidRPr="007B2D8A">
        <w:rPr>
          <w:rFonts w:ascii="Calibri" w:hAnsi="Calibri" w:cs="Calibri"/>
          <w:sz w:val="24"/>
          <w:szCs w:val="24"/>
        </w:rPr>
        <w:t xml:space="preserve"> impact on daily life for everyone in our school community. As well as promoting desirable and positive character traits, th</w:t>
      </w:r>
      <w:r w:rsidR="00863289">
        <w:rPr>
          <w:rFonts w:ascii="Calibri" w:hAnsi="Calibri" w:cs="Calibri"/>
          <w:sz w:val="24"/>
          <w:szCs w:val="24"/>
        </w:rPr>
        <w:t xml:space="preserve">is </w:t>
      </w:r>
      <w:r w:rsidRPr="007B2D8A">
        <w:rPr>
          <w:rFonts w:ascii="Calibri" w:hAnsi="Calibri" w:cs="Calibri"/>
          <w:sz w:val="24"/>
          <w:szCs w:val="24"/>
        </w:rPr>
        <w:t xml:space="preserve">policy also firmly addresses negative </w:t>
      </w:r>
      <w:r w:rsidR="00302F2F">
        <w:rPr>
          <w:rFonts w:ascii="Calibri" w:hAnsi="Calibri" w:cs="Calibri"/>
          <w:sz w:val="24"/>
          <w:szCs w:val="24"/>
        </w:rPr>
        <w:t>choices</w:t>
      </w:r>
      <w:r w:rsidRPr="007B2D8A">
        <w:rPr>
          <w:rFonts w:ascii="Calibri" w:hAnsi="Calibri" w:cs="Calibri"/>
          <w:sz w:val="24"/>
          <w:szCs w:val="24"/>
        </w:rPr>
        <w:t xml:space="preserve"> that compromise learning and </w:t>
      </w:r>
      <w:r w:rsidR="00D34798" w:rsidRPr="007B2D8A">
        <w:rPr>
          <w:rFonts w:ascii="Calibri" w:hAnsi="Calibri" w:cs="Calibri"/>
          <w:sz w:val="24"/>
          <w:szCs w:val="24"/>
        </w:rPr>
        <w:t>safety,</w:t>
      </w:r>
      <w:r w:rsidRPr="007B2D8A">
        <w:rPr>
          <w:rFonts w:ascii="Calibri" w:hAnsi="Calibri" w:cs="Calibri"/>
          <w:sz w:val="24"/>
          <w:szCs w:val="24"/>
        </w:rPr>
        <w:t xml:space="preserve"> or which adversely affect member of our school community. This ranges from low level disruption to more serious behaviours. </w:t>
      </w:r>
    </w:p>
    <w:p w14:paraId="562B0E6E" w14:textId="77777777" w:rsidR="001030BB" w:rsidRDefault="000F4A99" w:rsidP="00B06E9A">
      <w:pPr>
        <w:rPr>
          <w:rFonts w:ascii="Calibri" w:hAnsi="Calibri" w:cs="Calibri"/>
          <w:sz w:val="24"/>
          <w:szCs w:val="24"/>
        </w:rPr>
      </w:pPr>
      <w:r w:rsidRPr="007B2D8A">
        <w:rPr>
          <w:rFonts w:ascii="Calibri" w:hAnsi="Calibri" w:cs="Calibri"/>
          <w:sz w:val="24"/>
          <w:szCs w:val="24"/>
        </w:rPr>
        <w:t xml:space="preserve">Negative </w:t>
      </w:r>
      <w:r w:rsidR="00302F2F">
        <w:rPr>
          <w:rFonts w:ascii="Calibri" w:hAnsi="Calibri" w:cs="Calibri"/>
          <w:sz w:val="24"/>
          <w:szCs w:val="24"/>
        </w:rPr>
        <w:t xml:space="preserve">choices </w:t>
      </w:r>
      <w:r w:rsidRPr="007B2D8A">
        <w:rPr>
          <w:rFonts w:ascii="Calibri" w:hAnsi="Calibri" w:cs="Calibri"/>
          <w:sz w:val="24"/>
          <w:szCs w:val="24"/>
        </w:rPr>
        <w:t xml:space="preserve">can be a sign of unmet need, personal crisis, or many other factors. It may be deliberately chosen, or the result of a need. Our responses will seek to take account of the cause of underlying behaviour, where it can be identified. This will not result in excuses being </w:t>
      </w:r>
      <w:r w:rsidR="00D34798" w:rsidRPr="007B2D8A">
        <w:rPr>
          <w:rFonts w:ascii="Calibri" w:hAnsi="Calibri" w:cs="Calibri"/>
          <w:sz w:val="24"/>
          <w:szCs w:val="24"/>
        </w:rPr>
        <w:t>made but</w:t>
      </w:r>
      <w:r w:rsidRPr="007B2D8A">
        <w:rPr>
          <w:rFonts w:ascii="Calibri" w:hAnsi="Calibri" w:cs="Calibri"/>
          <w:sz w:val="24"/>
          <w:szCs w:val="24"/>
        </w:rPr>
        <w:t xml:space="preserve"> may inform the response that the school chooses to make in considering the </w:t>
      </w:r>
      <w:r w:rsidR="001030BB">
        <w:rPr>
          <w:rFonts w:ascii="Calibri" w:hAnsi="Calibri" w:cs="Calibri"/>
          <w:sz w:val="24"/>
          <w:szCs w:val="24"/>
        </w:rPr>
        <w:t>choices and reactions of a student</w:t>
      </w:r>
      <w:r w:rsidRPr="007B2D8A">
        <w:rPr>
          <w:rFonts w:ascii="Calibri" w:hAnsi="Calibri" w:cs="Calibri"/>
          <w:sz w:val="24"/>
          <w:szCs w:val="24"/>
        </w:rPr>
        <w:t xml:space="preserve">. </w:t>
      </w:r>
    </w:p>
    <w:p w14:paraId="28BE16CB" w14:textId="7FA67E24" w:rsidR="00F31A2C" w:rsidRPr="007B2D8A" w:rsidRDefault="000F4A99" w:rsidP="00B06E9A">
      <w:pPr>
        <w:rPr>
          <w:rFonts w:ascii="Calibri" w:hAnsi="Calibri" w:cs="Calibri"/>
          <w:sz w:val="24"/>
          <w:szCs w:val="24"/>
        </w:rPr>
      </w:pPr>
      <w:r w:rsidRPr="007B2D8A">
        <w:rPr>
          <w:rFonts w:ascii="Calibri" w:hAnsi="Calibri" w:cs="Calibri"/>
          <w:sz w:val="24"/>
          <w:szCs w:val="24"/>
        </w:rPr>
        <w:t>The Blandford School will not accept defiance from students. We believe that all children are capable of good behaviour</w:t>
      </w:r>
      <w:r w:rsidR="001030BB">
        <w:rPr>
          <w:rFonts w:ascii="Calibri" w:hAnsi="Calibri" w:cs="Calibri"/>
          <w:sz w:val="24"/>
          <w:szCs w:val="24"/>
        </w:rPr>
        <w:t>al choices</w:t>
      </w:r>
      <w:r w:rsidRPr="007B2D8A">
        <w:rPr>
          <w:rFonts w:ascii="Calibri" w:hAnsi="Calibri" w:cs="Calibri"/>
          <w:sz w:val="24"/>
          <w:szCs w:val="24"/>
        </w:rPr>
        <w:t xml:space="preserve"> and expect the full support of parents and carers in ensuring that all children and young people conform to our expectations, and grow as considerate, respectful, hardworking individuals.</w:t>
      </w:r>
    </w:p>
    <w:p w14:paraId="079ED010" w14:textId="7D582228" w:rsidR="00D076B4" w:rsidRPr="007B2D8A" w:rsidRDefault="00D076B4" w:rsidP="00B06E9A">
      <w:pPr>
        <w:pStyle w:val="NormalWeb"/>
        <w:rPr>
          <w:rFonts w:ascii="Calibri" w:hAnsi="Calibri" w:cs="Calibri"/>
          <w:color w:val="000000"/>
        </w:rPr>
      </w:pPr>
      <w:r w:rsidRPr="007B2D8A">
        <w:rPr>
          <w:rFonts w:ascii="Calibri" w:hAnsi="Calibri" w:cs="Calibri"/>
          <w:color w:val="000000"/>
        </w:rPr>
        <w:t xml:space="preserve">Students are aware that in life there can be both positive and negative consequences to different choices. </w:t>
      </w:r>
      <w:r w:rsidR="00AD0549">
        <w:rPr>
          <w:rFonts w:ascii="Calibri" w:hAnsi="Calibri" w:cs="Calibri"/>
          <w:color w:val="000000"/>
        </w:rPr>
        <w:t>S</w:t>
      </w:r>
      <w:r w:rsidRPr="007B2D8A">
        <w:rPr>
          <w:rFonts w:ascii="Calibri" w:hAnsi="Calibri" w:cs="Calibri"/>
          <w:color w:val="000000"/>
        </w:rPr>
        <w:t xml:space="preserve">taff will focus on rewarding active engagement in learning and positive </w:t>
      </w:r>
      <w:r w:rsidR="008366D8">
        <w:rPr>
          <w:rFonts w:ascii="Calibri" w:hAnsi="Calibri" w:cs="Calibri"/>
          <w:color w:val="000000"/>
        </w:rPr>
        <w:t>choices</w:t>
      </w:r>
      <w:r w:rsidRPr="007B2D8A">
        <w:rPr>
          <w:rFonts w:ascii="Calibri" w:hAnsi="Calibri" w:cs="Calibri"/>
          <w:color w:val="000000"/>
        </w:rPr>
        <w:t xml:space="preserve">, </w:t>
      </w:r>
      <w:r w:rsidR="00AD0549">
        <w:rPr>
          <w:rFonts w:ascii="Calibri" w:hAnsi="Calibri" w:cs="Calibri"/>
          <w:color w:val="000000"/>
        </w:rPr>
        <w:t xml:space="preserve">and </w:t>
      </w:r>
      <w:r w:rsidRPr="007B2D8A">
        <w:rPr>
          <w:rFonts w:ascii="Calibri" w:hAnsi="Calibri" w:cs="Calibri"/>
          <w:color w:val="000000"/>
        </w:rPr>
        <w:t xml:space="preserve">they must </w:t>
      </w:r>
      <w:r w:rsidR="00AD0549">
        <w:rPr>
          <w:rFonts w:ascii="Calibri" w:hAnsi="Calibri" w:cs="Calibri"/>
          <w:color w:val="000000"/>
        </w:rPr>
        <w:t xml:space="preserve">also </w:t>
      </w:r>
      <w:r w:rsidRPr="007B2D8A">
        <w:rPr>
          <w:rFonts w:ascii="Calibri" w:hAnsi="Calibri" w:cs="Calibri"/>
          <w:color w:val="000000"/>
        </w:rPr>
        <w:t xml:space="preserve">challenge negative </w:t>
      </w:r>
      <w:r w:rsidR="008366D8">
        <w:rPr>
          <w:rFonts w:ascii="Calibri" w:hAnsi="Calibri" w:cs="Calibri"/>
          <w:color w:val="000000"/>
        </w:rPr>
        <w:t>choices if they</w:t>
      </w:r>
      <w:r w:rsidRPr="007B2D8A">
        <w:rPr>
          <w:rFonts w:ascii="Calibri" w:hAnsi="Calibri" w:cs="Calibri"/>
          <w:color w:val="000000"/>
        </w:rPr>
        <w:t xml:space="preserve"> arise.</w:t>
      </w:r>
    </w:p>
    <w:p w14:paraId="72A0B56D" w14:textId="2702F972" w:rsidR="00D076B4" w:rsidRPr="007B2D8A" w:rsidRDefault="008366D8" w:rsidP="00B06E9A">
      <w:pPr>
        <w:pStyle w:val="NormalWeb"/>
        <w:rPr>
          <w:rFonts w:ascii="Calibri" w:hAnsi="Calibri" w:cs="Calibri"/>
          <w:color w:val="000000"/>
        </w:rPr>
      </w:pPr>
      <w:r>
        <w:rPr>
          <w:rFonts w:ascii="Calibri" w:hAnsi="Calibri" w:cs="Calibri"/>
          <w:color w:val="000000"/>
        </w:rPr>
        <w:t>Staff at The Blandford School</w:t>
      </w:r>
      <w:r w:rsidR="00AD0549">
        <w:rPr>
          <w:rFonts w:ascii="Calibri" w:hAnsi="Calibri" w:cs="Calibri"/>
          <w:color w:val="000000"/>
        </w:rPr>
        <w:t xml:space="preserve"> wish to be part of</w:t>
      </w:r>
      <w:r w:rsidR="00D076B4" w:rsidRPr="007B2D8A">
        <w:rPr>
          <w:rFonts w:ascii="Calibri" w:hAnsi="Calibri" w:cs="Calibri"/>
          <w:color w:val="000000"/>
        </w:rPr>
        <w:t xml:space="preserve"> shap</w:t>
      </w:r>
      <w:r w:rsidR="00AD0549">
        <w:rPr>
          <w:rFonts w:ascii="Calibri" w:hAnsi="Calibri" w:cs="Calibri"/>
          <w:color w:val="000000"/>
        </w:rPr>
        <w:t>ing</w:t>
      </w:r>
      <w:r w:rsidR="00D076B4" w:rsidRPr="007B2D8A">
        <w:rPr>
          <w:rFonts w:ascii="Calibri" w:hAnsi="Calibri" w:cs="Calibri"/>
          <w:color w:val="000000"/>
        </w:rPr>
        <w:t xml:space="preserve"> young people who understand the importance of making good choices and who are supported</w:t>
      </w:r>
      <w:r w:rsidR="001E0634">
        <w:rPr>
          <w:rFonts w:ascii="Calibri" w:hAnsi="Calibri" w:cs="Calibri"/>
          <w:color w:val="000000"/>
        </w:rPr>
        <w:t xml:space="preserve"> </w:t>
      </w:r>
      <w:r w:rsidR="00D076B4" w:rsidRPr="007B2D8A">
        <w:rPr>
          <w:rFonts w:ascii="Calibri" w:hAnsi="Calibri" w:cs="Calibri"/>
          <w:color w:val="000000"/>
        </w:rPr>
        <w:t>and helped when they do not</w:t>
      </w:r>
      <w:r>
        <w:rPr>
          <w:rFonts w:ascii="Calibri" w:hAnsi="Calibri" w:cs="Calibri"/>
          <w:color w:val="000000"/>
        </w:rPr>
        <w:t>. We</w:t>
      </w:r>
      <w:r w:rsidR="00D076B4" w:rsidRPr="007B2D8A">
        <w:rPr>
          <w:rFonts w:ascii="Calibri" w:hAnsi="Calibri" w:cs="Calibri"/>
          <w:color w:val="000000"/>
        </w:rPr>
        <w:t xml:space="preserve"> aim to allow all young people in the school the chance to </w:t>
      </w:r>
      <w:r w:rsidR="00AD0549">
        <w:rPr>
          <w:rFonts w:ascii="Calibri" w:hAnsi="Calibri" w:cs="Calibri"/>
          <w:color w:val="000000"/>
        </w:rPr>
        <w:t>thrive</w:t>
      </w:r>
      <w:r w:rsidR="001E0634">
        <w:rPr>
          <w:rFonts w:ascii="Calibri" w:hAnsi="Calibri" w:cs="Calibri"/>
          <w:color w:val="000000"/>
        </w:rPr>
        <w:t xml:space="preserve"> in our inclusive environment</w:t>
      </w:r>
      <w:r w:rsidR="00D076B4" w:rsidRPr="007B2D8A">
        <w:rPr>
          <w:rFonts w:ascii="Calibri" w:hAnsi="Calibri" w:cs="Calibri"/>
          <w:color w:val="000000"/>
        </w:rPr>
        <w:t>, whilst preserving the optimal learning environment for all other students, so that one student does not adversely affect the learning or school experience of many.</w:t>
      </w:r>
    </w:p>
    <w:p w14:paraId="43EC97C8" w14:textId="77777777" w:rsidR="00544DD9" w:rsidRPr="007B2D8A" w:rsidRDefault="00544DD9" w:rsidP="00B06E9A">
      <w:pPr>
        <w:pStyle w:val="NormalWeb"/>
        <w:rPr>
          <w:rFonts w:ascii="Calibri" w:hAnsi="Calibri" w:cs="Calibri"/>
          <w:color w:val="000000"/>
        </w:rPr>
      </w:pPr>
    </w:p>
    <w:p w14:paraId="479ED165" w14:textId="3CB697DC" w:rsidR="00544DD9" w:rsidRPr="007B2D8A" w:rsidRDefault="00544DD9" w:rsidP="00B06E9A">
      <w:pPr>
        <w:pStyle w:val="NormalWeb"/>
        <w:rPr>
          <w:rFonts w:ascii="Calibri" w:hAnsi="Calibri" w:cs="Calibri"/>
          <w:color w:val="000000"/>
        </w:rPr>
      </w:pPr>
      <w:r w:rsidRPr="007B2D8A">
        <w:rPr>
          <w:rFonts w:ascii="Calibri" w:hAnsi="Calibri" w:cs="Calibri"/>
          <w:color w:val="000000"/>
        </w:rPr>
        <w:t>We believe:</w:t>
      </w:r>
    </w:p>
    <w:p w14:paraId="32D3E9AE" w14:textId="77777777" w:rsidR="00544DD9" w:rsidRPr="007B2D8A" w:rsidRDefault="00544DD9" w:rsidP="00B06E9A">
      <w:pPr>
        <w:pStyle w:val="NormalWeb"/>
        <w:rPr>
          <w:rFonts w:ascii="Calibri" w:hAnsi="Calibri" w:cs="Calibri"/>
          <w:color w:val="000000"/>
        </w:rPr>
      </w:pPr>
      <w:r w:rsidRPr="007B2D8A">
        <w:rPr>
          <w:rFonts w:ascii="Calibri" w:hAnsi="Calibri" w:cs="Calibri"/>
          <w:color w:val="000000"/>
        </w:rPr>
        <w:t>· That our school is a place of education, where teachers have the right to teach, and students have the right to learn.</w:t>
      </w:r>
    </w:p>
    <w:p w14:paraId="06B897D3" w14:textId="77777777" w:rsidR="00544DD9" w:rsidRPr="007B2D8A" w:rsidRDefault="00544DD9" w:rsidP="00B06E9A">
      <w:pPr>
        <w:pStyle w:val="NormalWeb"/>
        <w:rPr>
          <w:rFonts w:ascii="Calibri" w:hAnsi="Calibri" w:cs="Calibri"/>
          <w:color w:val="000000"/>
        </w:rPr>
      </w:pPr>
      <w:r w:rsidRPr="007B2D8A">
        <w:rPr>
          <w:rFonts w:ascii="Calibri" w:hAnsi="Calibri" w:cs="Calibri"/>
          <w:color w:val="000000"/>
        </w:rPr>
        <w:t>· That self-discipline is an important skill for life. We will insist on high standards of behaviour from every student, for the good of the individual, and the good of all.</w:t>
      </w:r>
    </w:p>
    <w:p w14:paraId="72A5246F" w14:textId="218008C3" w:rsidR="00544DD9" w:rsidRPr="007B2D8A" w:rsidRDefault="00544DD9" w:rsidP="00B06E9A">
      <w:pPr>
        <w:pStyle w:val="NormalWeb"/>
        <w:rPr>
          <w:rFonts w:ascii="Calibri" w:hAnsi="Calibri" w:cs="Calibri"/>
          <w:color w:val="000000"/>
        </w:rPr>
      </w:pPr>
      <w:r w:rsidRPr="007B2D8A">
        <w:rPr>
          <w:rFonts w:ascii="Calibri" w:hAnsi="Calibri" w:cs="Calibri"/>
          <w:color w:val="000000"/>
        </w:rPr>
        <w:t xml:space="preserve">· That school rules are for all students who choose to be educated here. We assume full parental support for </w:t>
      </w:r>
      <w:proofErr w:type="gramStart"/>
      <w:r w:rsidRPr="007B2D8A">
        <w:rPr>
          <w:rFonts w:ascii="Calibri" w:hAnsi="Calibri" w:cs="Calibri"/>
          <w:color w:val="000000"/>
        </w:rPr>
        <w:t>all of</w:t>
      </w:r>
      <w:proofErr w:type="gramEnd"/>
      <w:r w:rsidRPr="007B2D8A">
        <w:rPr>
          <w:rFonts w:ascii="Calibri" w:hAnsi="Calibri" w:cs="Calibri"/>
          <w:color w:val="000000"/>
        </w:rPr>
        <w:t xml:space="preserve"> our policies and rules for as long as they would like their child to remain </w:t>
      </w:r>
      <w:proofErr w:type="gramStart"/>
      <w:r w:rsidRPr="007B2D8A">
        <w:rPr>
          <w:rFonts w:ascii="Calibri" w:hAnsi="Calibri" w:cs="Calibri"/>
          <w:color w:val="000000"/>
        </w:rPr>
        <w:t>here;</w:t>
      </w:r>
      <w:proofErr w:type="gramEnd"/>
      <w:r w:rsidRPr="007B2D8A">
        <w:rPr>
          <w:rFonts w:ascii="Calibri" w:hAnsi="Calibri" w:cs="Calibri"/>
          <w:color w:val="000000"/>
        </w:rPr>
        <w:t xml:space="preserve"> irrespective of their personal views or standards. School staff will not give time to arguing with parents over </w:t>
      </w:r>
      <w:r w:rsidR="00CF326A">
        <w:rPr>
          <w:rFonts w:ascii="Calibri" w:hAnsi="Calibri" w:cs="Calibri"/>
          <w:color w:val="000000"/>
        </w:rPr>
        <w:t>our expectations</w:t>
      </w:r>
      <w:r w:rsidRPr="007B2D8A">
        <w:rPr>
          <w:rFonts w:ascii="Calibri" w:hAnsi="Calibri" w:cs="Calibri"/>
          <w:color w:val="000000"/>
        </w:rPr>
        <w:t xml:space="preserve"> or </w:t>
      </w:r>
      <w:r w:rsidR="0094382C">
        <w:rPr>
          <w:rFonts w:ascii="Calibri" w:hAnsi="Calibri" w:cs="Calibri"/>
          <w:color w:val="000000"/>
        </w:rPr>
        <w:t>consequences</w:t>
      </w:r>
      <w:r w:rsidRPr="007B2D8A">
        <w:rPr>
          <w:rFonts w:ascii="Calibri" w:hAnsi="Calibri" w:cs="Calibri"/>
          <w:color w:val="000000"/>
        </w:rPr>
        <w:t xml:space="preserve">, and parents can move their </w:t>
      </w:r>
      <w:r w:rsidRPr="007B2D8A">
        <w:rPr>
          <w:rFonts w:ascii="Calibri" w:hAnsi="Calibri" w:cs="Calibri"/>
          <w:color w:val="000000"/>
        </w:rPr>
        <w:lastRenderedPageBreak/>
        <w:t>child to an alternative school that better meet their standards or aspirations for their child if they no longer wish their child to be subject to the high standards of our school.</w:t>
      </w:r>
    </w:p>
    <w:p w14:paraId="4473ABA9" w14:textId="5BDEA2B0" w:rsidR="00544DD9" w:rsidRPr="007B2D8A" w:rsidRDefault="00544DD9" w:rsidP="00B06E9A">
      <w:pPr>
        <w:pStyle w:val="NormalWeb"/>
        <w:rPr>
          <w:rFonts w:ascii="Calibri" w:hAnsi="Calibri" w:cs="Calibri"/>
          <w:color w:val="000000"/>
        </w:rPr>
      </w:pPr>
      <w:r w:rsidRPr="007B2D8A">
        <w:rPr>
          <w:rFonts w:ascii="Calibri" w:hAnsi="Calibri" w:cs="Calibri"/>
          <w:color w:val="000000"/>
        </w:rPr>
        <w:t>· That we must reserve the right to remove a student from circulation until they meet our expected standards; and may remove a child permanently from the school if their behaviour is considered sufficiently serious, or where there are no convincing signs of sustained improvement.</w:t>
      </w:r>
    </w:p>
    <w:p w14:paraId="248D5D9E" w14:textId="5CEE058C" w:rsidR="00544DD9" w:rsidRPr="007B2D8A" w:rsidRDefault="00544DD9" w:rsidP="00B06E9A">
      <w:pPr>
        <w:pStyle w:val="NormalWeb"/>
        <w:rPr>
          <w:rFonts w:ascii="Calibri" w:hAnsi="Calibri" w:cs="Calibri"/>
          <w:color w:val="000000"/>
        </w:rPr>
      </w:pPr>
      <w:r w:rsidRPr="007B2D8A">
        <w:rPr>
          <w:rFonts w:ascii="Calibri" w:hAnsi="Calibri" w:cs="Calibri"/>
          <w:color w:val="000000"/>
        </w:rPr>
        <w:t xml:space="preserve">· That taking pride in our appearance helps positive self-esteem. We will insist that </w:t>
      </w:r>
      <w:r w:rsidR="00D34798" w:rsidRPr="007B2D8A">
        <w:rPr>
          <w:rFonts w:ascii="Calibri" w:hAnsi="Calibri" w:cs="Calibri"/>
          <w:color w:val="000000"/>
        </w:rPr>
        <w:t>students</w:t>
      </w:r>
      <w:r w:rsidRPr="007B2D8A">
        <w:rPr>
          <w:rFonts w:ascii="Calibri" w:hAnsi="Calibri" w:cs="Calibri"/>
          <w:color w:val="000000"/>
        </w:rPr>
        <w:t xml:space="preserve"> look smart, wear the correct uniform, and hav</w:t>
      </w:r>
      <w:r w:rsidR="00D34798" w:rsidRPr="007B2D8A">
        <w:rPr>
          <w:rFonts w:ascii="Calibri" w:hAnsi="Calibri" w:cs="Calibri"/>
          <w:color w:val="000000"/>
        </w:rPr>
        <w:t>e</w:t>
      </w:r>
      <w:r w:rsidRPr="007B2D8A">
        <w:rPr>
          <w:rFonts w:ascii="Calibri" w:hAnsi="Calibri" w:cs="Calibri"/>
          <w:color w:val="000000"/>
        </w:rPr>
        <w:t xml:space="preserve"> the expected standards of appearance, </w:t>
      </w:r>
      <w:proofErr w:type="gramStart"/>
      <w:r w:rsidRPr="007B2D8A">
        <w:rPr>
          <w:rFonts w:ascii="Calibri" w:hAnsi="Calibri" w:cs="Calibri"/>
          <w:color w:val="000000"/>
        </w:rPr>
        <w:t>at all times</w:t>
      </w:r>
      <w:proofErr w:type="gramEnd"/>
      <w:r w:rsidRPr="007B2D8A">
        <w:rPr>
          <w:rFonts w:ascii="Calibri" w:hAnsi="Calibri" w:cs="Calibri"/>
          <w:color w:val="000000"/>
        </w:rPr>
        <w:t>.</w:t>
      </w:r>
    </w:p>
    <w:p w14:paraId="5E4D4D77" w14:textId="025B8DFF" w:rsidR="00544DD9" w:rsidRPr="007B2D8A" w:rsidRDefault="00544DD9" w:rsidP="00B06E9A">
      <w:pPr>
        <w:pStyle w:val="NormalWeb"/>
        <w:rPr>
          <w:rFonts w:ascii="Calibri" w:hAnsi="Calibri" w:cs="Calibri"/>
          <w:color w:val="000000"/>
        </w:rPr>
      </w:pPr>
      <w:r w:rsidRPr="007B2D8A">
        <w:rPr>
          <w:rFonts w:ascii="Calibri" w:hAnsi="Calibri" w:cs="Calibri"/>
          <w:color w:val="000000"/>
        </w:rPr>
        <w:t xml:space="preserve">· That our school is a place of learning in preparation for life. We will take account of individual </w:t>
      </w:r>
      <w:proofErr w:type="gramStart"/>
      <w:r w:rsidRPr="007B2D8A">
        <w:rPr>
          <w:rFonts w:ascii="Calibri" w:hAnsi="Calibri" w:cs="Calibri"/>
          <w:color w:val="000000"/>
        </w:rPr>
        <w:t>circumstances, but</w:t>
      </w:r>
      <w:proofErr w:type="gramEnd"/>
      <w:r w:rsidRPr="007B2D8A">
        <w:rPr>
          <w:rFonts w:ascii="Calibri" w:hAnsi="Calibri" w:cs="Calibri"/>
          <w:color w:val="000000"/>
        </w:rPr>
        <w:t xml:space="preserve"> not allow these to become excuses for poor </w:t>
      </w:r>
      <w:r w:rsidR="00CF326A">
        <w:rPr>
          <w:rFonts w:ascii="Calibri" w:hAnsi="Calibri" w:cs="Calibri"/>
          <w:color w:val="000000"/>
        </w:rPr>
        <w:t>behaviour</w:t>
      </w:r>
      <w:r w:rsidRPr="007B2D8A">
        <w:rPr>
          <w:rFonts w:ascii="Calibri" w:hAnsi="Calibri" w:cs="Calibri"/>
          <w:color w:val="000000"/>
        </w:rPr>
        <w:t>, or the disruption of learning of others, for whom we also have a responsibility to provide a great education.</w:t>
      </w:r>
    </w:p>
    <w:p w14:paraId="56A1AA9E" w14:textId="77777777" w:rsidR="00544DD9" w:rsidRPr="007B2D8A" w:rsidRDefault="00544DD9" w:rsidP="00B06E9A">
      <w:pPr>
        <w:pStyle w:val="NormalWeb"/>
        <w:rPr>
          <w:rFonts w:ascii="Calibri" w:hAnsi="Calibri" w:cs="Calibri"/>
          <w:color w:val="000000"/>
        </w:rPr>
      </w:pPr>
      <w:r w:rsidRPr="007B2D8A">
        <w:rPr>
          <w:rFonts w:ascii="Calibri" w:hAnsi="Calibri" w:cs="Calibri"/>
          <w:color w:val="000000"/>
        </w:rPr>
        <w:t>· That everyone has the right to feel safe in school – students and staff.</w:t>
      </w:r>
    </w:p>
    <w:p w14:paraId="131B47D1" w14:textId="4565F8C5" w:rsidR="00544DD9" w:rsidRPr="007B2D8A" w:rsidRDefault="00544DD9" w:rsidP="00B06E9A">
      <w:pPr>
        <w:pStyle w:val="NormalWeb"/>
        <w:rPr>
          <w:rFonts w:ascii="Calibri" w:hAnsi="Calibri" w:cs="Calibri"/>
          <w:color w:val="000000"/>
        </w:rPr>
      </w:pPr>
      <w:r w:rsidRPr="007B2D8A">
        <w:rPr>
          <w:rFonts w:ascii="Calibri" w:hAnsi="Calibri" w:cs="Calibri"/>
          <w:color w:val="000000"/>
        </w:rPr>
        <w:t>· That education is broader than that covered in classroom lessons</w:t>
      </w:r>
      <w:r w:rsidR="00401F4A">
        <w:rPr>
          <w:rFonts w:ascii="Calibri" w:hAnsi="Calibri" w:cs="Calibri"/>
          <w:color w:val="000000"/>
        </w:rPr>
        <w:t>.</w:t>
      </w:r>
    </w:p>
    <w:p w14:paraId="6ABE3031" w14:textId="77777777" w:rsidR="00D34798" w:rsidRPr="007B2D8A" w:rsidRDefault="00544DD9" w:rsidP="00B06E9A">
      <w:pPr>
        <w:pStyle w:val="NormalWeb"/>
        <w:rPr>
          <w:rFonts w:ascii="Calibri" w:hAnsi="Calibri" w:cs="Calibri"/>
          <w:color w:val="000000"/>
        </w:rPr>
      </w:pPr>
      <w:r w:rsidRPr="007B2D8A">
        <w:rPr>
          <w:rFonts w:ascii="Calibri" w:hAnsi="Calibri" w:cs="Calibri"/>
          <w:color w:val="000000"/>
        </w:rPr>
        <w:t xml:space="preserve">The school will make decisions and issue consequences based on all the information available, and on the balance of probability where full clarity regarding an event is not possible. In making decisions, the school may have access </w:t>
      </w:r>
      <w:proofErr w:type="gramStart"/>
      <w:r w:rsidRPr="007B2D8A">
        <w:rPr>
          <w:rFonts w:ascii="Calibri" w:hAnsi="Calibri" w:cs="Calibri"/>
          <w:color w:val="000000"/>
        </w:rPr>
        <w:t>to, but</w:t>
      </w:r>
      <w:proofErr w:type="gramEnd"/>
      <w:r w:rsidRPr="007B2D8A">
        <w:rPr>
          <w:rFonts w:ascii="Calibri" w:hAnsi="Calibri" w:cs="Calibri"/>
          <w:color w:val="000000"/>
        </w:rPr>
        <w:t xml:space="preserve"> not be </w:t>
      </w:r>
      <w:proofErr w:type="gramStart"/>
      <w:r w:rsidRPr="007B2D8A">
        <w:rPr>
          <w:rFonts w:ascii="Calibri" w:hAnsi="Calibri" w:cs="Calibri"/>
          <w:color w:val="000000"/>
        </w:rPr>
        <w:t>in a position</w:t>
      </w:r>
      <w:proofErr w:type="gramEnd"/>
      <w:r w:rsidRPr="007B2D8A">
        <w:rPr>
          <w:rFonts w:ascii="Calibri" w:hAnsi="Calibri" w:cs="Calibri"/>
          <w:color w:val="000000"/>
        </w:rPr>
        <w:t xml:space="preserve"> to share a wider range of accounts relating to an issue or incident. Whilst every effort will be made to explain decisions to parents, the school will not engage in debate or argument about its course of action. In the interest of fairness and consistency we ask parents to support decisions reached on such occasions. </w:t>
      </w:r>
    </w:p>
    <w:p w14:paraId="189EDD4B" w14:textId="7558B700" w:rsidR="00544DD9" w:rsidRPr="007B2D8A" w:rsidRDefault="00544DD9" w:rsidP="00B06E9A">
      <w:pPr>
        <w:pStyle w:val="NormalWeb"/>
        <w:rPr>
          <w:rFonts w:ascii="Calibri" w:hAnsi="Calibri" w:cs="Calibri"/>
          <w:color w:val="000000"/>
        </w:rPr>
      </w:pPr>
      <w:r w:rsidRPr="007B2D8A">
        <w:rPr>
          <w:rFonts w:ascii="Calibri" w:hAnsi="Calibri" w:cs="Calibri"/>
          <w:color w:val="000000"/>
        </w:rPr>
        <w:t xml:space="preserve">The </w:t>
      </w:r>
      <w:r w:rsidR="00D34798" w:rsidRPr="007B2D8A">
        <w:rPr>
          <w:rFonts w:ascii="Calibri" w:hAnsi="Calibri" w:cs="Calibri"/>
          <w:color w:val="000000"/>
        </w:rPr>
        <w:t xml:space="preserve">Staff and </w:t>
      </w:r>
      <w:r w:rsidRPr="007B2D8A">
        <w:rPr>
          <w:rFonts w:ascii="Calibri" w:hAnsi="Calibri" w:cs="Calibri"/>
          <w:color w:val="000000"/>
        </w:rPr>
        <w:t xml:space="preserve">Governing Body look to parents and carers to support the school when a child needs to be sanctioned. A minority of parents try to negotiate with the school regarding </w:t>
      </w:r>
      <w:proofErr w:type="gramStart"/>
      <w:r w:rsidRPr="007B2D8A">
        <w:rPr>
          <w:rFonts w:ascii="Calibri" w:hAnsi="Calibri" w:cs="Calibri"/>
          <w:color w:val="000000"/>
        </w:rPr>
        <w:t>consequences, or</w:t>
      </w:r>
      <w:proofErr w:type="gramEnd"/>
      <w:r w:rsidRPr="007B2D8A">
        <w:rPr>
          <w:rFonts w:ascii="Calibri" w:hAnsi="Calibri" w:cs="Calibri"/>
          <w:color w:val="000000"/>
        </w:rPr>
        <w:t xml:space="preserve"> try to state that it should not apply to their child. This does not support the fair and equitable application of our policy, nor is it in the spirit of the Home School Agreement, and will not be tolerated by the Governing Body, who have the duty to secure a successful learning culture for all.</w:t>
      </w:r>
    </w:p>
    <w:p w14:paraId="45D3657D" w14:textId="5B99722D" w:rsidR="00F31A2C" w:rsidRPr="007B2D8A" w:rsidRDefault="00F31A2C" w:rsidP="00B06E9A">
      <w:pPr>
        <w:rPr>
          <w:rFonts w:ascii="Calibri" w:hAnsi="Calibri" w:cs="Calibri"/>
          <w:sz w:val="24"/>
          <w:szCs w:val="24"/>
        </w:rPr>
      </w:pPr>
      <w:r w:rsidRPr="007B2D8A">
        <w:rPr>
          <w:rFonts w:ascii="Calibri" w:hAnsi="Calibri" w:cs="Calibri"/>
          <w:sz w:val="24"/>
          <w:szCs w:val="24"/>
        </w:rPr>
        <w:t xml:space="preserve"> </w:t>
      </w:r>
    </w:p>
    <w:p w14:paraId="74CC4FC3" w14:textId="77777777" w:rsidR="00D536AF" w:rsidRPr="007B2D8A" w:rsidRDefault="00D536AF" w:rsidP="00B06E9A">
      <w:pPr>
        <w:rPr>
          <w:rFonts w:ascii="Calibri" w:hAnsi="Calibri" w:cs="Calibri"/>
          <w:sz w:val="24"/>
          <w:szCs w:val="24"/>
        </w:rPr>
      </w:pPr>
    </w:p>
    <w:p w14:paraId="3AC3264B" w14:textId="77777777" w:rsidR="00D536AF" w:rsidRPr="007B2D8A" w:rsidRDefault="00D536AF" w:rsidP="00B06E9A">
      <w:pPr>
        <w:rPr>
          <w:rFonts w:ascii="Calibri" w:hAnsi="Calibri" w:cs="Calibri"/>
          <w:sz w:val="24"/>
          <w:szCs w:val="24"/>
        </w:rPr>
      </w:pPr>
    </w:p>
    <w:p w14:paraId="167E6ECC" w14:textId="77777777" w:rsidR="00D536AF" w:rsidRPr="007B2D8A" w:rsidRDefault="00D536AF" w:rsidP="00B06E9A">
      <w:pPr>
        <w:rPr>
          <w:rFonts w:ascii="Calibri" w:hAnsi="Calibri" w:cs="Calibri"/>
          <w:sz w:val="24"/>
          <w:szCs w:val="24"/>
        </w:rPr>
      </w:pPr>
    </w:p>
    <w:p w14:paraId="792374B2" w14:textId="77777777" w:rsidR="00D536AF" w:rsidRPr="007B2D8A" w:rsidRDefault="00D536AF" w:rsidP="00B06E9A">
      <w:pPr>
        <w:rPr>
          <w:rFonts w:ascii="Calibri" w:hAnsi="Calibri" w:cs="Calibri"/>
          <w:sz w:val="24"/>
          <w:szCs w:val="24"/>
        </w:rPr>
      </w:pPr>
    </w:p>
    <w:p w14:paraId="2F663FBF" w14:textId="77777777" w:rsidR="00D536AF" w:rsidRDefault="00D536AF" w:rsidP="00B06E9A">
      <w:pPr>
        <w:rPr>
          <w:rFonts w:ascii="Calibri" w:hAnsi="Calibri" w:cs="Calibri"/>
          <w:sz w:val="24"/>
          <w:szCs w:val="24"/>
        </w:rPr>
      </w:pPr>
    </w:p>
    <w:p w14:paraId="0F97AFE8" w14:textId="77777777" w:rsidR="00401F4A" w:rsidRDefault="00401F4A" w:rsidP="00B06E9A">
      <w:pPr>
        <w:rPr>
          <w:rFonts w:ascii="Calibri" w:hAnsi="Calibri" w:cs="Calibri"/>
          <w:sz w:val="24"/>
          <w:szCs w:val="24"/>
        </w:rPr>
      </w:pPr>
    </w:p>
    <w:p w14:paraId="3B8ECBE4" w14:textId="52326EC1" w:rsidR="00F31A2C" w:rsidRPr="007B2D8A" w:rsidRDefault="00F31A2C">
      <w:pPr>
        <w:pStyle w:val="ListParagraph"/>
        <w:numPr>
          <w:ilvl w:val="0"/>
          <w:numId w:val="36"/>
        </w:numPr>
        <w:rPr>
          <w:rFonts w:ascii="Calibri" w:hAnsi="Calibri" w:cs="Calibri"/>
          <w:b/>
          <w:bCs/>
          <w:sz w:val="24"/>
          <w:szCs w:val="24"/>
        </w:rPr>
      </w:pPr>
      <w:r w:rsidRPr="007B2D8A">
        <w:rPr>
          <w:rFonts w:ascii="Calibri" w:hAnsi="Calibri" w:cs="Calibri"/>
          <w:b/>
          <w:bCs/>
          <w:sz w:val="24"/>
          <w:szCs w:val="24"/>
        </w:rPr>
        <w:lastRenderedPageBreak/>
        <w:t>Recognising positive choices</w:t>
      </w:r>
    </w:p>
    <w:p w14:paraId="7FC4F281" w14:textId="05E5D509" w:rsidR="00F31A2C" w:rsidRPr="007B2D8A" w:rsidRDefault="00544DD9" w:rsidP="00B06E9A">
      <w:pPr>
        <w:rPr>
          <w:rFonts w:ascii="Calibri" w:hAnsi="Calibri" w:cs="Calibri"/>
          <w:sz w:val="24"/>
          <w:szCs w:val="24"/>
        </w:rPr>
      </w:pPr>
      <w:r w:rsidRPr="007B2D8A">
        <w:rPr>
          <w:rFonts w:ascii="Calibri" w:hAnsi="Calibri" w:cs="Calibri"/>
          <w:sz w:val="24"/>
          <w:szCs w:val="24"/>
        </w:rPr>
        <w:t xml:space="preserve">At The Blandford School, all staff will seek to recognise and celebrate the positive choices of our students. </w:t>
      </w:r>
      <w:r w:rsidR="00A5792A" w:rsidRPr="007B2D8A">
        <w:rPr>
          <w:rFonts w:ascii="Calibri" w:hAnsi="Calibri" w:cs="Calibri"/>
          <w:sz w:val="24"/>
          <w:szCs w:val="24"/>
        </w:rPr>
        <w:t>Positive behaviour is encouraged through the promotion and recognition of qualities that sit under our REAP values:</w:t>
      </w:r>
    </w:p>
    <w:p w14:paraId="4044D966" w14:textId="77777777" w:rsidR="009419AD" w:rsidRPr="007B2D8A" w:rsidRDefault="009419AD" w:rsidP="00B06E9A">
      <w:pPr>
        <w:rPr>
          <w:rFonts w:ascii="Calibri" w:hAnsi="Calibri" w:cs="Calibri"/>
          <w:sz w:val="24"/>
          <w:szCs w:val="24"/>
        </w:rPr>
      </w:pPr>
    </w:p>
    <w:p w14:paraId="70E875E6" w14:textId="3C02535D" w:rsidR="00A5792A" w:rsidRPr="00401F4A" w:rsidRDefault="00A5792A" w:rsidP="00B06E9A">
      <w:pPr>
        <w:rPr>
          <w:rFonts w:ascii="Calibri" w:hAnsi="Calibri" w:cs="Calibri"/>
          <w:b/>
          <w:bCs/>
          <w:sz w:val="24"/>
          <w:szCs w:val="24"/>
        </w:rPr>
      </w:pPr>
      <w:r w:rsidRPr="00401F4A">
        <w:rPr>
          <w:rFonts w:ascii="Calibri" w:hAnsi="Calibri" w:cs="Calibri"/>
          <w:b/>
          <w:bCs/>
          <w:sz w:val="24"/>
          <w:szCs w:val="24"/>
        </w:rPr>
        <w:t>Respect</w:t>
      </w:r>
    </w:p>
    <w:p w14:paraId="01B4F9A6" w14:textId="4F112DE3" w:rsidR="00A5792A" w:rsidRPr="00401F4A" w:rsidRDefault="00A5792A" w:rsidP="00B06E9A">
      <w:pPr>
        <w:rPr>
          <w:rFonts w:ascii="Calibri" w:hAnsi="Calibri" w:cs="Calibri"/>
          <w:b/>
          <w:bCs/>
          <w:sz w:val="24"/>
          <w:szCs w:val="24"/>
        </w:rPr>
      </w:pPr>
      <w:r w:rsidRPr="00401F4A">
        <w:rPr>
          <w:rFonts w:ascii="Calibri" w:hAnsi="Calibri" w:cs="Calibri"/>
          <w:b/>
          <w:bCs/>
          <w:sz w:val="24"/>
          <w:szCs w:val="24"/>
        </w:rPr>
        <w:t>Effort</w:t>
      </w:r>
    </w:p>
    <w:p w14:paraId="46D6B0DA" w14:textId="7A972456" w:rsidR="00A5792A" w:rsidRPr="00401F4A" w:rsidRDefault="00A5792A" w:rsidP="00B06E9A">
      <w:pPr>
        <w:rPr>
          <w:rFonts w:ascii="Calibri" w:hAnsi="Calibri" w:cs="Calibri"/>
          <w:b/>
          <w:bCs/>
          <w:sz w:val="24"/>
          <w:szCs w:val="24"/>
        </w:rPr>
      </w:pPr>
      <w:r w:rsidRPr="00401F4A">
        <w:rPr>
          <w:rFonts w:ascii="Calibri" w:hAnsi="Calibri" w:cs="Calibri"/>
          <w:b/>
          <w:bCs/>
          <w:sz w:val="24"/>
          <w:szCs w:val="24"/>
        </w:rPr>
        <w:t>Attitude</w:t>
      </w:r>
    </w:p>
    <w:p w14:paraId="7F22EED0" w14:textId="58006DC0" w:rsidR="00A5792A" w:rsidRPr="00401F4A" w:rsidRDefault="00A5792A" w:rsidP="00B06E9A">
      <w:pPr>
        <w:rPr>
          <w:rFonts w:ascii="Calibri" w:hAnsi="Calibri" w:cs="Calibri"/>
          <w:b/>
          <w:bCs/>
          <w:sz w:val="24"/>
          <w:szCs w:val="24"/>
        </w:rPr>
      </w:pPr>
      <w:r w:rsidRPr="00401F4A">
        <w:rPr>
          <w:rFonts w:ascii="Calibri" w:hAnsi="Calibri" w:cs="Calibri"/>
          <w:b/>
          <w:bCs/>
          <w:sz w:val="24"/>
          <w:szCs w:val="24"/>
        </w:rPr>
        <w:t xml:space="preserve">Perseverance </w:t>
      </w:r>
    </w:p>
    <w:p w14:paraId="3F1FF057" w14:textId="77777777" w:rsidR="009419AD" w:rsidRPr="007B2D8A" w:rsidRDefault="009419AD" w:rsidP="00B06E9A">
      <w:pPr>
        <w:rPr>
          <w:rFonts w:ascii="Calibri" w:hAnsi="Calibri" w:cs="Calibri"/>
          <w:sz w:val="24"/>
          <w:szCs w:val="24"/>
        </w:rPr>
      </w:pPr>
    </w:p>
    <w:p w14:paraId="195C0BBB" w14:textId="57B78A87" w:rsidR="00EA08FF" w:rsidRPr="007B2D8A" w:rsidRDefault="00EA08FF" w:rsidP="00B06E9A">
      <w:pPr>
        <w:rPr>
          <w:rFonts w:ascii="Calibri" w:hAnsi="Calibri" w:cs="Calibri"/>
          <w:sz w:val="24"/>
          <w:szCs w:val="24"/>
        </w:rPr>
      </w:pPr>
      <w:r w:rsidRPr="007B2D8A">
        <w:rPr>
          <w:rFonts w:ascii="Calibri" w:hAnsi="Calibri" w:cs="Calibri"/>
          <w:sz w:val="24"/>
          <w:szCs w:val="24"/>
        </w:rPr>
        <w:t xml:space="preserve">We believe in the importance and power of a teacher’s acknowledgment of effort and attainment, both in an academic sense and in the wider development of a child. At The Blandford School, we believe that verbal praise in a lesson that is timely and specific can be the most effective acknowledgement of a job well done. </w:t>
      </w:r>
    </w:p>
    <w:p w14:paraId="5D8AD554" w14:textId="5F11313D" w:rsidR="009419AD" w:rsidRPr="007B2D8A" w:rsidRDefault="00EA08FF" w:rsidP="00B06E9A">
      <w:pPr>
        <w:rPr>
          <w:rFonts w:ascii="Calibri" w:hAnsi="Calibri" w:cs="Calibri"/>
          <w:sz w:val="24"/>
          <w:szCs w:val="24"/>
        </w:rPr>
      </w:pPr>
      <w:r w:rsidRPr="007B2D8A">
        <w:rPr>
          <w:rFonts w:ascii="Calibri" w:hAnsi="Calibri" w:cs="Calibri"/>
          <w:sz w:val="24"/>
          <w:szCs w:val="24"/>
        </w:rPr>
        <w:t xml:space="preserve">Teachers </w:t>
      </w:r>
      <w:r w:rsidR="00E92CF9">
        <w:rPr>
          <w:rFonts w:ascii="Calibri" w:hAnsi="Calibri" w:cs="Calibri"/>
          <w:sz w:val="24"/>
          <w:szCs w:val="24"/>
        </w:rPr>
        <w:t>may</w:t>
      </w:r>
      <w:r w:rsidR="00ED426A" w:rsidRPr="007B2D8A">
        <w:rPr>
          <w:rFonts w:ascii="Calibri" w:hAnsi="Calibri" w:cs="Calibri"/>
          <w:sz w:val="24"/>
          <w:szCs w:val="24"/>
        </w:rPr>
        <w:t xml:space="preserve"> </w:t>
      </w:r>
      <w:r w:rsidR="00FB586C" w:rsidRPr="007B2D8A">
        <w:rPr>
          <w:rFonts w:ascii="Calibri" w:hAnsi="Calibri" w:cs="Calibri"/>
          <w:sz w:val="24"/>
          <w:szCs w:val="24"/>
        </w:rPr>
        <w:t>follow</w:t>
      </w:r>
      <w:r w:rsidR="00ED426A" w:rsidRPr="007B2D8A">
        <w:rPr>
          <w:rFonts w:ascii="Calibri" w:hAnsi="Calibri" w:cs="Calibri"/>
          <w:sz w:val="24"/>
          <w:szCs w:val="24"/>
        </w:rPr>
        <w:t xml:space="preserve"> verbal praise by awarding merits</w:t>
      </w:r>
      <w:r w:rsidRPr="007B2D8A">
        <w:rPr>
          <w:rFonts w:ascii="Calibri" w:hAnsi="Calibri" w:cs="Calibri"/>
          <w:sz w:val="24"/>
          <w:szCs w:val="24"/>
        </w:rPr>
        <w:t xml:space="preserve">. </w:t>
      </w:r>
      <w:r w:rsidR="009419AD" w:rsidRPr="007B2D8A">
        <w:rPr>
          <w:rFonts w:ascii="Calibri" w:hAnsi="Calibri" w:cs="Calibri"/>
          <w:sz w:val="24"/>
          <w:szCs w:val="24"/>
        </w:rPr>
        <w:t xml:space="preserve">Merits are awarded under the headings of </w:t>
      </w:r>
      <w:r w:rsidR="00401F4A">
        <w:rPr>
          <w:rFonts w:ascii="Calibri" w:hAnsi="Calibri" w:cs="Calibri"/>
          <w:sz w:val="24"/>
          <w:szCs w:val="24"/>
        </w:rPr>
        <w:t>our</w:t>
      </w:r>
      <w:r w:rsidR="009419AD" w:rsidRPr="007B2D8A">
        <w:rPr>
          <w:rFonts w:ascii="Calibri" w:hAnsi="Calibri" w:cs="Calibri"/>
          <w:sz w:val="24"/>
          <w:szCs w:val="24"/>
        </w:rPr>
        <w:t xml:space="preserve"> values (Respect, Effort, Attitude and Perseverance) and students, parents, staff and governors will be able to track the number of </w:t>
      </w:r>
      <w:r w:rsidR="00D34798" w:rsidRPr="007B2D8A">
        <w:rPr>
          <w:rFonts w:ascii="Calibri" w:hAnsi="Calibri" w:cs="Calibri"/>
          <w:sz w:val="24"/>
          <w:szCs w:val="24"/>
        </w:rPr>
        <w:t>merits</w:t>
      </w:r>
      <w:r w:rsidR="009419AD" w:rsidRPr="007B2D8A">
        <w:rPr>
          <w:rFonts w:ascii="Calibri" w:hAnsi="Calibri" w:cs="Calibri"/>
          <w:sz w:val="24"/>
          <w:szCs w:val="24"/>
        </w:rPr>
        <w:t xml:space="preserve"> students awarded within each category. </w:t>
      </w:r>
      <w:r w:rsidR="00DE39C6" w:rsidRPr="007B2D8A">
        <w:rPr>
          <w:rFonts w:ascii="Calibri" w:hAnsi="Calibri" w:cs="Calibri"/>
          <w:sz w:val="24"/>
          <w:szCs w:val="24"/>
        </w:rPr>
        <w:t xml:space="preserve">Teachers and other school staff will record </w:t>
      </w:r>
      <w:r w:rsidR="00D34798" w:rsidRPr="007B2D8A">
        <w:rPr>
          <w:rFonts w:ascii="Calibri" w:hAnsi="Calibri" w:cs="Calibri"/>
          <w:sz w:val="24"/>
          <w:szCs w:val="24"/>
        </w:rPr>
        <w:t>m</w:t>
      </w:r>
      <w:r w:rsidR="00DE39C6" w:rsidRPr="007B2D8A">
        <w:rPr>
          <w:rFonts w:ascii="Calibri" w:hAnsi="Calibri" w:cs="Calibri"/>
          <w:sz w:val="24"/>
          <w:szCs w:val="24"/>
        </w:rPr>
        <w:t>erits</w:t>
      </w:r>
      <w:r w:rsidR="009419AD" w:rsidRPr="007B2D8A">
        <w:rPr>
          <w:rFonts w:ascii="Calibri" w:hAnsi="Calibri" w:cs="Calibri"/>
          <w:sz w:val="24"/>
          <w:szCs w:val="24"/>
        </w:rPr>
        <w:t xml:space="preserve"> </w:t>
      </w:r>
      <w:r w:rsidR="002809C7" w:rsidRPr="007B2D8A">
        <w:rPr>
          <w:rFonts w:ascii="Calibri" w:hAnsi="Calibri" w:cs="Calibri"/>
          <w:sz w:val="24"/>
          <w:szCs w:val="24"/>
        </w:rPr>
        <w:t>centrally</w:t>
      </w:r>
      <w:r w:rsidR="00D34798" w:rsidRPr="007B2D8A">
        <w:rPr>
          <w:rFonts w:ascii="Calibri" w:hAnsi="Calibri" w:cs="Calibri"/>
          <w:sz w:val="24"/>
          <w:szCs w:val="24"/>
        </w:rPr>
        <w:t xml:space="preserve"> on SIMs</w:t>
      </w:r>
      <w:r w:rsidR="002809C7" w:rsidRPr="007B2D8A">
        <w:rPr>
          <w:rFonts w:ascii="Calibri" w:hAnsi="Calibri" w:cs="Calibri"/>
          <w:sz w:val="24"/>
          <w:szCs w:val="24"/>
        </w:rPr>
        <w:t>,</w:t>
      </w:r>
      <w:r w:rsidR="009419AD" w:rsidRPr="007B2D8A">
        <w:rPr>
          <w:rFonts w:ascii="Calibri" w:hAnsi="Calibri" w:cs="Calibri"/>
          <w:sz w:val="24"/>
          <w:szCs w:val="24"/>
        </w:rPr>
        <w:t xml:space="preserve"> and </w:t>
      </w:r>
      <w:r w:rsidR="002809C7" w:rsidRPr="007B2D8A">
        <w:rPr>
          <w:rFonts w:ascii="Calibri" w:hAnsi="Calibri" w:cs="Calibri"/>
          <w:sz w:val="24"/>
          <w:szCs w:val="24"/>
        </w:rPr>
        <w:t xml:space="preserve">these </w:t>
      </w:r>
      <w:r w:rsidR="009419AD" w:rsidRPr="007B2D8A">
        <w:rPr>
          <w:rFonts w:ascii="Calibri" w:hAnsi="Calibri" w:cs="Calibri"/>
          <w:sz w:val="24"/>
          <w:szCs w:val="24"/>
        </w:rPr>
        <w:t xml:space="preserve">will be reported home </w:t>
      </w:r>
      <w:r w:rsidR="002809C7" w:rsidRPr="007B2D8A">
        <w:rPr>
          <w:rFonts w:ascii="Calibri" w:hAnsi="Calibri" w:cs="Calibri"/>
          <w:sz w:val="24"/>
          <w:szCs w:val="24"/>
        </w:rPr>
        <w:t xml:space="preserve">through the SIMS APP </w:t>
      </w:r>
      <w:r w:rsidR="009419AD" w:rsidRPr="007B2D8A">
        <w:rPr>
          <w:rFonts w:ascii="Calibri" w:hAnsi="Calibri" w:cs="Calibri"/>
          <w:sz w:val="24"/>
          <w:szCs w:val="24"/>
        </w:rPr>
        <w:t>with the name of the teacher awarding the merit</w:t>
      </w:r>
      <w:r w:rsidR="00D34798" w:rsidRPr="007B2D8A">
        <w:rPr>
          <w:rFonts w:ascii="Calibri" w:hAnsi="Calibri" w:cs="Calibri"/>
          <w:sz w:val="24"/>
          <w:szCs w:val="24"/>
        </w:rPr>
        <w:t>, and the school subject if awarded within a lesson</w:t>
      </w:r>
      <w:r w:rsidR="009419AD" w:rsidRPr="007B2D8A">
        <w:rPr>
          <w:rFonts w:ascii="Calibri" w:hAnsi="Calibri" w:cs="Calibri"/>
          <w:sz w:val="24"/>
          <w:szCs w:val="24"/>
        </w:rPr>
        <w:t>.</w:t>
      </w:r>
      <w:r w:rsidR="00563B92" w:rsidRPr="007B2D8A">
        <w:rPr>
          <w:rFonts w:ascii="Calibri" w:hAnsi="Calibri" w:cs="Calibri"/>
          <w:sz w:val="24"/>
          <w:szCs w:val="24"/>
        </w:rPr>
        <w:t xml:space="preserve"> </w:t>
      </w:r>
      <w:r w:rsidR="00DE39C6" w:rsidRPr="007B2D8A">
        <w:rPr>
          <w:rFonts w:ascii="Calibri" w:hAnsi="Calibri" w:cs="Calibri"/>
          <w:sz w:val="24"/>
          <w:szCs w:val="24"/>
        </w:rPr>
        <w:t>Teachers will explain to students when and why their positive choices have been recognised.</w:t>
      </w:r>
    </w:p>
    <w:p w14:paraId="17C0A9B9" w14:textId="458235DD" w:rsidR="009419AD" w:rsidRPr="007B2D8A" w:rsidRDefault="00760A86" w:rsidP="00B06E9A">
      <w:pPr>
        <w:rPr>
          <w:rFonts w:ascii="Calibri" w:hAnsi="Calibri" w:cs="Calibri"/>
          <w:sz w:val="24"/>
          <w:szCs w:val="24"/>
        </w:rPr>
      </w:pPr>
      <w:r>
        <w:rPr>
          <w:rFonts w:ascii="Calibri" w:hAnsi="Calibri" w:cs="Calibri"/>
          <w:sz w:val="24"/>
          <w:szCs w:val="24"/>
        </w:rPr>
        <w:t xml:space="preserve">We award merits </w:t>
      </w:r>
      <w:proofErr w:type="gramStart"/>
      <w:r>
        <w:rPr>
          <w:rFonts w:ascii="Calibri" w:hAnsi="Calibri" w:cs="Calibri"/>
          <w:sz w:val="24"/>
          <w:szCs w:val="24"/>
        </w:rPr>
        <w:t>and also</w:t>
      </w:r>
      <w:proofErr w:type="gramEnd"/>
      <w:r>
        <w:rPr>
          <w:rFonts w:ascii="Calibri" w:hAnsi="Calibri" w:cs="Calibri"/>
          <w:sz w:val="24"/>
          <w:szCs w:val="24"/>
        </w:rPr>
        <w:t xml:space="preserve"> hold firm that t</w:t>
      </w:r>
      <w:r w:rsidR="009419AD" w:rsidRPr="007B2D8A">
        <w:rPr>
          <w:rFonts w:ascii="Calibri" w:hAnsi="Calibri" w:cs="Calibri"/>
          <w:sz w:val="24"/>
          <w:szCs w:val="24"/>
        </w:rPr>
        <w:t xml:space="preserve">he primary positive </w:t>
      </w:r>
      <w:r w:rsidR="002809C7" w:rsidRPr="007B2D8A">
        <w:rPr>
          <w:rFonts w:ascii="Calibri" w:hAnsi="Calibri" w:cs="Calibri"/>
          <w:sz w:val="24"/>
          <w:szCs w:val="24"/>
        </w:rPr>
        <w:t>outcome</w:t>
      </w:r>
      <w:r w:rsidR="009419AD" w:rsidRPr="007B2D8A">
        <w:rPr>
          <w:rFonts w:ascii="Calibri" w:hAnsi="Calibri" w:cs="Calibri"/>
          <w:sz w:val="24"/>
          <w:szCs w:val="24"/>
        </w:rPr>
        <w:t xml:space="preserve"> for students is the formation of character and the development of the qualities that will enable them to live full, positive and productive lives as active </w:t>
      </w:r>
      <w:r w:rsidR="002809C7" w:rsidRPr="007B2D8A">
        <w:rPr>
          <w:rFonts w:ascii="Calibri" w:hAnsi="Calibri" w:cs="Calibri"/>
          <w:sz w:val="24"/>
          <w:szCs w:val="24"/>
        </w:rPr>
        <w:t>members of the</w:t>
      </w:r>
      <w:r w:rsidR="009419AD" w:rsidRPr="007B2D8A">
        <w:rPr>
          <w:rFonts w:ascii="Calibri" w:hAnsi="Calibri" w:cs="Calibri"/>
          <w:sz w:val="24"/>
          <w:szCs w:val="24"/>
        </w:rPr>
        <w:t xml:space="preserve"> communities to which they will belong. </w:t>
      </w:r>
    </w:p>
    <w:p w14:paraId="1261390E" w14:textId="0B3A7711" w:rsidR="009419AD" w:rsidRPr="007B2D8A" w:rsidRDefault="00CF326A" w:rsidP="00B06E9A">
      <w:pPr>
        <w:rPr>
          <w:rFonts w:ascii="Calibri" w:hAnsi="Calibri" w:cs="Calibri"/>
          <w:sz w:val="24"/>
          <w:szCs w:val="24"/>
        </w:rPr>
      </w:pPr>
      <w:r>
        <w:rPr>
          <w:rFonts w:ascii="Calibri" w:hAnsi="Calibri" w:cs="Calibri"/>
          <w:sz w:val="24"/>
          <w:szCs w:val="24"/>
        </w:rPr>
        <w:t xml:space="preserve">Our REAP </w:t>
      </w:r>
      <w:r w:rsidR="009419AD" w:rsidRPr="007B2D8A">
        <w:rPr>
          <w:rFonts w:ascii="Calibri" w:hAnsi="Calibri" w:cs="Calibri"/>
          <w:sz w:val="24"/>
          <w:szCs w:val="24"/>
        </w:rPr>
        <w:t>values are promoted throughout the school including in Personal Development time and assembl</w:t>
      </w:r>
      <w:r w:rsidR="00ED426A" w:rsidRPr="007B2D8A">
        <w:rPr>
          <w:rFonts w:ascii="Calibri" w:hAnsi="Calibri" w:cs="Calibri"/>
          <w:sz w:val="24"/>
          <w:szCs w:val="24"/>
        </w:rPr>
        <w:t>ies</w:t>
      </w:r>
      <w:r w:rsidR="009419AD" w:rsidRPr="007B2D8A">
        <w:rPr>
          <w:rFonts w:ascii="Calibri" w:hAnsi="Calibri" w:cs="Calibri"/>
          <w:sz w:val="24"/>
          <w:szCs w:val="24"/>
        </w:rPr>
        <w:t xml:space="preserve">. </w:t>
      </w:r>
    </w:p>
    <w:p w14:paraId="2E8AE610" w14:textId="77777777" w:rsidR="009419AD" w:rsidRPr="007B2D8A" w:rsidRDefault="009419AD" w:rsidP="00B06E9A">
      <w:pPr>
        <w:rPr>
          <w:rFonts w:ascii="Calibri" w:hAnsi="Calibri" w:cs="Calibri"/>
          <w:sz w:val="24"/>
          <w:szCs w:val="24"/>
        </w:rPr>
      </w:pPr>
      <w:proofErr w:type="gramStart"/>
      <w:r w:rsidRPr="007B2D8A">
        <w:rPr>
          <w:rFonts w:ascii="Calibri" w:hAnsi="Calibri" w:cs="Calibri"/>
          <w:sz w:val="24"/>
          <w:szCs w:val="24"/>
        </w:rPr>
        <w:t>Students</w:t>
      </w:r>
      <w:proofErr w:type="gramEnd"/>
      <w:r w:rsidRPr="007B2D8A">
        <w:rPr>
          <w:rFonts w:ascii="Calibri" w:hAnsi="Calibri" w:cs="Calibri"/>
          <w:sz w:val="24"/>
          <w:szCs w:val="24"/>
        </w:rPr>
        <w:t xml:space="preserve"> complete reflection and self-assessment tasks regularly to help them identify their areas of strength </w:t>
      </w:r>
      <w:proofErr w:type="gramStart"/>
      <w:r w:rsidRPr="007B2D8A">
        <w:rPr>
          <w:rFonts w:ascii="Calibri" w:hAnsi="Calibri" w:cs="Calibri"/>
          <w:sz w:val="24"/>
          <w:szCs w:val="24"/>
        </w:rPr>
        <w:t>and also</w:t>
      </w:r>
      <w:proofErr w:type="gramEnd"/>
      <w:r w:rsidRPr="007B2D8A">
        <w:rPr>
          <w:rFonts w:ascii="Calibri" w:hAnsi="Calibri" w:cs="Calibri"/>
          <w:sz w:val="24"/>
          <w:szCs w:val="24"/>
        </w:rPr>
        <w:t xml:space="preserve"> to help them set targets for the future. They monitor their progress towards these targets and achievements are recognised in the half termly celebration assemblies. </w:t>
      </w:r>
    </w:p>
    <w:p w14:paraId="454BAF3A" w14:textId="5B923B4E" w:rsidR="00EA08FF" w:rsidRPr="007B2D8A" w:rsidRDefault="009419AD" w:rsidP="00B06E9A">
      <w:pPr>
        <w:rPr>
          <w:rFonts w:ascii="Calibri" w:hAnsi="Calibri" w:cs="Calibri"/>
          <w:sz w:val="24"/>
          <w:szCs w:val="24"/>
        </w:rPr>
      </w:pPr>
      <w:r w:rsidRPr="007B2D8A">
        <w:rPr>
          <w:rFonts w:ascii="Calibri" w:hAnsi="Calibri" w:cs="Calibri"/>
          <w:sz w:val="24"/>
          <w:szCs w:val="24"/>
        </w:rPr>
        <w:t xml:space="preserve">In school, we share in celebrating the development of these characteristics and share key achievements and milestones with parents and carers. This is </w:t>
      </w:r>
      <w:r w:rsidR="00EA08FF" w:rsidRPr="007B2D8A">
        <w:rPr>
          <w:rFonts w:ascii="Calibri" w:hAnsi="Calibri" w:cs="Calibri"/>
          <w:sz w:val="24"/>
          <w:szCs w:val="24"/>
        </w:rPr>
        <w:t>communicated</w:t>
      </w:r>
      <w:r w:rsidRPr="007B2D8A">
        <w:rPr>
          <w:rFonts w:ascii="Calibri" w:hAnsi="Calibri" w:cs="Calibri"/>
          <w:sz w:val="24"/>
          <w:szCs w:val="24"/>
        </w:rPr>
        <w:t xml:space="preserve"> </w:t>
      </w:r>
      <w:r w:rsidR="00760A86">
        <w:rPr>
          <w:rFonts w:ascii="Calibri" w:hAnsi="Calibri" w:cs="Calibri"/>
          <w:sz w:val="24"/>
          <w:szCs w:val="24"/>
        </w:rPr>
        <w:t>in</w:t>
      </w:r>
      <w:r w:rsidRPr="007B2D8A">
        <w:rPr>
          <w:rFonts w:ascii="Calibri" w:hAnsi="Calibri" w:cs="Calibri"/>
          <w:sz w:val="24"/>
          <w:szCs w:val="24"/>
        </w:rPr>
        <w:t xml:space="preserve"> </w:t>
      </w:r>
      <w:proofErr w:type="gramStart"/>
      <w:r w:rsidRPr="007B2D8A">
        <w:rPr>
          <w:rFonts w:ascii="Calibri" w:hAnsi="Calibri" w:cs="Calibri"/>
          <w:sz w:val="24"/>
          <w:szCs w:val="24"/>
        </w:rPr>
        <w:t>a number of</w:t>
      </w:r>
      <w:proofErr w:type="gramEnd"/>
      <w:r w:rsidRPr="007B2D8A">
        <w:rPr>
          <w:rFonts w:ascii="Calibri" w:hAnsi="Calibri" w:cs="Calibri"/>
          <w:sz w:val="24"/>
          <w:szCs w:val="24"/>
        </w:rPr>
        <w:t xml:space="preserve"> </w:t>
      </w:r>
      <w:r w:rsidR="00EA08FF" w:rsidRPr="007B2D8A">
        <w:rPr>
          <w:rFonts w:ascii="Calibri" w:hAnsi="Calibri" w:cs="Calibri"/>
          <w:sz w:val="24"/>
          <w:szCs w:val="24"/>
        </w:rPr>
        <w:t>ways:</w:t>
      </w:r>
    </w:p>
    <w:p w14:paraId="53157BDB" w14:textId="2288C2A5" w:rsidR="00EA08FF" w:rsidRPr="007B2D8A" w:rsidRDefault="00760A86">
      <w:pPr>
        <w:pStyle w:val="ListParagraph"/>
        <w:numPr>
          <w:ilvl w:val="0"/>
          <w:numId w:val="4"/>
        </w:numPr>
        <w:rPr>
          <w:rFonts w:ascii="Calibri" w:hAnsi="Calibri" w:cs="Calibri"/>
          <w:sz w:val="24"/>
          <w:szCs w:val="24"/>
        </w:rPr>
      </w:pPr>
      <w:r>
        <w:rPr>
          <w:rFonts w:ascii="Calibri" w:hAnsi="Calibri" w:cs="Calibri"/>
          <w:sz w:val="24"/>
          <w:szCs w:val="24"/>
        </w:rPr>
        <w:t>m</w:t>
      </w:r>
      <w:r w:rsidR="00EA08FF" w:rsidRPr="007B2D8A">
        <w:rPr>
          <w:rFonts w:ascii="Calibri" w:hAnsi="Calibri" w:cs="Calibri"/>
          <w:sz w:val="24"/>
          <w:szCs w:val="24"/>
        </w:rPr>
        <w:t xml:space="preserve">erits awarded through </w:t>
      </w:r>
      <w:proofErr w:type="gramStart"/>
      <w:r w:rsidR="00EA08FF" w:rsidRPr="007B2D8A">
        <w:rPr>
          <w:rFonts w:ascii="Calibri" w:hAnsi="Calibri" w:cs="Calibri"/>
          <w:sz w:val="24"/>
          <w:szCs w:val="24"/>
        </w:rPr>
        <w:t>SIMS</w:t>
      </w:r>
      <w:r w:rsidR="00ED426A" w:rsidRPr="007B2D8A">
        <w:rPr>
          <w:rFonts w:ascii="Calibri" w:hAnsi="Calibri" w:cs="Calibri"/>
          <w:sz w:val="24"/>
          <w:szCs w:val="24"/>
        </w:rPr>
        <w:t>;</w:t>
      </w:r>
      <w:proofErr w:type="gramEnd"/>
    </w:p>
    <w:p w14:paraId="05192B95" w14:textId="08C927C3" w:rsidR="00EA08FF" w:rsidRPr="007B2D8A" w:rsidRDefault="009419AD">
      <w:pPr>
        <w:pStyle w:val="ListParagraph"/>
        <w:numPr>
          <w:ilvl w:val="0"/>
          <w:numId w:val="4"/>
        </w:numPr>
        <w:rPr>
          <w:rFonts w:ascii="Calibri" w:hAnsi="Calibri" w:cs="Calibri"/>
          <w:sz w:val="24"/>
          <w:szCs w:val="24"/>
        </w:rPr>
      </w:pPr>
      <w:r w:rsidRPr="007B2D8A">
        <w:rPr>
          <w:rFonts w:ascii="Calibri" w:hAnsi="Calibri" w:cs="Calibri"/>
          <w:sz w:val="24"/>
          <w:szCs w:val="24"/>
        </w:rPr>
        <w:t xml:space="preserve">letters and postcards </w:t>
      </w:r>
      <w:proofErr w:type="gramStart"/>
      <w:r w:rsidRPr="007B2D8A">
        <w:rPr>
          <w:rFonts w:ascii="Calibri" w:hAnsi="Calibri" w:cs="Calibri"/>
          <w:sz w:val="24"/>
          <w:szCs w:val="24"/>
        </w:rPr>
        <w:t>home</w:t>
      </w:r>
      <w:r w:rsidR="00ED426A" w:rsidRPr="007B2D8A">
        <w:rPr>
          <w:rFonts w:ascii="Calibri" w:hAnsi="Calibri" w:cs="Calibri"/>
          <w:sz w:val="24"/>
          <w:szCs w:val="24"/>
        </w:rPr>
        <w:t>;</w:t>
      </w:r>
      <w:proofErr w:type="gramEnd"/>
    </w:p>
    <w:p w14:paraId="2122C07E" w14:textId="28072361" w:rsidR="00EA08FF" w:rsidRPr="007B2D8A" w:rsidRDefault="009419AD">
      <w:pPr>
        <w:pStyle w:val="ListParagraph"/>
        <w:numPr>
          <w:ilvl w:val="0"/>
          <w:numId w:val="4"/>
        </w:numPr>
        <w:rPr>
          <w:rFonts w:ascii="Calibri" w:hAnsi="Calibri" w:cs="Calibri"/>
          <w:sz w:val="24"/>
          <w:szCs w:val="24"/>
        </w:rPr>
      </w:pPr>
      <w:r w:rsidRPr="007B2D8A">
        <w:rPr>
          <w:rFonts w:ascii="Calibri" w:hAnsi="Calibri" w:cs="Calibri"/>
          <w:sz w:val="24"/>
          <w:szCs w:val="24"/>
        </w:rPr>
        <w:t>certificates</w:t>
      </w:r>
      <w:r w:rsidR="00EA08FF" w:rsidRPr="007B2D8A">
        <w:rPr>
          <w:rFonts w:ascii="Calibri" w:hAnsi="Calibri" w:cs="Calibri"/>
          <w:sz w:val="24"/>
          <w:szCs w:val="24"/>
        </w:rPr>
        <w:t xml:space="preserve"> given in assembly or sent </w:t>
      </w:r>
      <w:proofErr w:type="gramStart"/>
      <w:r w:rsidR="00EA08FF" w:rsidRPr="007B2D8A">
        <w:rPr>
          <w:rFonts w:ascii="Calibri" w:hAnsi="Calibri" w:cs="Calibri"/>
          <w:sz w:val="24"/>
          <w:szCs w:val="24"/>
        </w:rPr>
        <w:t>home</w:t>
      </w:r>
      <w:r w:rsidR="00ED426A" w:rsidRPr="007B2D8A">
        <w:rPr>
          <w:rFonts w:ascii="Calibri" w:hAnsi="Calibri" w:cs="Calibri"/>
          <w:sz w:val="24"/>
          <w:szCs w:val="24"/>
        </w:rPr>
        <w:t>;</w:t>
      </w:r>
      <w:proofErr w:type="gramEnd"/>
    </w:p>
    <w:p w14:paraId="7DA1D40A" w14:textId="34E51B47" w:rsidR="00EA08FF" w:rsidRPr="007B2D8A" w:rsidRDefault="00EA08FF">
      <w:pPr>
        <w:pStyle w:val="ListParagraph"/>
        <w:numPr>
          <w:ilvl w:val="0"/>
          <w:numId w:val="4"/>
        </w:numPr>
        <w:rPr>
          <w:rFonts w:ascii="Calibri" w:hAnsi="Calibri" w:cs="Calibri"/>
          <w:sz w:val="24"/>
          <w:szCs w:val="24"/>
        </w:rPr>
      </w:pPr>
      <w:r w:rsidRPr="007B2D8A">
        <w:rPr>
          <w:rFonts w:ascii="Calibri" w:hAnsi="Calibri" w:cs="Calibri"/>
          <w:sz w:val="24"/>
          <w:szCs w:val="24"/>
        </w:rPr>
        <w:lastRenderedPageBreak/>
        <w:t xml:space="preserve">Headteacher </w:t>
      </w:r>
      <w:proofErr w:type="gramStart"/>
      <w:r w:rsidRPr="007B2D8A">
        <w:rPr>
          <w:rFonts w:ascii="Calibri" w:hAnsi="Calibri" w:cs="Calibri"/>
          <w:sz w:val="24"/>
          <w:szCs w:val="24"/>
        </w:rPr>
        <w:t>commendations</w:t>
      </w:r>
      <w:r w:rsidR="00ED426A" w:rsidRPr="007B2D8A">
        <w:rPr>
          <w:rFonts w:ascii="Calibri" w:hAnsi="Calibri" w:cs="Calibri"/>
          <w:sz w:val="24"/>
          <w:szCs w:val="24"/>
        </w:rPr>
        <w:t>;</w:t>
      </w:r>
      <w:proofErr w:type="gramEnd"/>
    </w:p>
    <w:p w14:paraId="3880B08B" w14:textId="545440DE" w:rsidR="009419AD" w:rsidRPr="007B2D8A" w:rsidRDefault="009419AD">
      <w:pPr>
        <w:pStyle w:val="ListParagraph"/>
        <w:numPr>
          <w:ilvl w:val="0"/>
          <w:numId w:val="4"/>
        </w:numPr>
        <w:rPr>
          <w:rFonts w:ascii="Calibri" w:hAnsi="Calibri" w:cs="Calibri"/>
          <w:sz w:val="24"/>
          <w:szCs w:val="24"/>
        </w:rPr>
      </w:pPr>
      <w:r w:rsidRPr="007B2D8A">
        <w:rPr>
          <w:rFonts w:ascii="Calibri" w:hAnsi="Calibri" w:cs="Calibri"/>
          <w:sz w:val="24"/>
          <w:szCs w:val="24"/>
        </w:rPr>
        <w:t>awards and celebration ceremonies marking the key transition points in a student’s journey through the school</w:t>
      </w:r>
      <w:r w:rsidR="00ED426A" w:rsidRPr="007B2D8A">
        <w:rPr>
          <w:rFonts w:ascii="Calibri" w:hAnsi="Calibri" w:cs="Calibri"/>
          <w:sz w:val="24"/>
          <w:szCs w:val="24"/>
        </w:rPr>
        <w:t>.</w:t>
      </w:r>
    </w:p>
    <w:p w14:paraId="67E228F7" w14:textId="6897F819" w:rsidR="00EA08FF" w:rsidRPr="007B2D8A" w:rsidRDefault="009419AD" w:rsidP="00B06E9A">
      <w:pPr>
        <w:rPr>
          <w:rFonts w:ascii="Calibri" w:hAnsi="Calibri" w:cs="Calibri"/>
          <w:sz w:val="24"/>
          <w:szCs w:val="24"/>
        </w:rPr>
      </w:pPr>
      <w:r w:rsidRPr="007B2D8A">
        <w:rPr>
          <w:rFonts w:ascii="Calibri" w:hAnsi="Calibri" w:cs="Calibri"/>
          <w:sz w:val="24"/>
          <w:szCs w:val="24"/>
        </w:rPr>
        <w:t xml:space="preserve">Students who make particularly significant steps in their development, both in relation to their peers and their relative start point, </w:t>
      </w:r>
      <w:r w:rsidR="00ED426A" w:rsidRPr="007B2D8A">
        <w:rPr>
          <w:rFonts w:ascii="Calibri" w:hAnsi="Calibri" w:cs="Calibri"/>
          <w:sz w:val="24"/>
          <w:szCs w:val="24"/>
        </w:rPr>
        <w:t>may</w:t>
      </w:r>
      <w:r w:rsidRPr="007B2D8A">
        <w:rPr>
          <w:rFonts w:ascii="Calibri" w:hAnsi="Calibri" w:cs="Calibri"/>
          <w:sz w:val="24"/>
          <w:szCs w:val="24"/>
        </w:rPr>
        <w:t xml:space="preserve"> be rewarded with additional privileges such as lunchtime passes, opportunities to take part in additional enrichment activities and prizes. </w:t>
      </w:r>
    </w:p>
    <w:p w14:paraId="08B56121" w14:textId="3CD23904" w:rsidR="00F31A2C" w:rsidRPr="007B2D8A" w:rsidRDefault="009419AD" w:rsidP="00B06E9A">
      <w:pPr>
        <w:rPr>
          <w:rFonts w:ascii="Calibri" w:hAnsi="Calibri" w:cs="Calibri"/>
          <w:sz w:val="24"/>
          <w:szCs w:val="24"/>
        </w:rPr>
      </w:pPr>
      <w:r w:rsidRPr="007B2D8A">
        <w:rPr>
          <w:rFonts w:ascii="Calibri" w:hAnsi="Calibri" w:cs="Calibri"/>
          <w:sz w:val="24"/>
          <w:szCs w:val="24"/>
        </w:rPr>
        <w:t>Such things are offered as a recognition and celebration of the true reward, which is always the development of character.</w:t>
      </w:r>
    </w:p>
    <w:p w14:paraId="263AEE5F" w14:textId="77777777" w:rsidR="009419AD" w:rsidRPr="007B2D8A" w:rsidRDefault="009419AD" w:rsidP="00B06E9A">
      <w:pPr>
        <w:rPr>
          <w:rFonts w:ascii="Calibri" w:hAnsi="Calibri" w:cs="Calibri"/>
          <w:sz w:val="24"/>
          <w:szCs w:val="24"/>
        </w:rPr>
      </w:pPr>
    </w:p>
    <w:p w14:paraId="2FAF4283" w14:textId="50832D99" w:rsidR="00F31A2C" w:rsidRPr="007B2D8A" w:rsidRDefault="00F31A2C">
      <w:pPr>
        <w:pStyle w:val="ListParagraph"/>
        <w:numPr>
          <w:ilvl w:val="0"/>
          <w:numId w:val="36"/>
        </w:numPr>
        <w:rPr>
          <w:rFonts w:ascii="Calibri" w:hAnsi="Calibri" w:cs="Calibri"/>
          <w:b/>
          <w:bCs/>
          <w:sz w:val="24"/>
          <w:szCs w:val="24"/>
        </w:rPr>
      </w:pPr>
      <w:r w:rsidRPr="007B2D8A">
        <w:rPr>
          <w:rFonts w:ascii="Calibri" w:hAnsi="Calibri" w:cs="Calibri"/>
          <w:b/>
          <w:bCs/>
          <w:sz w:val="24"/>
          <w:szCs w:val="24"/>
        </w:rPr>
        <w:t>Consequences of negative choices</w:t>
      </w:r>
    </w:p>
    <w:p w14:paraId="2215747F" w14:textId="22D6D4FD" w:rsidR="00F31A2C" w:rsidRPr="007B2D8A" w:rsidRDefault="00D536AF" w:rsidP="00B06E9A">
      <w:pPr>
        <w:rPr>
          <w:rFonts w:ascii="Calibri" w:hAnsi="Calibri" w:cs="Calibri"/>
          <w:sz w:val="24"/>
          <w:szCs w:val="24"/>
        </w:rPr>
      </w:pPr>
      <w:r w:rsidRPr="007B2D8A">
        <w:rPr>
          <w:rFonts w:ascii="Calibri" w:hAnsi="Calibri" w:cs="Calibri"/>
          <w:sz w:val="24"/>
          <w:szCs w:val="24"/>
        </w:rPr>
        <w:t>M</w:t>
      </w:r>
      <w:r w:rsidR="00F3146C" w:rsidRPr="007B2D8A">
        <w:rPr>
          <w:rFonts w:ascii="Calibri" w:hAnsi="Calibri" w:cs="Calibri"/>
          <w:sz w:val="24"/>
          <w:szCs w:val="24"/>
        </w:rPr>
        <w:t xml:space="preserve">aking mistakes </w:t>
      </w:r>
      <w:r w:rsidR="00760A86" w:rsidRPr="007B2D8A">
        <w:rPr>
          <w:rFonts w:ascii="Calibri" w:hAnsi="Calibri" w:cs="Calibri"/>
          <w:sz w:val="24"/>
          <w:szCs w:val="24"/>
        </w:rPr>
        <w:t xml:space="preserve">and, crucially, learning from those mistakes </w:t>
      </w:r>
      <w:r w:rsidRPr="007B2D8A">
        <w:rPr>
          <w:rFonts w:ascii="Calibri" w:hAnsi="Calibri" w:cs="Calibri"/>
          <w:sz w:val="24"/>
          <w:szCs w:val="24"/>
        </w:rPr>
        <w:t>is a part of growing up</w:t>
      </w:r>
      <w:r w:rsidR="00F3146C" w:rsidRPr="007B2D8A">
        <w:rPr>
          <w:rFonts w:ascii="Calibri" w:hAnsi="Calibri" w:cs="Calibri"/>
          <w:sz w:val="24"/>
          <w:szCs w:val="24"/>
        </w:rPr>
        <w:t xml:space="preserve">. </w:t>
      </w:r>
      <w:r w:rsidR="00760A86">
        <w:rPr>
          <w:rFonts w:ascii="Calibri" w:hAnsi="Calibri" w:cs="Calibri"/>
          <w:sz w:val="24"/>
          <w:szCs w:val="24"/>
        </w:rPr>
        <w:t>Staff</w:t>
      </w:r>
      <w:r w:rsidR="00F3146C" w:rsidRPr="007B2D8A">
        <w:rPr>
          <w:rFonts w:ascii="Calibri" w:hAnsi="Calibri" w:cs="Calibri"/>
          <w:sz w:val="24"/>
          <w:szCs w:val="24"/>
        </w:rPr>
        <w:t xml:space="preserve"> know that young people do not always get things right and that learning from mistakes is part of their wider education. We ask that our students reflect on mistakes, </w:t>
      </w:r>
      <w:r w:rsidR="002809C7" w:rsidRPr="007B2D8A">
        <w:rPr>
          <w:rFonts w:ascii="Calibri" w:hAnsi="Calibri" w:cs="Calibri"/>
          <w:sz w:val="24"/>
          <w:szCs w:val="24"/>
        </w:rPr>
        <w:t>as</w:t>
      </w:r>
      <w:r w:rsidR="00F3146C" w:rsidRPr="007B2D8A">
        <w:rPr>
          <w:rFonts w:ascii="Calibri" w:hAnsi="Calibri" w:cs="Calibri"/>
          <w:sz w:val="24"/>
          <w:szCs w:val="24"/>
        </w:rPr>
        <w:t xml:space="preserve"> we work with them to explore more positive choices for the future. When students are honest and reflective, we can help them to develop and learn. As much and as far as possible, we want to work WITH our students so that they are part of the positive culture at our school rather than feeling that things are done TO them. We also feel that the language we use in school surrounding negative choices is very important and this is key to our policy. </w:t>
      </w:r>
    </w:p>
    <w:p w14:paraId="568C7BC1" w14:textId="2E297AB6" w:rsidR="00F3146C" w:rsidRPr="00760A86" w:rsidRDefault="00F3146C" w:rsidP="00B06E9A">
      <w:pPr>
        <w:rPr>
          <w:rFonts w:ascii="Calibri" w:hAnsi="Calibri" w:cs="Calibri"/>
          <w:sz w:val="24"/>
          <w:szCs w:val="24"/>
        </w:rPr>
      </w:pPr>
      <w:r w:rsidRPr="007B2D8A">
        <w:rPr>
          <w:rFonts w:ascii="Calibri" w:hAnsi="Calibri" w:cs="Calibri"/>
          <w:sz w:val="24"/>
          <w:szCs w:val="24"/>
        </w:rPr>
        <w:t xml:space="preserve">When students choose to behave in a way that is not consistent with our REAP values, we aim to respond with </w:t>
      </w:r>
      <w:r w:rsidRPr="00760A86">
        <w:rPr>
          <w:rFonts w:ascii="Calibri" w:hAnsi="Calibri" w:cs="Calibri"/>
          <w:sz w:val="24"/>
          <w:szCs w:val="24"/>
        </w:rPr>
        <w:t xml:space="preserve">a logical consequence. At the heart of our response will be an aim to repair the situation and support the student in understanding and changing. </w:t>
      </w:r>
    </w:p>
    <w:p w14:paraId="229F0411" w14:textId="77777777" w:rsidR="002A082F" w:rsidRDefault="002A082F" w:rsidP="00B06E9A">
      <w:pPr>
        <w:rPr>
          <w:rFonts w:ascii="Calibri" w:hAnsi="Calibri" w:cs="Calibri"/>
          <w:sz w:val="24"/>
          <w:szCs w:val="24"/>
        </w:rPr>
      </w:pPr>
    </w:p>
    <w:p w14:paraId="439E61ED" w14:textId="2DE62144" w:rsidR="002A082F" w:rsidRPr="002A082F" w:rsidRDefault="002A082F" w:rsidP="00B06E9A">
      <w:pPr>
        <w:rPr>
          <w:rFonts w:ascii="Calibri" w:hAnsi="Calibri" w:cs="Calibri"/>
          <w:b/>
          <w:bCs/>
          <w:sz w:val="24"/>
          <w:szCs w:val="24"/>
        </w:rPr>
      </w:pPr>
      <w:r w:rsidRPr="002A082F">
        <w:rPr>
          <w:rFonts w:ascii="Calibri" w:hAnsi="Calibri" w:cs="Calibri"/>
          <w:b/>
          <w:bCs/>
          <w:sz w:val="24"/>
          <w:szCs w:val="24"/>
        </w:rPr>
        <w:t>During lesson time</w:t>
      </w:r>
    </w:p>
    <w:p w14:paraId="702C803A" w14:textId="496BB227" w:rsidR="003B360A" w:rsidRPr="007B2D8A" w:rsidRDefault="003B360A" w:rsidP="00B06E9A">
      <w:pPr>
        <w:rPr>
          <w:rFonts w:ascii="Calibri" w:hAnsi="Calibri" w:cs="Calibri"/>
          <w:sz w:val="24"/>
          <w:szCs w:val="24"/>
        </w:rPr>
      </w:pPr>
      <w:r w:rsidRPr="007B2D8A">
        <w:rPr>
          <w:rFonts w:ascii="Calibri" w:hAnsi="Calibri" w:cs="Calibri"/>
          <w:sz w:val="24"/>
          <w:szCs w:val="24"/>
        </w:rPr>
        <w:t>If a student is disrupting their own learning, or the learning of others, our teachers will choose the most logical response to support the student into making positive changes. This may include:</w:t>
      </w:r>
    </w:p>
    <w:p w14:paraId="3CB44DE5" w14:textId="22BF0442" w:rsidR="003B360A" w:rsidRPr="007B2D8A" w:rsidRDefault="003B360A">
      <w:pPr>
        <w:pStyle w:val="ListParagraph"/>
        <w:numPr>
          <w:ilvl w:val="0"/>
          <w:numId w:val="40"/>
        </w:numPr>
        <w:rPr>
          <w:rFonts w:ascii="Calibri" w:hAnsi="Calibri" w:cs="Calibri"/>
          <w:sz w:val="24"/>
          <w:szCs w:val="24"/>
        </w:rPr>
      </w:pPr>
      <w:r w:rsidRPr="007B2D8A">
        <w:rPr>
          <w:rFonts w:ascii="Calibri" w:hAnsi="Calibri" w:cs="Calibri"/>
          <w:sz w:val="24"/>
          <w:szCs w:val="24"/>
        </w:rPr>
        <w:t xml:space="preserve">a non-verbal reminder to follow the expectations of SLANT (Sit up, Listen, Ask and Answer questions, </w:t>
      </w:r>
      <w:proofErr w:type="gramStart"/>
      <w:r w:rsidRPr="007B2D8A">
        <w:rPr>
          <w:rFonts w:ascii="Calibri" w:hAnsi="Calibri" w:cs="Calibri"/>
          <w:sz w:val="24"/>
          <w:szCs w:val="24"/>
        </w:rPr>
        <w:t>Nothing</w:t>
      </w:r>
      <w:proofErr w:type="gramEnd"/>
      <w:r w:rsidRPr="007B2D8A">
        <w:rPr>
          <w:rFonts w:ascii="Calibri" w:hAnsi="Calibri" w:cs="Calibri"/>
          <w:sz w:val="24"/>
          <w:szCs w:val="24"/>
        </w:rPr>
        <w:t xml:space="preserve"> in your hand, Track the Teacher</w:t>
      </w:r>
      <w:proofErr w:type="gramStart"/>
      <w:r w:rsidRPr="007B2D8A">
        <w:rPr>
          <w:rFonts w:ascii="Calibri" w:hAnsi="Calibri" w:cs="Calibri"/>
          <w:sz w:val="24"/>
          <w:szCs w:val="24"/>
        </w:rPr>
        <w:t>)</w:t>
      </w:r>
      <w:r w:rsidR="0065282C" w:rsidRPr="007B2D8A">
        <w:rPr>
          <w:rFonts w:ascii="Calibri" w:hAnsi="Calibri" w:cs="Calibri"/>
          <w:sz w:val="24"/>
          <w:szCs w:val="24"/>
        </w:rPr>
        <w:t>;</w:t>
      </w:r>
      <w:proofErr w:type="gramEnd"/>
    </w:p>
    <w:p w14:paraId="43474A05" w14:textId="151315B8" w:rsidR="003B360A" w:rsidRPr="007B2D8A" w:rsidRDefault="003B360A">
      <w:pPr>
        <w:pStyle w:val="ListParagraph"/>
        <w:numPr>
          <w:ilvl w:val="0"/>
          <w:numId w:val="40"/>
        </w:numPr>
        <w:rPr>
          <w:rFonts w:ascii="Calibri" w:hAnsi="Calibri" w:cs="Calibri"/>
          <w:sz w:val="24"/>
          <w:szCs w:val="24"/>
        </w:rPr>
      </w:pPr>
      <w:r w:rsidRPr="007B2D8A">
        <w:rPr>
          <w:rFonts w:ascii="Calibri" w:hAnsi="Calibri" w:cs="Calibri"/>
          <w:sz w:val="24"/>
          <w:szCs w:val="24"/>
        </w:rPr>
        <w:t xml:space="preserve">where possible, a quiet desk-level discussion about what the barrier to learning might </w:t>
      </w:r>
      <w:proofErr w:type="gramStart"/>
      <w:r w:rsidRPr="007B2D8A">
        <w:rPr>
          <w:rFonts w:ascii="Calibri" w:hAnsi="Calibri" w:cs="Calibri"/>
          <w:sz w:val="24"/>
          <w:szCs w:val="24"/>
        </w:rPr>
        <w:t>be</w:t>
      </w:r>
      <w:r w:rsidR="0065282C" w:rsidRPr="007B2D8A">
        <w:rPr>
          <w:rFonts w:ascii="Calibri" w:hAnsi="Calibri" w:cs="Calibri"/>
          <w:sz w:val="24"/>
          <w:szCs w:val="24"/>
        </w:rPr>
        <w:t>;</w:t>
      </w:r>
      <w:proofErr w:type="gramEnd"/>
    </w:p>
    <w:p w14:paraId="38EC106B" w14:textId="74F35551" w:rsidR="003B360A" w:rsidRPr="007B2D8A" w:rsidRDefault="003B360A">
      <w:pPr>
        <w:pStyle w:val="ListParagraph"/>
        <w:numPr>
          <w:ilvl w:val="0"/>
          <w:numId w:val="40"/>
        </w:numPr>
        <w:rPr>
          <w:rFonts w:ascii="Calibri" w:hAnsi="Calibri" w:cs="Calibri"/>
          <w:sz w:val="24"/>
          <w:szCs w:val="24"/>
        </w:rPr>
      </w:pPr>
      <w:proofErr w:type="gramStart"/>
      <w:r w:rsidRPr="007B2D8A">
        <w:rPr>
          <w:rFonts w:ascii="Calibri" w:hAnsi="Calibri" w:cs="Calibri"/>
          <w:sz w:val="24"/>
          <w:szCs w:val="24"/>
        </w:rPr>
        <w:t>a brief moment</w:t>
      </w:r>
      <w:proofErr w:type="gramEnd"/>
      <w:r w:rsidRPr="007B2D8A">
        <w:rPr>
          <w:rFonts w:ascii="Calibri" w:hAnsi="Calibri" w:cs="Calibri"/>
          <w:sz w:val="24"/>
          <w:szCs w:val="24"/>
        </w:rPr>
        <w:t xml:space="preserve"> outside of the room to </w:t>
      </w:r>
      <w:r w:rsidR="000543B1">
        <w:rPr>
          <w:rFonts w:ascii="Calibri" w:hAnsi="Calibri" w:cs="Calibri"/>
          <w:sz w:val="24"/>
          <w:szCs w:val="24"/>
        </w:rPr>
        <w:t>re-set</w:t>
      </w:r>
      <w:r w:rsidRPr="007B2D8A">
        <w:rPr>
          <w:rFonts w:ascii="Calibri" w:hAnsi="Calibri" w:cs="Calibri"/>
          <w:sz w:val="24"/>
          <w:szCs w:val="24"/>
        </w:rPr>
        <w:t xml:space="preserve"> if </w:t>
      </w:r>
      <w:proofErr w:type="gramStart"/>
      <w:r w:rsidR="00760A86">
        <w:rPr>
          <w:rFonts w:ascii="Calibri" w:hAnsi="Calibri" w:cs="Calibri"/>
          <w:sz w:val="24"/>
          <w:szCs w:val="24"/>
        </w:rPr>
        <w:t>needed</w:t>
      </w:r>
      <w:r w:rsidR="0065282C" w:rsidRPr="007B2D8A">
        <w:rPr>
          <w:rFonts w:ascii="Calibri" w:hAnsi="Calibri" w:cs="Calibri"/>
          <w:sz w:val="24"/>
          <w:szCs w:val="24"/>
        </w:rPr>
        <w:t>;</w:t>
      </w:r>
      <w:proofErr w:type="gramEnd"/>
    </w:p>
    <w:p w14:paraId="38A50D2B" w14:textId="64C5EAA8" w:rsidR="0065282C" w:rsidRPr="00760A86" w:rsidRDefault="0065282C">
      <w:pPr>
        <w:pStyle w:val="ListParagraph"/>
        <w:numPr>
          <w:ilvl w:val="0"/>
          <w:numId w:val="40"/>
        </w:numPr>
        <w:rPr>
          <w:rFonts w:ascii="Calibri" w:hAnsi="Calibri" w:cs="Calibri"/>
          <w:sz w:val="24"/>
          <w:szCs w:val="24"/>
        </w:rPr>
      </w:pPr>
      <w:r w:rsidRPr="007B2D8A">
        <w:rPr>
          <w:rFonts w:ascii="Calibri" w:hAnsi="Calibri" w:cs="Calibri"/>
          <w:sz w:val="24"/>
          <w:szCs w:val="24"/>
        </w:rPr>
        <w:t xml:space="preserve">if the negative behaviour persists, a teacher may </w:t>
      </w:r>
      <w:r w:rsidRPr="00760A86">
        <w:rPr>
          <w:rFonts w:ascii="Calibri" w:hAnsi="Calibri" w:cs="Calibri"/>
          <w:sz w:val="24"/>
          <w:szCs w:val="24"/>
        </w:rPr>
        <w:t xml:space="preserve">choose to relocate the student to another room in the faculty in accordance with the relocation timetable written by the Head of </w:t>
      </w:r>
      <w:proofErr w:type="gramStart"/>
      <w:r w:rsidRPr="00760A86">
        <w:rPr>
          <w:rFonts w:ascii="Calibri" w:hAnsi="Calibri" w:cs="Calibri"/>
          <w:sz w:val="24"/>
          <w:szCs w:val="24"/>
        </w:rPr>
        <w:t>Faculty;</w:t>
      </w:r>
      <w:proofErr w:type="gramEnd"/>
    </w:p>
    <w:p w14:paraId="0CAF9C4C" w14:textId="0D52609C" w:rsidR="0065282C" w:rsidRPr="007B2D8A" w:rsidRDefault="0065282C">
      <w:pPr>
        <w:pStyle w:val="ListParagraph"/>
        <w:numPr>
          <w:ilvl w:val="0"/>
          <w:numId w:val="40"/>
        </w:numPr>
        <w:rPr>
          <w:rFonts w:ascii="Calibri" w:hAnsi="Calibri" w:cs="Calibri"/>
          <w:sz w:val="24"/>
          <w:szCs w:val="24"/>
        </w:rPr>
      </w:pPr>
      <w:r w:rsidRPr="00760A86">
        <w:rPr>
          <w:rFonts w:ascii="Calibri" w:hAnsi="Calibri" w:cs="Calibri"/>
          <w:sz w:val="24"/>
          <w:szCs w:val="24"/>
        </w:rPr>
        <w:t>if a student refuses to relocate or if the behaviour of the student</w:t>
      </w:r>
      <w:r w:rsidRPr="007B2D8A">
        <w:rPr>
          <w:rFonts w:ascii="Calibri" w:hAnsi="Calibri" w:cs="Calibri"/>
          <w:sz w:val="24"/>
          <w:szCs w:val="24"/>
        </w:rPr>
        <w:t xml:space="preserve"> is extreme, a teacher may need to email for the support of the Senior Leadership Team.</w:t>
      </w:r>
      <w:r w:rsidR="0075038D" w:rsidRPr="007B2D8A">
        <w:rPr>
          <w:rFonts w:ascii="Calibri" w:hAnsi="Calibri" w:cs="Calibri"/>
          <w:sz w:val="24"/>
          <w:szCs w:val="24"/>
        </w:rPr>
        <w:t xml:space="preserve"> A member of SLT will be available for this every tutor time, lesson, break and lunch. </w:t>
      </w:r>
    </w:p>
    <w:p w14:paraId="57F88D94" w14:textId="77777777" w:rsidR="0065282C" w:rsidRPr="007B2D8A" w:rsidRDefault="0065282C" w:rsidP="0065282C">
      <w:pPr>
        <w:pStyle w:val="ListParagraph"/>
        <w:rPr>
          <w:rFonts w:ascii="Calibri" w:hAnsi="Calibri" w:cs="Calibri"/>
          <w:sz w:val="24"/>
          <w:szCs w:val="24"/>
        </w:rPr>
      </w:pPr>
    </w:p>
    <w:p w14:paraId="6235BB2C" w14:textId="2FF96716" w:rsidR="0065282C" w:rsidRPr="007B2D8A" w:rsidRDefault="0065282C" w:rsidP="0065282C">
      <w:pPr>
        <w:rPr>
          <w:rFonts w:ascii="Calibri" w:hAnsi="Calibri" w:cs="Calibri"/>
          <w:sz w:val="24"/>
          <w:szCs w:val="24"/>
        </w:rPr>
      </w:pPr>
      <w:r w:rsidRPr="007B2D8A">
        <w:rPr>
          <w:rFonts w:ascii="Calibri" w:hAnsi="Calibri" w:cs="Calibri"/>
          <w:sz w:val="24"/>
          <w:szCs w:val="24"/>
        </w:rPr>
        <w:lastRenderedPageBreak/>
        <w:t xml:space="preserve">If students have made negative choices in their lesson, a teacher will need to consider the most logical consequence from the following choices. Teachers will apply intelligent consistency when it comes to the most appropriate action: </w:t>
      </w:r>
    </w:p>
    <w:p w14:paraId="3AB91C91" w14:textId="77777777" w:rsidR="00544DD9" w:rsidRPr="007B2D8A" w:rsidRDefault="00544DD9" w:rsidP="00B06E9A">
      <w:pPr>
        <w:rPr>
          <w:rFonts w:ascii="Calibri" w:hAnsi="Calibri" w:cs="Calibri"/>
          <w:sz w:val="24"/>
          <w:szCs w:val="24"/>
        </w:rPr>
      </w:pPr>
    </w:p>
    <w:p w14:paraId="1D791543" w14:textId="55FA99F3" w:rsidR="00760A86" w:rsidRDefault="00760A86">
      <w:pPr>
        <w:pStyle w:val="ListParagraph"/>
        <w:numPr>
          <w:ilvl w:val="0"/>
          <w:numId w:val="2"/>
        </w:numPr>
        <w:rPr>
          <w:rFonts w:ascii="Calibri" w:hAnsi="Calibri" w:cs="Calibri"/>
          <w:sz w:val="24"/>
          <w:szCs w:val="24"/>
        </w:rPr>
      </w:pPr>
      <w:r w:rsidRPr="007B2D8A">
        <w:rPr>
          <w:rFonts w:ascii="Calibri" w:hAnsi="Calibri" w:cs="Calibri"/>
          <w:b/>
          <w:bCs/>
          <w:sz w:val="24"/>
          <w:szCs w:val="24"/>
        </w:rPr>
        <w:t>Restoration</w:t>
      </w:r>
      <w:r w:rsidRPr="007B2D8A">
        <w:rPr>
          <w:rFonts w:ascii="Calibri" w:hAnsi="Calibri" w:cs="Calibri"/>
          <w:sz w:val="24"/>
          <w:szCs w:val="24"/>
        </w:rPr>
        <w:t xml:space="preserve"> – this is a meeting set at an appropriate time with a student and a peer, or a member of staff, that is needed because the working relationship between them has broken down. The meeting is not bound to a specific time limit, or place. </w:t>
      </w:r>
      <w:r>
        <w:rPr>
          <w:rFonts w:ascii="Calibri" w:hAnsi="Calibri" w:cs="Calibri"/>
          <w:sz w:val="24"/>
          <w:szCs w:val="24"/>
        </w:rPr>
        <w:t xml:space="preserve">It may be a short discussion during or after the lesson, or it may need to be longer. </w:t>
      </w:r>
    </w:p>
    <w:p w14:paraId="062EE82E" w14:textId="77777777" w:rsidR="00760A86" w:rsidRPr="007B2D8A" w:rsidRDefault="00760A86" w:rsidP="00760A86">
      <w:pPr>
        <w:pStyle w:val="ListParagraph"/>
        <w:rPr>
          <w:rFonts w:ascii="Calibri" w:hAnsi="Calibri" w:cs="Calibri"/>
          <w:sz w:val="24"/>
          <w:szCs w:val="24"/>
        </w:rPr>
      </w:pPr>
    </w:p>
    <w:p w14:paraId="21F5CD2B" w14:textId="5D650A65" w:rsidR="00F3146C" w:rsidRPr="007B2D8A" w:rsidRDefault="00F3146C">
      <w:pPr>
        <w:pStyle w:val="ListParagraph"/>
        <w:numPr>
          <w:ilvl w:val="0"/>
          <w:numId w:val="2"/>
        </w:numPr>
        <w:rPr>
          <w:rFonts w:ascii="Calibri" w:hAnsi="Calibri" w:cs="Calibri"/>
          <w:sz w:val="24"/>
          <w:szCs w:val="24"/>
        </w:rPr>
      </w:pPr>
      <w:r w:rsidRPr="007B2D8A">
        <w:rPr>
          <w:rFonts w:ascii="Calibri" w:hAnsi="Calibri" w:cs="Calibri"/>
          <w:b/>
          <w:bCs/>
          <w:sz w:val="24"/>
          <w:szCs w:val="24"/>
        </w:rPr>
        <w:t>Catch Up</w:t>
      </w:r>
      <w:r w:rsidRPr="007B2D8A">
        <w:rPr>
          <w:rFonts w:ascii="Calibri" w:hAnsi="Calibri" w:cs="Calibri"/>
          <w:sz w:val="24"/>
          <w:szCs w:val="24"/>
        </w:rPr>
        <w:t xml:space="preserve"> – this is up to 45 minutes working with staff to catch up on work that has been missed or not completed to the relevant standard. This may take place during break times, or as an extension to the school day. </w:t>
      </w:r>
    </w:p>
    <w:p w14:paraId="6E97D7D7" w14:textId="77777777" w:rsidR="00563B92" w:rsidRPr="007B2D8A" w:rsidRDefault="00563B92" w:rsidP="00B06E9A">
      <w:pPr>
        <w:pStyle w:val="ListParagraph"/>
        <w:rPr>
          <w:rFonts w:ascii="Calibri" w:hAnsi="Calibri" w:cs="Calibri"/>
          <w:sz w:val="24"/>
          <w:szCs w:val="24"/>
        </w:rPr>
      </w:pPr>
    </w:p>
    <w:p w14:paraId="3E822BD6" w14:textId="77777777" w:rsidR="00563B92" w:rsidRPr="007B2D8A" w:rsidRDefault="00563B92" w:rsidP="00B06E9A">
      <w:pPr>
        <w:pStyle w:val="ListParagraph"/>
        <w:rPr>
          <w:rFonts w:ascii="Calibri" w:hAnsi="Calibri" w:cs="Calibri"/>
          <w:sz w:val="24"/>
          <w:szCs w:val="24"/>
        </w:rPr>
      </w:pPr>
    </w:p>
    <w:p w14:paraId="4CA02B76" w14:textId="173B06B7" w:rsidR="00F3146C" w:rsidRPr="007B2D8A" w:rsidRDefault="00F3146C">
      <w:pPr>
        <w:pStyle w:val="ListParagraph"/>
        <w:numPr>
          <w:ilvl w:val="0"/>
          <w:numId w:val="2"/>
        </w:numPr>
        <w:rPr>
          <w:rFonts w:ascii="Calibri" w:hAnsi="Calibri" w:cs="Calibri"/>
          <w:sz w:val="24"/>
          <w:szCs w:val="24"/>
        </w:rPr>
      </w:pPr>
      <w:r w:rsidRPr="007B2D8A">
        <w:rPr>
          <w:rFonts w:ascii="Calibri" w:hAnsi="Calibri" w:cs="Calibri"/>
          <w:b/>
          <w:bCs/>
          <w:sz w:val="24"/>
          <w:szCs w:val="24"/>
        </w:rPr>
        <w:t>Community S</w:t>
      </w:r>
      <w:r w:rsidR="00655E1A" w:rsidRPr="007B2D8A">
        <w:rPr>
          <w:rFonts w:ascii="Calibri" w:hAnsi="Calibri" w:cs="Calibri"/>
          <w:b/>
          <w:bCs/>
          <w:sz w:val="24"/>
          <w:szCs w:val="24"/>
        </w:rPr>
        <w:t>ervice</w:t>
      </w:r>
      <w:r w:rsidRPr="007B2D8A">
        <w:rPr>
          <w:rFonts w:ascii="Calibri" w:hAnsi="Calibri" w:cs="Calibri"/>
          <w:sz w:val="24"/>
          <w:szCs w:val="24"/>
        </w:rPr>
        <w:t xml:space="preserve"> - It may be more appropriate to set a student a community support task because their behaviour has damaged property or wasted resources. This may be, for example, litter picking, cleaning or tidying. This will normally be for 45 minutes. </w:t>
      </w:r>
    </w:p>
    <w:p w14:paraId="12FA334E" w14:textId="77777777" w:rsidR="00563B92" w:rsidRPr="007B2D8A" w:rsidRDefault="00563B92" w:rsidP="00B06E9A">
      <w:pPr>
        <w:pStyle w:val="ListParagraph"/>
        <w:rPr>
          <w:rFonts w:ascii="Calibri" w:hAnsi="Calibri" w:cs="Calibri"/>
          <w:sz w:val="24"/>
          <w:szCs w:val="24"/>
        </w:rPr>
      </w:pPr>
    </w:p>
    <w:p w14:paraId="3028B44D" w14:textId="4CE51174" w:rsidR="00F3146C" w:rsidRPr="007B2D8A" w:rsidRDefault="00F3146C">
      <w:pPr>
        <w:pStyle w:val="ListParagraph"/>
        <w:numPr>
          <w:ilvl w:val="0"/>
          <w:numId w:val="2"/>
        </w:numPr>
        <w:rPr>
          <w:rFonts w:ascii="Calibri" w:hAnsi="Calibri" w:cs="Calibri"/>
          <w:sz w:val="24"/>
          <w:szCs w:val="24"/>
        </w:rPr>
      </w:pPr>
      <w:r w:rsidRPr="007B2D8A">
        <w:rPr>
          <w:rFonts w:ascii="Calibri" w:hAnsi="Calibri" w:cs="Calibri"/>
          <w:b/>
          <w:bCs/>
          <w:sz w:val="24"/>
          <w:szCs w:val="24"/>
        </w:rPr>
        <w:t>Repair</w:t>
      </w:r>
      <w:r w:rsidRPr="007B2D8A">
        <w:rPr>
          <w:rFonts w:ascii="Calibri" w:hAnsi="Calibri" w:cs="Calibri"/>
          <w:sz w:val="24"/>
          <w:szCs w:val="24"/>
        </w:rPr>
        <w:t xml:space="preserve"> – This event is held after school for an hour and will predominantly be used when other remedies have not worked. </w:t>
      </w:r>
    </w:p>
    <w:p w14:paraId="001C38BD" w14:textId="77777777" w:rsidR="00760DAA" w:rsidRPr="007B2D8A" w:rsidRDefault="00760DAA" w:rsidP="00B06E9A">
      <w:pPr>
        <w:pStyle w:val="ListParagraph"/>
        <w:rPr>
          <w:rFonts w:ascii="Calibri" w:hAnsi="Calibri" w:cs="Calibri"/>
          <w:sz w:val="24"/>
          <w:szCs w:val="24"/>
        </w:rPr>
      </w:pPr>
    </w:p>
    <w:p w14:paraId="5106887B" w14:textId="4BA7EC60" w:rsidR="00563B92" w:rsidRPr="007B2D8A" w:rsidRDefault="00563B92">
      <w:pPr>
        <w:pStyle w:val="ListParagraph"/>
        <w:numPr>
          <w:ilvl w:val="0"/>
          <w:numId w:val="1"/>
        </w:numPr>
        <w:rPr>
          <w:rFonts w:ascii="Calibri" w:hAnsi="Calibri" w:cs="Calibri"/>
          <w:sz w:val="24"/>
          <w:szCs w:val="24"/>
        </w:rPr>
      </w:pPr>
      <w:r w:rsidRPr="007B2D8A">
        <w:rPr>
          <w:rFonts w:ascii="Calibri" w:hAnsi="Calibri" w:cs="Calibri"/>
          <w:sz w:val="24"/>
          <w:szCs w:val="24"/>
        </w:rPr>
        <w:t xml:space="preserve">It is sometimes necessary for students to have a full day, or part of a day, in </w:t>
      </w:r>
      <w:r w:rsidRPr="007B2D8A">
        <w:rPr>
          <w:rFonts w:ascii="Calibri" w:hAnsi="Calibri" w:cs="Calibri"/>
          <w:b/>
          <w:bCs/>
          <w:sz w:val="24"/>
          <w:szCs w:val="24"/>
        </w:rPr>
        <w:t>Reflection</w:t>
      </w:r>
      <w:r w:rsidRPr="007B2D8A">
        <w:rPr>
          <w:rFonts w:ascii="Calibri" w:hAnsi="Calibri" w:cs="Calibri"/>
          <w:sz w:val="24"/>
          <w:szCs w:val="24"/>
        </w:rPr>
        <w:t>. This will be a day when students are re</w:t>
      </w:r>
      <w:r w:rsidR="003B360A" w:rsidRPr="007B2D8A">
        <w:rPr>
          <w:rFonts w:ascii="Calibri" w:hAnsi="Calibri" w:cs="Calibri"/>
          <w:sz w:val="24"/>
          <w:szCs w:val="24"/>
        </w:rPr>
        <w:t xml:space="preserve">located </w:t>
      </w:r>
      <w:r w:rsidRPr="007B2D8A">
        <w:rPr>
          <w:rFonts w:ascii="Calibri" w:hAnsi="Calibri" w:cs="Calibri"/>
          <w:sz w:val="24"/>
          <w:szCs w:val="24"/>
        </w:rPr>
        <w:t xml:space="preserve">from their normal lessons and school social times. Students will still follow their normal </w:t>
      </w:r>
      <w:proofErr w:type="gramStart"/>
      <w:r w:rsidRPr="007B2D8A">
        <w:rPr>
          <w:rFonts w:ascii="Calibri" w:hAnsi="Calibri" w:cs="Calibri"/>
          <w:sz w:val="24"/>
          <w:szCs w:val="24"/>
        </w:rPr>
        <w:t>timetable</w:t>
      </w:r>
      <w:proofErr w:type="gramEnd"/>
      <w:r w:rsidR="00ED426A" w:rsidRPr="007B2D8A">
        <w:rPr>
          <w:rFonts w:ascii="Calibri" w:hAnsi="Calibri" w:cs="Calibri"/>
          <w:sz w:val="24"/>
          <w:szCs w:val="24"/>
        </w:rPr>
        <w:t xml:space="preserve"> and, in addition, t</w:t>
      </w:r>
      <w:r w:rsidRPr="007B2D8A">
        <w:rPr>
          <w:rFonts w:ascii="Calibri" w:hAnsi="Calibri" w:cs="Calibri"/>
          <w:sz w:val="24"/>
          <w:szCs w:val="24"/>
        </w:rPr>
        <w:t>hey will also have time with their Head of Year or a member of the Senior Leadership Team, sometimes both, to reflect o</w:t>
      </w:r>
      <w:r w:rsidR="00C03088">
        <w:rPr>
          <w:rFonts w:ascii="Calibri" w:hAnsi="Calibri" w:cs="Calibri"/>
          <w:sz w:val="24"/>
          <w:szCs w:val="24"/>
        </w:rPr>
        <w:t>n</w:t>
      </w:r>
      <w:r w:rsidRPr="007B2D8A">
        <w:rPr>
          <w:rFonts w:ascii="Calibri" w:hAnsi="Calibri" w:cs="Calibri"/>
          <w:sz w:val="24"/>
          <w:szCs w:val="24"/>
        </w:rPr>
        <w:t xml:space="preserve"> their choices and what needs to change</w:t>
      </w:r>
      <w:r w:rsidR="00C03088">
        <w:rPr>
          <w:rFonts w:ascii="Calibri" w:hAnsi="Calibri" w:cs="Calibri"/>
          <w:sz w:val="24"/>
          <w:szCs w:val="24"/>
        </w:rPr>
        <w:t>, and guidance on how to achieve this.</w:t>
      </w:r>
    </w:p>
    <w:p w14:paraId="580AC3AF" w14:textId="77777777" w:rsidR="00D536AF" w:rsidRPr="007B2D8A" w:rsidRDefault="00D536AF" w:rsidP="00D536AF">
      <w:pPr>
        <w:pStyle w:val="ListParagraph"/>
        <w:rPr>
          <w:rFonts w:ascii="Calibri" w:hAnsi="Calibri" w:cs="Calibri"/>
          <w:sz w:val="24"/>
          <w:szCs w:val="24"/>
        </w:rPr>
      </w:pPr>
    </w:p>
    <w:p w14:paraId="7E0895B4" w14:textId="1425102B" w:rsidR="002809C7" w:rsidRDefault="00F3146C">
      <w:pPr>
        <w:pStyle w:val="ListParagraph"/>
        <w:numPr>
          <w:ilvl w:val="0"/>
          <w:numId w:val="1"/>
        </w:numPr>
        <w:rPr>
          <w:rFonts w:ascii="Calibri" w:hAnsi="Calibri" w:cs="Calibri"/>
          <w:sz w:val="24"/>
          <w:szCs w:val="24"/>
        </w:rPr>
      </w:pPr>
      <w:r w:rsidRPr="007B2D8A">
        <w:rPr>
          <w:rFonts w:ascii="Calibri" w:hAnsi="Calibri" w:cs="Calibri"/>
          <w:sz w:val="24"/>
          <w:szCs w:val="24"/>
        </w:rPr>
        <w:t xml:space="preserve">Additional remedies used by the school </w:t>
      </w:r>
      <w:proofErr w:type="gramStart"/>
      <w:r w:rsidRPr="007B2D8A">
        <w:rPr>
          <w:rFonts w:ascii="Calibri" w:hAnsi="Calibri" w:cs="Calibri"/>
          <w:sz w:val="24"/>
          <w:szCs w:val="24"/>
        </w:rPr>
        <w:t>include,</w:t>
      </w:r>
      <w:proofErr w:type="gramEnd"/>
      <w:r w:rsidRPr="007B2D8A">
        <w:rPr>
          <w:rFonts w:ascii="Calibri" w:hAnsi="Calibri" w:cs="Calibri"/>
          <w:sz w:val="24"/>
          <w:szCs w:val="24"/>
        </w:rPr>
        <w:t xml:space="preserve"> </w:t>
      </w:r>
      <w:r w:rsidRPr="007B2D8A">
        <w:rPr>
          <w:rFonts w:ascii="Calibri" w:hAnsi="Calibri" w:cs="Calibri"/>
          <w:b/>
          <w:bCs/>
          <w:sz w:val="24"/>
          <w:szCs w:val="24"/>
        </w:rPr>
        <w:t xml:space="preserve">fixed term </w:t>
      </w:r>
      <w:r w:rsidR="00ED426A" w:rsidRPr="007B2D8A">
        <w:rPr>
          <w:rFonts w:ascii="Calibri" w:hAnsi="Calibri" w:cs="Calibri"/>
          <w:b/>
          <w:bCs/>
          <w:sz w:val="24"/>
          <w:szCs w:val="24"/>
        </w:rPr>
        <w:t>suspension</w:t>
      </w:r>
      <w:r w:rsidRPr="007B2D8A">
        <w:rPr>
          <w:rFonts w:ascii="Calibri" w:hAnsi="Calibri" w:cs="Calibri"/>
          <w:sz w:val="24"/>
          <w:szCs w:val="24"/>
        </w:rPr>
        <w:t xml:space="preserve"> and </w:t>
      </w:r>
      <w:r w:rsidRPr="007B2D8A">
        <w:rPr>
          <w:rFonts w:ascii="Calibri" w:hAnsi="Calibri" w:cs="Calibri"/>
          <w:b/>
          <w:bCs/>
          <w:sz w:val="24"/>
          <w:szCs w:val="24"/>
        </w:rPr>
        <w:t>permanent exclusion</w:t>
      </w:r>
      <w:r w:rsidRPr="007B2D8A">
        <w:rPr>
          <w:rFonts w:ascii="Calibri" w:hAnsi="Calibri" w:cs="Calibri"/>
          <w:sz w:val="24"/>
          <w:szCs w:val="24"/>
        </w:rPr>
        <w:t>.</w:t>
      </w:r>
      <w:r w:rsidR="00ED426A" w:rsidRPr="007B2D8A">
        <w:rPr>
          <w:rFonts w:ascii="Calibri" w:hAnsi="Calibri" w:cs="Calibri"/>
          <w:sz w:val="24"/>
          <w:szCs w:val="24"/>
        </w:rPr>
        <w:t xml:space="preserve"> </w:t>
      </w:r>
      <w:r w:rsidR="00C03088">
        <w:rPr>
          <w:rFonts w:ascii="Calibri" w:hAnsi="Calibri" w:cs="Calibri"/>
          <w:sz w:val="24"/>
          <w:szCs w:val="24"/>
        </w:rPr>
        <w:t>These are explained in full on p.9.</w:t>
      </w:r>
    </w:p>
    <w:p w14:paraId="227CC90A" w14:textId="77777777" w:rsidR="002A082F" w:rsidRPr="002A082F" w:rsidRDefault="002A082F" w:rsidP="002A082F">
      <w:pPr>
        <w:pStyle w:val="ListParagraph"/>
        <w:rPr>
          <w:rFonts w:ascii="Calibri" w:hAnsi="Calibri" w:cs="Calibri"/>
          <w:sz w:val="24"/>
          <w:szCs w:val="24"/>
        </w:rPr>
      </w:pPr>
    </w:p>
    <w:p w14:paraId="6CF23233" w14:textId="58228E78" w:rsidR="002A082F" w:rsidRPr="002A082F" w:rsidRDefault="002A082F" w:rsidP="002A082F">
      <w:pPr>
        <w:rPr>
          <w:rFonts w:ascii="Calibri" w:hAnsi="Calibri" w:cs="Calibri"/>
          <w:b/>
          <w:bCs/>
          <w:sz w:val="24"/>
          <w:szCs w:val="24"/>
        </w:rPr>
      </w:pPr>
      <w:r>
        <w:rPr>
          <w:rFonts w:ascii="Calibri" w:hAnsi="Calibri" w:cs="Calibri"/>
          <w:b/>
          <w:bCs/>
          <w:sz w:val="24"/>
          <w:szCs w:val="24"/>
        </w:rPr>
        <w:t>Outside of lesson time</w:t>
      </w:r>
    </w:p>
    <w:p w14:paraId="570EDA5A" w14:textId="40223E5A" w:rsidR="002A082F" w:rsidRDefault="002A082F" w:rsidP="002A082F">
      <w:pPr>
        <w:rPr>
          <w:rFonts w:ascii="Calibri" w:hAnsi="Calibri" w:cs="Calibri"/>
          <w:sz w:val="24"/>
          <w:szCs w:val="24"/>
        </w:rPr>
      </w:pPr>
      <w:r>
        <w:rPr>
          <w:rFonts w:ascii="Calibri" w:hAnsi="Calibri" w:cs="Calibri"/>
          <w:sz w:val="24"/>
          <w:szCs w:val="24"/>
        </w:rPr>
        <w:t xml:space="preserve">We have the same expectations for breaktime, lunchtime, during movement times including before and after school whilst on </w:t>
      </w:r>
      <w:r w:rsidR="009971E6">
        <w:rPr>
          <w:rFonts w:ascii="Calibri" w:hAnsi="Calibri" w:cs="Calibri"/>
          <w:sz w:val="24"/>
          <w:szCs w:val="24"/>
        </w:rPr>
        <w:t xml:space="preserve">or near </w:t>
      </w:r>
      <w:r>
        <w:rPr>
          <w:rFonts w:ascii="Calibri" w:hAnsi="Calibri" w:cs="Calibri"/>
          <w:sz w:val="24"/>
          <w:szCs w:val="24"/>
        </w:rPr>
        <w:t>the school site.</w:t>
      </w:r>
      <w:r w:rsidR="00CF326A">
        <w:rPr>
          <w:rFonts w:ascii="Calibri" w:hAnsi="Calibri" w:cs="Calibri"/>
          <w:sz w:val="24"/>
          <w:szCs w:val="24"/>
        </w:rPr>
        <w:t xml:space="preserve"> We have the same expectations for all school trips. </w:t>
      </w:r>
      <w:r w:rsidR="003979BC">
        <w:rPr>
          <w:rFonts w:ascii="Calibri" w:hAnsi="Calibri" w:cs="Calibri"/>
          <w:sz w:val="24"/>
          <w:szCs w:val="24"/>
        </w:rPr>
        <w:t xml:space="preserve">There will be additional expectations as part of each school trip Risk Assessment which will be explained in writing and verbally. </w:t>
      </w:r>
    </w:p>
    <w:p w14:paraId="3073582C" w14:textId="11D4973D" w:rsidR="002A082F" w:rsidRPr="002A082F" w:rsidRDefault="002A082F" w:rsidP="002A082F">
      <w:pPr>
        <w:rPr>
          <w:rFonts w:ascii="Calibri" w:hAnsi="Calibri" w:cs="Calibri"/>
          <w:sz w:val="24"/>
          <w:szCs w:val="24"/>
        </w:rPr>
      </w:pPr>
      <w:r>
        <w:rPr>
          <w:rFonts w:ascii="Calibri" w:hAnsi="Calibri" w:cs="Calibri"/>
          <w:sz w:val="24"/>
          <w:szCs w:val="24"/>
        </w:rPr>
        <w:t xml:space="preserve">The consequences for poor choices will be the same outside of lesson times. In addition, staff may feel it is necessary to stop students from socialising in the Hub or the Hall at break and lunch for a period of set time if their choices are deemed unsafe or anti-social. </w:t>
      </w:r>
      <w:r w:rsidR="002C2A15">
        <w:rPr>
          <w:rFonts w:ascii="Calibri" w:hAnsi="Calibri" w:cs="Calibri"/>
          <w:sz w:val="24"/>
          <w:szCs w:val="24"/>
        </w:rPr>
        <w:t xml:space="preserve">Staff may also need to relocate a student from an outside area. </w:t>
      </w:r>
      <w:r>
        <w:rPr>
          <w:rFonts w:ascii="Calibri" w:hAnsi="Calibri" w:cs="Calibri"/>
          <w:sz w:val="24"/>
          <w:szCs w:val="24"/>
        </w:rPr>
        <w:t xml:space="preserve">If this is the case, they will be able to </w:t>
      </w:r>
      <w:r>
        <w:rPr>
          <w:rFonts w:ascii="Calibri" w:hAnsi="Calibri" w:cs="Calibri"/>
          <w:sz w:val="24"/>
          <w:szCs w:val="24"/>
        </w:rPr>
        <w:lastRenderedPageBreak/>
        <w:t xml:space="preserve">get their food and drink as normal and will then be informed of an area to socialise in and for how long the ban will be in effect. </w:t>
      </w:r>
    </w:p>
    <w:p w14:paraId="5B8DD398" w14:textId="59D49EE5" w:rsidR="0035432A" w:rsidRPr="007B2D8A" w:rsidRDefault="00760A86" w:rsidP="0035432A">
      <w:pPr>
        <w:rPr>
          <w:rFonts w:ascii="Calibri" w:hAnsi="Calibri" w:cs="Calibri"/>
          <w:sz w:val="24"/>
          <w:szCs w:val="24"/>
        </w:rPr>
      </w:pPr>
      <w:r w:rsidRPr="007B2D8A">
        <w:rPr>
          <w:rFonts w:ascii="Calibri" w:hAnsi="Calibri" w:cs="Calibri"/>
          <w:sz w:val="24"/>
          <w:szCs w:val="24"/>
        </w:rPr>
        <w:t xml:space="preserve">Please see Appendix 1.1 </w:t>
      </w:r>
      <w:r>
        <w:rPr>
          <w:rFonts w:ascii="Calibri" w:hAnsi="Calibri" w:cs="Calibri"/>
          <w:sz w:val="24"/>
          <w:szCs w:val="24"/>
        </w:rPr>
        <w:t xml:space="preserve">and 1.2 </w:t>
      </w:r>
      <w:r w:rsidRPr="007B2D8A">
        <w:rPr>
          <w:rFonts w:ascii="Calibri" w:hAnsi="Calibri" w:cs="Calibri"/>
          <w:sz w:val="24"/>
          <w:szCs w:val="24"/>
        </w:rPr>
        <w:t xml:space="preserve">for more detail on what might lead to </w:t>
      </w:r>
      <w:r>
        <w:rPr>
          <w:rFonts w:ascii="Calibri" w:hAnsi="Calibri" w:cs="Calibri"/>
          <w:sz w:val="24"/>
          <w:szCs w:val="24"/>
        </w:rPr>
        <w:t>a consequence.</w:t>
      </w:r>
    </w:p>
    <w:p w14:paraId="294B588A" w14:textId="7E65EBCD" w:rsidR="0035432A" w:rsidRPr="007B2D8A" w:rsidRDefault="0035432A" w:rsidP="0035432A">
      <w:pPr>
        <w:rPr>
          <w:rFonts w:ascii="Calibri" w:hAnsi="Calibri" w:cs="Calibri"/>
          <w:sz w:val="24"/>
          <w:szCs w:val="24"/>
        </w:rPr>
      </w:pPr>
      <w:r w:rsidRPr="007B2D8A">
        <w:rPr>
          <w:rFonts w:ascii="Calibri" w:hAnsi="Calibri" w:cs="Calibri"/>
          <w:sz w:val="24"/>
          <w:szCs w:val="24"/>
        </w:rPr>
        <w:t xml:space="preserve">Students will be informed of their logical consequence and the reasons for it will be explained by the teacher and recorded in their student diary, and on SIMs by the teacher. </w:t>
      </w:r>
      <w:r w:rsidR="00760A86">
        <w:rPr>
          <w:rFonts w:ascii="Calibri" w:hAnsi="Calibri" w:cs="Calibri"/>
          <w:sz w:val="24"/>
          <w:szCs w:val="24"/>
        </w:rPr>
        <w:t xml:space="preserve">Parents and carers will see this information via SIMs. If the consequence is to be held after school, parents and carers will be informed via a phone call or email. </w:t>
      </w:r>
    </w:p>
    <w:p w14:paraId="5914E724" w14:textId="5B86DFEB" w:rsidR="0035432A" w:rsidRPr="007B2D8A" w:rsidRDefault="0035432A" w:rsidP="0035432A">
      <w:pPr>
        <w:rPr>
          <w:rFonts w:ascii="Calibri" w:hAnsi="Calibri" w:cs="Calibri"/>
          <w:sz w:val="24"/>
          <w:szCs w:val="24"/>
        </w:rPr>
      </w:pPr>
      <w:r w:rsidRPr="007B2D8A">
        <w:rPr>
          <w:rFonts w:ascii="Calibri" w:hAnsi="Calibri" w:cs="Calibri"/>
          <w:sz w:val="24"/>
          <w:szCs w:val="24"/>
        </w:rPr>
        <w:t xml:space="preserve">If a student </w:t>
      </w:r>
      <w:r w:rsidR="00283BEA">
        <w:rPr>
          <w:rFonts w:ascii="Calibri" w:hAnsi="Calibri" w:cs="Calibri"/>
          <w:sz w:val="24"/>
          <w:szCs w:val="24"/>
        </w:rPr>
        <w:t>chooses not to</w:t>
      </w:r>
      <w:r w:rsidRPr="007B2D8A">
        <w:rPr>
          <w:rFonts w:ascii="Calibri" w:hAnsi="Calibri" w:cs="Calibri"/>
          <w:sz w:val="24"/>
          <w:szCs w:val="24"/>
        </w:rPr>
        <w:t xml:space="preserve"> </w:t>
      </w:r>
      <w:r w:rsidR="00283BEA">
        <w:rPr>
          <w:rFonts w:ascii="Calibri" w:hAnsi="Calibri" w:cs="Calibri"/>
          <w:sz w:val="24"/>
          <w:szCs w:val="24"/>
        </w:rPr>
        <w:t>complete</w:t>
      </w:r>
      <w:r w:rsidRPr="007B2D8A">
        <w:rPr>
          <w:rFonts w:ascii="Calibri" w:hAnsi="Calibri" w:cs="Calibri"/>
          <w:sz w:val="24"/>
          <w:szCs w:val="24"/>
        </w:rPr>
        <w:t xml:space="preserve"> a consequence set by a </w:t>
      </w:r>
      <w:r w:rsidR="00D536AF" w:rsidRPr="007B2D8A">
        <w:rPr>
          <w:rFonts w:ascii="Calibri" w:hAnsi="Calibri" w:cs="Calibri"/>
          <w:sz w:val="24"/>
          <w:szCs w:val="24"/>
        </w:rPr>
        <w:t xml:space="preserve">classroom </w:t>
      </w:r>
      <w:r w:rsidRPr="007B2D8A">
        <w:rPr>
          <w:rFonts w:ascii="Calibri" w:hAnsi="Calibri" w:cs="Calibri"/>
          <w:sz w:val="24"/>
          <w:szCs w:val="24"/>
        </w:rPr>
        <w:t xml:space="preserve">teacher, their Head of Faculty will be </w:t>
      </w:r>
      <w:r w:rsidR="00D536AF" w:rsidRPr="007B2D8A">
        <w:rPr>
          <w:rFonts w:ascii="Calibri" w:hAnsi="Calibri" w:cs="Calibri"/>
          <w:sz w:val="24"/>
          <w:szCs w:val="24"/>
        </w:rPr>
        <w:t>informed,</w:t>
      </w:r>
      <w:r w:rsidRPr="007B2D8A">
        <w:rPr>
          <w:rFonts w:ascii="Calibri" w:hAnsi="Calibri" w:cs="Calibri"/>
          <w:sz w:val="24"/>
          <w:szCs w:val="24"/>
        </w:rPr>
        <w:t xml:space="preserve"> and they will need to </w:t>
      </w:r>
      <w:r w:rsidR="00D536AF" w:rsidRPr="007B2D8A">
        <w:rPr>
          <w:rFonts w:ascii="Calibri" w:hAnsi="Calibri" w:cs="Calibri"/>
          <w:sz w:val="24"/>
          <w:szCs w:val="24"/>
        </w:rPr>
        <w:t xml:space="preserve">attend a Head of Faculty repair which will be after school. </w:t>
      </w:r>
    </w:p>
    <w:p w14:paraId="0A7D544F" w14:textId="20A82FD6" w:rsidR="00D536AF" w:rsidRPr="007B2D8A" w:rsidRDefault="00D536AF" w:rsidP="00D536AF">
      <w:pPr>
        <w:rPr>
          <w:rFonts w:ascii="Calibri" w:hAnsi="Calibri" w:cs="Calibri"/>
          <w:sz w:val="24"/>
          <w:szCs w:val="24"/>
        </w:rPr>
      </w:pPr>
      <w:r w:rsidRPr="007B2D8A">
        <w:rPr>
          <w:rFonts w:ascii="Calibri" w:hAnsi="Calibri" w:cs="Calibri"/>
          <w:sz w:val="24"/>
          <w:szCs w:val="24"/>
        </w:rPr>
        <w:t xml:space="preserve">If a student does not </w:t>
      </w:r>
      <w:r w:rsidR="00283BEA">
        <w:rPr>
          <w:rFonts w:ascii="Calibri" w:hAnsi="Calibri" w:cs="Calibri"/>
          <w:sz w:val="24"/>
          <w:szCs w:val="24"/>
        </w:rPr>
        <w:t>complete a</w:t>
      </w:r>
      <w:r w:rsidRPr="007B2D8A">
        <w:rPr>
          <w:rFonts w:ascii="Calibri" w:hAnsi="Calibri" w:cs="Calibri"/>
          <w:sz w:val="24"/>
          <w:szCs w:val="24"/>
        </w:rPr>
        <w:t xml:space="preserve"> consequence set by a tutor, their Head of Year will be informed, and they will need to attend a Head of Year repair which will be after school. </w:t>
      </w:r>
    </w:p>
    <w:p w14:paraId="51D26782" w14:textId="136060EA" w:rsidR="00D536AF" w:rsidRDefault="00D536AF" w:rsidP="0035432A">
      <w:pPr>
        <w:rPr>
          <w:rFonts w:ascii="Calibri" w:hAnsi="Calibri" w:cs="Calibri"/>
          <w:sz w:val="24"/>
          <w:szCs w:val="24"/>
        </w:rPr>
      </w:pPr>
      <w:r w:rsidRPr="007B2D8A">
        <w:rPr>
          <w:rFonts w:ascii="Calibri" w:hAnsi="Calibri" w:cs="Calibri"/>
          <w:sz w:val="24"/>
          <w:szCs w:val="24"/>
        </w:rPr>
        <w:t>If a student does not</w:t>
      </w:r>
      <w:r w:rsidR="00F76A5F">
        <w:rPr>
          <w:rFonts w:ascii="Calibri" w:hAnsi="Calibri" w:cs="Calibri"/>
          <w:sz w:val="24"/>
          <w:szCs w:val="24"/>
        </w:rPr>
        <w:t xml:space="preserve"> complete</w:t>
      </w:r>
      <w:r w:rsidRPr="007B2D8A">
        <w:rPr>
          <w:rFonts w:ascii="Calibri" w:hAnsi="Calibri" w:cs="Calibri"/>
          <w:sz w:val="24"/>
          <w:szCs w:val="24"/>
        </w:rPr>
        <w:t xml:space="preserve"> a consequence set by </w:t>
      </w:r>
      <w:r w:rsidR="008C1E21" w:rsidRPr="007B2D8A">
        <w:rPr>
          <w:rFonts w:ascii="Calibri" w:hAnsi="Calibri" w:cs="Calibri"/>
          <w:sz w:val="24"/>
          <w:szCs w:val="24"/>
        </w:rPr>
        <w:t>their</w:t>
      </w:r>
      <w:r w:rsidRPr="007B2D8A">
        <w:rPr>
          <w:rFonts w:ascii="Calibri" w:hAnsi="Calibri" w:cs="Calibri"/>
          <w:sz w:val="24"/>
          <w:szCs w:val="24"/>
        </w:rPr>
        <w:t xml:space="preserve"> Head of Year or Head of Faculty, SLT will be </w:t>
      </w:r>
      <w:proofErr w:type="gramStart"/>
      <w:r w:rsidRPr="007B2D8A">
        <w:rPr>
          <w:rFonts w:ascii="Calibri" w:hAnsi="Calibri" w:cs="Calibri"/>
          <w:sz w:val="24"/>
          <w:szCs w:val="24"/>
        </w:rPr>
        <w:t>informed</w:t>
      </w:r>
      <w:proofErr w:type="gramEnd"/>
      <w:r w:rsidRPr="007B2D8A">
        <w:rPr>
          <w:rFonts w:ascii="Calibri" w:hAnsi="Calibri" w:cs="Calibri"/>
          <w:sz w:val="24"/>
          <w:szCs w:val="24"/>
        </w:rPr>
        <w:t xml:space="preserve"> and they will need to attend an SLT repair which will be for one or two hours after school on a Friday. </w:t>
      </w:r>
    </w:p>
    <w:p w14:paraId="37E6D686" w14:textId="16FBCA9A" w:rsidR="006D4956" w:rsidRPr="007B2D8A" w:rsidRDefault="006D4956" w:rsidP="0035432A">
      <w:pPr>
        <w:rPr>
          <w:rFonts w:ascii="Calibri" w:hAnsi="Calibri" w:cs="Calibri"/>
          <w:sz w:val="24"/>
          <w:szCs w:val="24"/>
        </w:rPr>
      </w:pPr>
      <w:r>
        <w:rPr>
          <w:rFonts w:ascii="Calibri" w:hAnsi="Calibri" w:cs="Calibri"/>
          <w:sz w:val="24"/>
          <w:szCs w:val="24"/>
        </w:rPr>
        <w:t>Students who fail to attend an SLT repair, will be placed into a day in reflection.</w:t>
      </w:r>
    </w:p>
    <w:p w14:paraId="3A799C01" w14:textId="69F9DAE7" w:rsidR="008C1E21" w:rsidRPr="007B2D8A" w:rsidRDefault="008C1E21" w:rsidP="008C1E21">
      <w:pPr>
        <w:rPr>
          <w:rFonts w:ascii="Calibri" w:hAnsi="Calibri" w:cs="Calibri"/>
          <w:color w:val="000000" w:themeColor="text1"/>
          <w:sz w:val="24"/>
          <w:szCs w:val="24"/>
        </w:rPr>
      </w:pPr>
      <w:r w:rsidRPr="007B2D8A">
        <w:rPr>
          <w:rFonts w:ascii="Calibri" w:hAnsi="Calibri" w:cs="Calibri"/>
          <w:color w:val="000000" w:themeColor="text1"/>
          <w:sz w:val="24"/>
          <w:szCs w:val="24"/>
        </w:rPr>
        <w:t xml:space="preserve">Students who do not comply with their </w:t>
      </w:r>
      <w:r w:rsidR="00760A86">
        <w:rPr>
          <w:rFonts w:ascii="Calibri" w:hAnsi="Calibri" w:cs="Calibri"/>
          <w:color w:val="000000" w:themeColor="text1"/>
          <w:sz w:val="24"/>
          <w:szCs w:val="24"/>
        </w:rPr>
        <w:t>day of reflection</w:t>
      </w:r>
      <w:r w:rsidRPr="007B2D8A">
        <w:rPr>
          <w:rFonts w:ascii="Calibri" w:hAnsi="Calibri" w:cs="Calibri"/>
          <w:color w:val="000000" w:themeColor="text1"/>
          <w:sz w:val="24"/>
          <w:szCs w:val="24"/>
        </w:rPr>
        <w:t xml:space="preserve"> are at strong risk of suspension.</w:t>
      </w:r>
    </w:p>
    <w:p w14:paraId="7DA89863" w14:textId="01E128E3" w:rsidR="00AD307C" w:rsidRPr="007B2D8A" w:rsidRDefault="009971E6" w:rsidP="00AD307C">
      <w:pPr>
        <w:rPr>
          <w:rFonts w:ascii="Calibri" w:hAnsi="Calibri" w:cs="Calibri"/>
          <w:sz w:val="24"/>
          <w:szCs w:val="24"/>
        </w:rPr>
      </w:pPr>
      <w:r>
        <w:rPr>
          <w:rFonts w:ascii="Calibri" w:hAnsi="Calibri" w:cs="Calibri"/>
          <w:sz w:val="24"/>
          <w:szCs w:val="24"/>
        </w:rPr>
        <w:t>If students are late for school, they will receive an immediate consequence of a lunchtime repair with a member of SLT (unless clearly unavoidable).</w:t>
      </w:r>
    </w:p>
    <w:p w14:paraId="073AC5EB" w14:textId="2F09B521" w:rsidR="003B360A" w:rsidRPr="007B2D8A" w:rsidRDefault="003B360A" w:rsidP="00AD307C">
      <w:pPr>
        <w:rPr>
          <w:rFonts w:ascii="Calibri" w:hAnsi="Calibri" w:cs="Calibri"/>
          <w:b/>
          <w:bCs/>
          <w:sz w:val="24"/>
          <w:szCs w:val="24"/>
        </w:rPr>
      </w:pPr>
      <w:r w:rsidRPr="007B2D8A">
        <w:rPr>
          <w:rFonts w:ascii="Calibri" w:hAnsi="Calibri" w:cs="Calibri"/>
          <w:b/>
          <w:bCs/>
          <w:sz w:val="24"/>
          <w:szCs w:val="24"/>
        </w:rPr>
        <w:t>Student re-set cards</w:t>
      </w:r>
    </w:p>
    <w:p w14:paraId="03F58914" w14:textId="23D252E9" w:rsidR="004E35F8" w:rsidRPr="007B2D8A" w:rsidRDefault="003B360A" w:rsidP="00AD307C">
      <w:pPr>
        <w:rPr>
          <w:rFonts w:ascii="Calibri" w:hAnsi="Calibri" w:cs="Calibri"/>
          <w:sz w:val="24"/>
          <w:szCs w:val="24"/>
        </w:rPr>
      </w:pPr>
      <w:r w:rsidRPr="007B2D8A">
        <w:rPr>
          <w:rFonts w:ascii="Calibri" w:hAnsi="Calibri" w:cs="Calibri"/>
          <w:sz w:val="24"/>
          <w:szCs w:val="24"/>
        </w:rPr>
        <w:t>A student re-set card might be issued by the Head of Year in consultation with parents and other relevant staff</w:t>
      </w:r>
      <w:r w:rsidR="005F6717" w:rsidRPr="007B2D8A">
        <w:rPr>
          <w:rFonts w:ascii="Calibri" w:hAnsi="Calibri" w:cs="Calibri"/>
          <w:sz w:val="24"/>
          <w:szCs w:val="24"/>
        </w:rPr>
        <w:t xml:space="preserve"> as a supportive strategy</w:t>
      </w:r>
      <w:r w:rsidRPr="007B2D8A">
        <w:rPr>
          <w:rFonts w:ascii="Calibri" w:hAnsi="Calibri" w:cs="Calibri"/>
          <w:sz w:val="24"/>
          <w:szCs w:val="24"/>
        </w:rPr>
        <w:t xml:space="preserve">. The purpose of this is to support students with managing their own reactions to situations. For a set </w:t>
      </w:r>
      <w:proofErr w:type="gramStart"/>
      <w:r w:rsidRPr="007B2D8A">
        <w:rPr>
          <w:rFonts w:ascii="Calibri" w:hAnsi="Calibri" w:cs="Calibri"/>
          <w:sz w:val="24"/>
          <w:szCs w:val="24"/>
        </w:rPr>
        <w:t>time period</w:t>
      </w:r>
      <w:proofErr w:type="gramEnd"/>
      <w:r w:rsidRPr="007B2D8A">
        <w:rPr>
          <w:rFonts w:ascii="Calibri" w:hAnsi="Calibri" w:cs="Calibri"/>
          <w:sz w:val="24"/>
          <w:szCs w:val="24"/>
        </w:rPr>
        <w:t>, a student may have a physical card that will allow them a brief period of up to 5 minutes outside</w:t>
      </w:r>
      <w:r w:rsidR="005F6717" w:rsidRPr="007B2D8A">
        <w:rPr>
          <w:rFonts w:ascii="Calibri" w:hAnsi="Calibri" w:cs="Calibri"/>
          <w:sz w:val="24"/>
          <w:szCs w:val="24"/>
        </w:rPr>
        <w:t>,</w:t>
      </w:r>
      <w:r w:rsidRPr="007B2D8A">
        <w:rPr>
          <w:rFonts w:ascii="Calibri" w:hAnsi="Calibri" w:cs="Calibri"/>
          <w:sz w:val="24"/>
          <w:szCs w:val="24"/>
        </w:rPr>
        <w:t xml:space="preserve"> but near</w:t>
      </w:r>
      <w:r w:rsidR="005F6717" w:rsidRPr="007B2D8A">
        <w:rPr>
          <w:rFonts w:ascii="Calibri" w:hAnsi="Calibri" w:cs="Calibri"/>
          <w:sz w:val="24"/>
          <w:szCs w:val="24"/>
        </w:rPr>
        <w:t>,</w:t>
      </w:r>
      <w:r w:rsidRPr="007B2D8A">
        <w:rPr>
          <w:rFonts w:ascii="Calibri" w:hAnsi="Calibri" w:cs="Calibri"/>
          <w:sz w:val="24"/>
          <w:szCs w:val="24"/>
        </w:rPr>
        <w:t xml:space="preserve"> to their classroom. Students who are issued a re-set card will discuss their personal strategies for </w:t>
      </w:r>
      <w:r w:rsidR="005F6717" w:rsidRPr="007B2D8A">
        <w:rPr>
          <w:rFonts w:ascii="Calibri" w:hAnsi="Calibri" w:cs="Calibri"/>
          <w:sz w:val="24"/>
          <w:szCs w:val="24"/>
        </w:rPr>
        <w:t xml:space="preserve">managing their </w:t>
      </w:r>
      <w:r w:rsidR="008C1E21" w:rsidRPr="007B2D8A">
        <w:rPr>
          <w:rFonts w:ascii="Calibri" w:hAnsi="Calibri" w:cs="Calibri"/>
          <w:sz w:val="24"/>
          <w:szCs w:val="24"/>
        </w:rPr>
        <w:t xml:space="preserve">emotions and </w:t>
      </w:r>
      <w:r w:rsidR="005F6717" w:rsidRPr="007B2D8A">
        <w:rPr>
          <w:rFonts w:ascii="Calibri" w:hAnsi="Calibri" w:cs="Calibri"/>
          <w:sz w:val="24"/>
          <w:szCs w:val="24"/>
        </w:rPr>
        <w:t xml:space="preserve">reactions and how to use the card effectively with their Head of Year. After the set </w:t>
      </w:r>
      <w:proofErr w:type="gramStart"/>
      <w:r w:rsidR="005F6717" w:rsidRPr="007B2D8A">
        <w:rPr>
          <w:rFonts w:ascii="Calibri" w:hAnsi="Calibri" w:cs="Calibri"/>
          <w:sz w:val="24"/>
          <w:szCs w:val="24"/>
        </w:rPr>
        <w:t>period of time</w:t>
      </w:r>
      <w:proofErr w:type="gramEnd"/>
      <w:r w:rsidR="005F6717" w:rsidRPr="007B2D8A">
        <w:rPr>
          <w:rFonts w:ascii="Calibri" w:hAnsi="Calibri" w:cs="Calibri"/>
          <w:sz w:val="24"/>
          <w:szCs w:val="24"/>
        </w:rPr>
        <w:t xml:space="preserve">, their Head of Year will review their use of the card and decide whether to re-issue. </w:t>
      </w:r>
    </w:p>
    <w:p w14:paraId="31408016" w14:textId="5B406788" w:rsidR="005F6717" w:rsidRPr="007B2D8A" w:rsidRDefault="005F6717" w:rsidP="00AD307C">
      <w:pPr>
        <w:rPr>
          <w:rFonts w:ascii="Calibri" w:hAnsi="Calibri" w:cs="Calibri"/>
          <w:sz w:val="24"/>
          <w:szCs w:val="24"/>
        </w:rPr>
      </w:pPr>
      <w:r w:rsidRPr="007B2D8A">
        <w:rPr>
          <w:rFonts w:ascii="Calibri" w:hAnsi="Calibri" w:cs="Calibri"/>
          <w:sz w:val="24"/>
          <w:szCs w:val="24"/>
        </w:rPr>
        <w:t>The Guidance and Welfare team will keep track of the re-set cards.</w:t>
      </w:r>
    </w:p>
    <w:p w14:paraId="66686D0B" w14:textId="77777777" w:rsidR="003B360A" w:rsidRPr="007B2D8A" w:rsidRDefault="003B360A" w:rsidP="00AD307C">
      <w:pPr>
        <w:rPr>
          <w:rFonts w:ascii="Calibri" w:hAnsi="Calibri" w:cs="Calibri"/>
          <w:b/>
          <w:bCs/>
          <w:sz w:val="24"/>
          <w:szCs w:val="24"/>
        </w:rPr>
      </w:pPr>
    </w:p>
    <w:p w14:paraId="663C223E" w14:textId="029407A2" w:rsidR="00AD307C" w:rsidRPr="007B2D8A" w:rsidRDefault="00AD307C" w:rsidP="00AD307C">
      <w:pPr>
        <w:rPr>
          <w:rFonts w:ascii="Calibri" w:hAnsi="Calibri" w:cs="Calibri"/>
          <w:b/>
          <w:bCs/>
          <w:sz w:val="24"/>
          <w:szCs w:val="24"/>
        </w:rPr>
      </w:pPr>
      <w:r w:rsidRPr="007B2D8A">
        <w:rPr>
          <w:rFonts w:ascii="Calibri" w:hAnsi="Calibri" w:cs="Calibri"/>
          <w:b/>
          <w:bCs/>
          <w:sz w:val="24"/>
          <w:szCs w:val="24"/>
        </w:rPr>
        <w:t>Student monitoring</w:t>
      </w:r>
    </w:p>
    <w:p w14:paraId="526D9FD0" w14:textId="528D6B06" w:rsidR="00AD307C" w:rsidRPr="007B2D8A" w:rsidRDefault="00AD307C" w:rsidP="00AD307C">
      <w:pPr>
        <w:rPr>
          <w:rFonts w:ascii="Calibri" w:hAnsi="Calibri" w:cs="Calibri"/>
          <w:sz w:val="24"/>
          <w:szCs w:val="24"/>
        </w:rPr>
      </w:pPr>
      <w:r w:rsidRPr="007B2D8A">
        <w:rPr>
          <w:rFonts w:ascii="Calibri" w:hAnsi="Calibri" w:cs="Calibri"/>
          <w:sz w:val="24"/>
          <w:szCs w:val="24"/>
        </w:rPr>
        <w:t>It may be deemed appropriate by staff, students and parents to place a student on report</w:t>
      </w:r>
      <w:r w:rsidR="006A6709">
        <w:rPr>
          <w:rFonts w:ascii="Calibri" w:hAnsi="Calibri" w:cs="Calibri"/>
          <w:sz w:val="24"/>
          <w:szCs w:val="24"/>
        </w:rPr>
        <w:t xml:space="preserve"> </w:t>
      </w:r>
      <w:proofErr w:type="gramStart"/>
      <w:r w:rsidR="006A6709">
        <w:rPr>
          <w:rFonts w:ascii="Calibri" w:hAnsi="Calibri" w:cs="Calibri"/>
          <w:sz w:val="24"/>
          <w:szCs w:val="24"/>
        </w:rPr>
        <w:t>in order to</w:t>
      </w:r>
      <w:proofErr w:type="gramEnd"/>
      <w:r w:rsidR="006A6709">
        <w:rPr>
          <w:rFonts w:ascii="Calibri" w:hAnsi="Calibri" w:cs="Calibri"/>
          <w:sz w:val="24"/>
          <w:szCs w:val="24"/>
        </w:rPr>
        <w:t xml:space="preserve"> monitor their choices and experiences</w:t>
      </w:r>
      <w:r w:rsidRPr="007B2D8A">
        <w:rPr>
          <w:rFonts w:ascii="Calibri" w:hAnsi="Calibri" w:cs="Calibri"/>
          <w:sz w:val="24"/>
          <w:szCs w:val="24"/>
        </w:rPr>
        <w:t xml:space="preserve">. </w:t>
      </w:r>
      <w:r w:rsidR="004E35F8" w:rsidRPr="007B2D8A">
        <w:rPr>
          <w:rFonts w:ascii="Calibri" w:hAnsi="Calibri" w:cs="Calibri"/>
          <w:sz w:val="24"/>
          <w:szCs w:val="24"/>
        </w:rPr>
        <w:t xml:space="preserve">Each report will require teachers to record a student’s attitude to learning on a </w:t>
      </w:r>
      <w:r w:rsidR="008C1E21" w:rsidRPr="007B2D8A">
        <w:rPr>
          <w:rFonts w:ascii="Calibri" w:hAnsi="Calibri" w:cs="Calibri"/>
          <w:sz w:val="24"/>
          <w:szCs w:val="24"/>
        </w:rPr>
        <w:t>lesson-by-lesson</w:t>
      </w:r>
      <w:r w:rsidR="004E35F8" w:rsidRPr="007B2D8A">
        <w:rPr>
          <w:rFonts w:ascii="Calibri" w:hAnsi="Calibri" w:cs="Calibri"/>
          <w:sz w:val="24"/>
          <w:szCs w:val="24"/>
        </w:rPr>
        <w:t xml:space="preserve"> report</w:t>
      </w:r>
      <w:r w:rsidR="006A6709">
        <w:rPr>
          <w:rFonts w:ascii="Calibri" w:hAnsi="Calibri" w:cs="Calibri"/>
          <w:sz w:val="24"/>
          <w:szCs w:val="24"/>
        </w:rPr>
        <w:t xml:space="preserve"> and parents to sign daily</w:t>
      </w:r>
      <w:r w:rsidR="004E35F8" w:rsidRPr="007B2D8A">
        <w:rPr>
          <w:rFonts w:ascii="Calibri" w:hAnsi="Calibri" w:cs="Calibri"/>
          <w:sz w:val="24"/>
          <w:szCs w:val="24"/>
        </w:rPr>
        <w:t xml:space="preserve">. </w:t>
      </w:r>
      <w:r w:rsidRPr="007B2D8A">
        <w:rPr>
          <w:rFonts w:ascii="Calibri" w:hAnsi="Calibri" w:cs="Calibri"/>
          <w:sz w:val="24"/>
          <w:szCs w:val="24"/>
        </w:rPr>
        <w:t>We have a range of reports available depending on the level of monitoring or support required:</w:t>
      </w:r>
    </w:p>
    <w:p w14:paraId="39DDD61E" w14:textId="2F40D1A0" w:rsidR="00AD307C" w:rsidRPr="007B2D8A" w:rsidRDefault="00AD307C" w:rsidP="00AD307C">
      <w:pPr>
        <w:rPr>
          <w:rFonts w:ascii="Calibri" w:hAnsi="Calibri" w:cs="Calibri"/>
          <w:sz w:val="24"/>
          <w:szCs w:val="24"/>
        </w:rPr>
      </w:pPr>
      <w:r w:rsidRPr="007B2D8A">
        <w:rPr>
          <w:rFonts w:ascii="Calibri" w:hAnsi="Calibri" w:cs="Calibri"/>
          <w:i/>
          <w:iCs/>
          <w:sz w:val="24"/>
          <w:szCs w:val="24"/>
        </w:rPr>
        <w:lastRenderedPageBreak/>
        <w:t>Positive Attitude to Learning report</w:t>
      </w:r>
      <w:r w:rsidRPr="007B2D8A">
        <w:rPr>
          <w:rFonts w:ascii="Calibri" w:hAnsi="Calibri" w:cs="Calibri"/>
          <w:sz w:val="24"/>
          <w:szCs w:val="24"/>
        </w:rPr>
        <w:t xml:space="preserve">: A tutor or Head of Year might issue this. Students will be given a card </w:t>
      </w:r>
      <w:r w:rsidR="004E35F8" w:rsidRPr="007B2D8A">
        <w:rPr>
          <w:rFonts w:ascii="Calibri" w:hAnsi="Calibri" w:cs="Calibri"/>
          <w:sz w:val="24"/>
          <w:szCs w:val="24"/>
        </w:rPr>
        <w:t xml:space="preserve">and asked to give this to their teachers throughout the week. Teachers will only record the positive choices with the student and praise actions that are contributing to their learning and the learning of others. </w:t>
      </w:r>
    </w:p>
    <w:p w14:paraId="12323E8B" w14:textId="73681937" w:rsidR="00AD307C" w:rsidRPr="007B2D8A" w:rsidRDefault="00AD307C" w:rsidP="00AD307C">
      <w:pPr>
        <w:rPr>
          <w:rFonts w:ascii="Calibri" w:hAnsi="Calibri" w:cs="Calibri"/>
          <w:sz w:val="24"/>
          <w:szCs w:val="24"/>
        </w:rPr>
      </w:pPr>
      <w:r w:rsidRPr="007B2D8A">
        <w:rPr>
          <w:rFonts w:ascii="Calibri" w:hAnsi="Calibri" w:cs="Calibri"/>
          <w:i/>
          <w:iCs/>
          <w:sz w:val="24"/>
          <w:szCs w:val="24"/>
        </w:rPr>
        <w:t xml:space="preserve">Tutor </w:t>
      </w:r>
      <w:r w:rsidR="004E35F8" w:rsidRPr="007B2D8A">
        <w:rPr>
          <w:rFonts w:ascii="Calibri" w:hAnsi="Calibri" w:cs="Calibri"/>
          <w:i/>
          <w:iCs/>
          <w:sz w:val="24"/>
          <w:szCs w:val="24"/>
        </w:rPr>
        <w:t>monitoring card</w:t>
      </w:r>
      <w:r w:rsidRPr="007B2D8A">
        <w:rPr>
          <w:rFonts w:ascii="Calibri" w:hAnsi="Calibri" w:cs="Calibri"/>
          <w:sz w:val="24"/>
          <w:szCs w:val="24"/>
        </w:rPr>
        <w:t xml:space="preserve">: </w:t>
      </w:r>
      <w:r w:rsidR="006A6709">
        <w:rPr>
          <w:rFonts w:ascii="Calibri" w:hAnsi="Calibri" w:cs="Calibri"/>
          <w:sz w:val="24"/>
          <w:szCs w:val="24"/>
        </w:rPr>
        <w:t>A</w:t>
      </w:r>
      <w:r w:rsidRPr="007B2D8A">
        <w:rPr>
          <w:rFonts w:ascii="Calibri" w:hAnsi="Calibri" w:cs="Calibri"/>
          <w:sz w:val="24"/>
          <w:szCs w:val="24"/>
        </w:rPr>
        <w:t xml:space="preserve"> student will be given a card by their tutor</w:t>
      </w:r>
      <w:r w:rsidR="004E35F8" w:rsidRPr="007B2D8A">
        <w:rPr>
          <w:rFonts w:ascii="Calibri" w:hAnsi="Calibri" w:cs="Calibri"/>
          <w:sz w:val="24"/>
          <w:szCs w:val="24"/>
        </w:rPr>
        <w:t xml:space="preserve">. Parents </w:t>
      </w:r>
      <w:r w:rsidR="00584037">
        <w:rPr>
          <w:rFonts w:ascii="Calibri" w:hAnsi="Calibri" w:cs="Calibri"/>
          <w:sz w:val="24"/>
          <w:szCs w:val="24"/>
        </w:rPr>
        <w:t xml:space="preserve">and carers </w:t>
      </w:r>
      <w:r w:rsidR="004E35F8" w:rsidRPr="007B2D8A">
        <w:rPr>
          <w:rFonts w:ascii="Calibri" w:hAnsi="Calibri" w:cs="Calibri"/>
          <w:sz w:val="24"/>
          <w:szCs w:val="24"/>
        </w:rPr>
        <w:t>will be informed by the tutor.</w:t>
      </w:r>
    </w:p>
    <w:p w14:paraId="5C76055A" w14:textId="4A6D8AC3" w:rsidR="004E35F8" w:rsidRDefault="004E35F8" w:rsidP="00AD307C">
      <w:pPr>
        <w:rPr>
          <w:rFonts w:ascii="Calibri" w:hAnsi="Calibri" w:cs="Calibri"/>
          <w:sz w:val="24"/>
          <w:szCs w:val="24"/>
        </w:rPr>
      </w:pPr>
      <w:r w:rsidRPr="007B2D8A">
        <w:rPr>
          <w:rFonts w:ascii="Calibri" w:hAnsi="Calibri" w:cs="Calibri"/>
          <w:i/>
          <w:iCs/>
          <w:sz w:val="24"/>
          <w:szCs w:val="24"/>
        </w:rPr>
        <w:t>Head of Year monitoring card</w:t>
      </w:r>
      <w:r w:rsidRPr="007B2D8A">
        <w:rPr>
          <w:rFonts w:ascii="Calibri" w:hAnsi="Calibri" w:cs="Calibri"/>
          <w:sz w:val="24"/>
          <w:szCs w:val="24"/>
        </w:rPr>
        <w:t xml:space="preserve">: If the tutor report shows a lack of change from the student, the tutor will ask their Head of Year to issue a monitoring report. Parents </w:t>
      </w:r>
      <w:r w:rsidR="00584037">
        <w:rPr>
          <w:rFonts w:ascii="Calibri" w:hAnsi="Calibri" w:cs="Calibri"/>
          <w:sz w:val="24"/>
          <w:szCs w:val="24"/>
        </w:rPr>
        <w:t xml:space="preserve">and carers </w:t>
      </w:r>
      <w:r w:rsidRPr="007B2D8A">
        <w:rPr>
          <w:rFonts w:ascii="Calibri" w:hAnsi="Calibri" w:cs="Calibri"/>
          <w:sz w:val="24"/>
          <w:szCs w:val="24"/>
        </w:rPr>
        <w:t>will be informed by the tutor and asked to sign the report daily.</w:t>
      </w:r>
    </w:p>
    <w:p w14:paraId="588033D5" w14:textId="5F91C4F7" w:rsidR="00F25DB0" w:rsidRPr="00F25DB0" w:rsidRDefault="00F25DB0" w:rsidP="00AD307C">
      <w:pPr>
        <w:rPr>
          <w:rFonts w:ascii="Calibri" w:hAnsi="Calibri" w:cs="Calibri"/>
          <w:sz w:val="24"/>
          <w:szCs w:val="24"/>
        </w:rPr>
      </w:pPr>
      <w:r w:rsidRPr="00F25DB0">
        <w:rPr>
          <w:rFonts w:ascii="Calibri" w:hAnsi="Calibri" w:cs="Calibri"/>
          <w:i/>
          <w:iCs/>
          <w:color w:val="000000" w:themeColor="text1"/>
          <w:sz w:val="24"/>
          <w:szCs w:val="24"/>
        </w:rPr>
        <w:t xml:space="preserve">Faculty </w:t>
      </w:r>
      <w:r>
        <w:rPr>
          <w:rFonts w:ascii="Calibri" w:hAnsi="Calibri" w:cs="Calibri"/>
          <w:i/>
          <w:iCs/>
          <w:color w:val="000000" w:themeColor="text1"/>
          <w:sz w:val="24"/>
          <w:szCs w:val="24"/>
        </w:rPr>
        <w:t>monitoring card:</w:t>
      </w:r>
      <w:r w:rsidR="00584037">
        <w:rPr>
          <w:rFonts w:ascii="Calibri" w:hAnsi="Calibri" w:cs="Calibri"/>
          <w:color w:val="000000" w:themeColor="text1"/>
          <w:sz w:val="24"/>
          <w:szCs w:val="24"/>
        </w:rPr>
        <w:t xml:space="preserve"> A Head of Faculty may wish to issue a subject specific log to monitor engagement and effort. The HoF will contact parents and carers. </w:t>
      </w:r>
    </w:p>
    <w:p w14:paraId="6AEC1C92" w14:textId="6208240E" w:rsidR="004E35F8" w:rsidRPr="007B2D8A" w:rsidRDefault="004E35F8" w:rsidP="00AD307C">
      <w:pPr>
        <w:rPr>
          <w:rFonts w:ascii="Calibri" w:hAnsi="Calibri" w:cs="Calibri"/>
          <w:sz w:val="24"/>
          <w:szCs w:val="24"/>
        </w:rPr>
      </w:pPr>
      <w:r w:rsidRPr="007B2D8A">
        <w:rPr>
          <w:rFonts w:ascii="Calibri" w:hAnsi="Calibri" w:cs="Calibri"/>
          <w:i/>
          <w:iCs/>
          <w:sz w:val="24"/>
          <w:szCs w:val="24"/>
        </w:rPr>
        <w:t>SLT report</w:t>
      </w:r>
      <w:r w:rsidRPr="007B2D8A">
        <w:rPr>
          <w:rFonts w:ascii="Calibri" w:hAnsi="Calibri" w:cs="Calibri"/>
          <w:sz w:val="24"/>
          <w:szCs w:val="24"/>
        </w:rPr>
        <w:t xml:space="preserve">: Heads of Year </w:t>
      </w:r>
      <w:r w:rsidR="006A6709">
        <w:rPr>
          <w:rFonts w:ascii="Calibri" w:hAnsi="Calibri" w:cs="Calibri"/>
          <w:sz w:val="24"/>
          <w:szCs w:val="24"/>
        </w:rPr>
        <w:t xml:space="preserve">and Heads of Faculty </w:t>
      </w:r>
      <w:r w:rsidRPr="007B2D8A">
        <w:rPr>
          <w:rFonts w:ascii="Calibri" w:hAnsi="Calibri" w:cs="Calibri"/>
          <w:sz w:val="24"/>
          <w:szCs w:val="24"/>
        </w:rPr>
        <w:t>may wish to consult with the Senior Leadership Team about placing a student on a</w:t>
      </w:r>
      <w:r w:rsidR="006A6709">
        <w:rPr>
          <w:rFonts w:ascii="Calibri" w:hAnsi="Calibri" w:cs="Calibri"/>
          <w:sz w:val="24"/>
          <w:szCs w:val="24"/>
        </w:rPr>
        <w:t xml:space="preserve">n SLT </w:t>
      </w:r>
      <w:r w:rsidRPr="007B2D8A">
        <w:rPr>
          <w:rFonts w:ascii="Calibri" w:hAnsi="Calibri" w:cs="Calibri"/>
          <w:sz w:val="24"/>
          <w:szCs w:val="24"/>
        </w:rPr>
        <w:t xml:space="preserve">report. Parents </w:t>
      </w:r>
      <w:r w:rsidR="002A270E">
        <w:rPr>
          <w:rFonts w:ascii="Calibri" w:hAnsi="Calibri" w:cs="Calibri"/>
          <w:sz w:val="24"/>
          <w:szCs w:val="24"/>
        </w:rPr>
        <w:t xml:space="preserve">and carers </w:t>
      </w:r>
      <w:r w:rsidRPr="007B2D8A">
        <w:rPr>
          <w:rFonts w:ascii="Calibri" w:hAnsi="Calibri" w:cs="Calibri"/>
          <w:sz w:val="24"/>
          <w:szCs w:val="24"/>
        </w:rPr>
        <w:t xml:space="preserve">will be informed by a member of SLT and asked to sign this daily. </w:t>
      </w:r>
    </w:p>
    <w:p w14:paraId="29BD657C" w14:textId="03595F49" w:rsidR="00D536AF" w:rsidRPr="007B2D8A" w:rsidRDefault="00D536AF" w:rsidP="00AD307C">
      <w:pPr>
        <w:rPr>
          <w:rFonts w:ascii="Calibri" w:hAnsi="Calibri" w:cs="Calibri"/>
          <w:sz w:val="24"/>
          <w:szCs w:val="24"/>
        </w:rPr>
      </w:pPr>
      <w:r w:rsidRPr="007B2D8A">
        <w:rPr>
          <w:rFonts w:ascii="Calibri" w:hAnsi="Calibri" w:cs="Calibri"/>
          <w:i/>
          <w:iCs/>
          <w:sz w:val="24"/>
          <w:szCs w:val="24"/>
        </w:rPr>
        <w:t>Governor panel</w:t>
      </w:r>
      <w:r w:rsidRPr="007B2D8A">
        <w:rPr>
          <w:rFonts w:ascii="Calibri" w:hAnsi="Calibri" w:cs="Calibri"/>
          <w:sz w:val="24"/>
          <w:szCs w:val="24"/>
        </w:rPr>
        <w:t xml:space="preserve">: </w:t>
      </w:r>
      <w:r w:rsidR="006A6709">
        <w:rPr>
          <w:rFonts w:ascii="Calibri" w:hAnsi="Calibri" w:cs="Calibri"/>
          <w:sz w:val="24"/>
          <w:szCs w:val="24"/>
        </w:rPr>
        <w:t>I</w:t>
      </w:r>
      <w:r w:rsidRPr="007B2D8A">
        <w:rPr>
          <w:rFonts w:ascii="Calibri" w:hAnsi="Calibri" w:cs="Calibri"/>
          <w:sz w:val="24"/>
          <w:szCs w:val="24"/>
        </w:rPr>
        <w:t xml:space="preserve">n more </w:t>
      </w:r>
      <w:r w:rsidR="006A6709">
        <w:rPr>
          <w:rFonts w:ascii="Calibri" w:hAnsi="Calibri" w:cs="Calibri"/>
          <w:sz w:val="24"/>
          <w:szCs w:val="24"/>
        </w:rPr>
        <w:t>persistent</w:t>
      </w:r>
      <w:r w:rsidRPr="007B2D8A">
        <w:rPr>
          <w:rFonts w:ascii="Calibri" w:hAnsi="Calibri" w:cs="Calibri"/>
          <w:sz w:val="24"/>
          <w:szCs w:val="24"/>
        </w:rPr>
        <w:t xml:space="preserve"> cases, students and their parents or carers, may be requested by the SLT to attend a Governor Panel to analyse the behaviour choices of a student, to look at support in place and to consider future options</w:t>
      </w:r>
      <w:r w:rsidR="006A6709">
        <w:rPr>
          <w:rFonts w:ascii="Calibri" w:hAnsi="Calibri" w:cs="Calibri"/>
          <w:sz w:val="24"/>
          <w:szCs w:val="24"/>
        </w:rPr>
        <w:t xml:space="preserve"> alongside the SLT and HoY</w:t>
      </w:r>
      <w:r w:rsidRPr="007B2D8A">
        <w:rPr>
          <w:rFonts w:ascii="Calibri" w:hAnsi="Calibri" w:cs="Calibri"/>
          <w:sz w:val="24"/>
          <w:szCs w:val="24"/>
        </w:rPr>
        <w:t>.</w:t>
      </w:r>
    </w:p>
    <w:p w14:paraId="67915645" w14:textId="77777777" w:rsidR="004E35F8" w:rsidRPr="007B2D8A" w:rsidRDefault="004E35F8" w:rsidP="00AD307C">
      <w:pPr>
        <w:rPr>
          <w:rFonts w:ascii="Calibri" w:hAnsi="Calibri" w:cs="Calibri"/>
          <w:sz w:val="24"/>
          <w:szCs w:val="24"/>
        </w:rPr>
      </w:pPr>
    </w:p>
    <w:p w14:paraId="2CDA9A7F" w14:textId="3EA56C63" w:rsidR="004E35F8" w:rsidRPr="007B2D8A" w:rsidRDefault="004E35F8" w:rsidP="00AD307C">
      <w:pPr>
        <w:rPr>
          <w:rFonts w:ascii="Calibri" w:hAnsi="Calibri" w:cs="Calibri"/>
          <w:sz w:val="24"/>
          <w:szCs w:val="24"/>
        </w:rPr>
      </w:pPr>
      <w:r w:rsidRPr="007B2D8A">
        <w:rPr>
          <w:rFonts w:ascii="Calibri" w:hAnsi="Calibri" w:cs="Calibri"/>
          <w:sz w:val="24"/>
          <w:szCs w:val="24"/>
        </w:rPr>
        <w:t xml:space="preserve">The student log </w:t>
      </w:r>
      <w:r w:rsidR="0065282C" w:rsidRPr="007B2D8A">
        <w:rPr>
          <w:rFonts w:ascii="Calibri" w:hAnsi="Calibri" w:cs="Calibri"/>
          <w:sz w:val="24"/>
          <w:szCs w:val="24"/>
        </w:rPr>
        <w:t xml:space="preserve">kept by Guidance and Welfare </w:t>
      </w:r>
      <w:r w:rsidRPr="007B2D8A">
        <w:rPr>
          <w:rFonts w:ascii="Calibri" w:hAnsi="Calibri" w:cs="Calibri"/>
          <w:sz w:val="24"/>
          <w:szCs w:val="24"/>
        </w:rPr>
        <w:t>will have a record of the monitoring</w:t>
      </w:r>
      <w:r w:rsidR="00D536AF" w:rsidRPr="007B2D8A">
        <w:rPr>
          <w:rFonts w:ascii="Calibri" w:hAnsi="Calibri" w:cs="Calibri"/>
          <w:sz w:val="24"/>
          <w:szCs w:val="24"/>
        </w:rPr>
        <w:t xml:space="preserve"> and support</w:t>
      </w:r>
      <w:r w:rsidRPr="007B2D8A">
        <w:rPr>
          <w:rFonts w:ascii="Calibri" w:hAnsi="Calibri" w:cs="Calibri"/>
          <w:sz w:val="24"/>
          <w:szCs w:val="24"/>
        </w:rPr>
        <w:t>.</w:t>
      </w:r>
    </w:p>
    <w:p w14:paraId="7B703054" w14:textId="77777777" w:rsidR="00655E1A" w:rsidRPr="007B2D8A" w:rsidRDefault="00655E1A" w:rsidP="00AD307C">
      <w:pPr>
        <w:rPr>
          <w:rFonts w:ascii="Calibri" w:hAnsi="Calibri" w:cs="Calibri"/>
          <w:sz w:val="24"/>
          <w:szCs w:val="24"/>
        </w:rPr>
      </w:pPr>
    </w:p>
    <w:p w14:paraId="40DAA772" w14:textId="77777777" w:rsidR="00961290" w:rsidRPr="00961290" w:rsidRDefault="00961290">
      <w:pPr>
        <w:pStyle w:val="ListParagraph"/>
        <w:numPr>
          <w:ilvl w:val="0"/>
          <w:numId w:val="36"/>
        </w:numPr>
        <w:spacing w:after="0" w:line="240" w:lineRule="auto"/>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b/>
          <w:bCs/>
          <w:color w:val="000000"/>
          <w:kern w:val="0"/>
          <w:sz w:val="24"/>
          <w:szCs w:val="24"/>
          <w:lang w:eastAsia="en-GB"/>
          <w14:ligatures w14:val="none"/>
        </w:rPr>
        <w:t>Suspension</w:t>
      </w:r>
    </w:p>
    <w:p w14:paraId="1F569C5A" w14:textId="0FC85350"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xml:space="preserve">The decision to </w:t>
      </w:r>
      <w:r w:rsidR="000A7136">
        <w:rPr>
          <w:rFonts w:ascii="Aptos" w:eastAsia="Times New Roman" w:hAnsi="Aptos" w:cs="Times New Roman"/>
          <w:color w:val="000000"/>
          <w:kern w:val="0"/>
          <w:sz w:val="24"/>
          <w:szCs w:val="24"/>
          <w:lang w:eastAsia="en-GB"/>
          <w14:ligatures w14:val="none"/>
        </w:rPr>
        <w:t>suspend</w:t>
      </w:r>
      <w:r w:rsidRPr="00961290">
        <w:rPr>
          <w:rFonts w:ascii="Aptos" w:eastAsia="Times New Roman" w:hAnsi="Aptos" w:cs="Times New Roman"/>
          <w:color w:val="000000"/>
          <w:kern w:val="0"/>
          <w:sz w:val="24"/>
          <w:szCs w:val="24"/>
          <w:lang w:eastAsia="en-GB"/>
          <w14:ligatures w14:val="none"/>
        </w:rPr>
        <w:t xml:space="preserve"> rests solely with the Headteacher, or Deputy Headteacher in their absence</w:t>
      </w:r>
      <w:r w:rsidR="000A7136">
        <w:rPr>
          <w:rFonts w:ascii="Aptos" w:eastAsia="Times New Roman" w:hAnsi="Aptos" w:cs="Times New Roman"/>
          <w:color w:val="000000"/>
          <w:kern w:val="0"/>
          <w:sz w:val="24"/>
          <w:szCs w:val="24"/>
          <w:lang w:eastAsia="en-GB"/>
          <w14:ligatures w14:val="none"/>
        </w:rPr>
        <w:t>, in line with DFE guidance.</w:t>
      </w:r>
    </w:p>
    <w:p w14:paraId="58B8FDAA"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xml:space="preserve">The length of suspension will be determined by the severity and circumstance of the </w:t>
      </w:r>
      <w:proofErr w:type="gramStart"/>
      <w:r w:rsidRPr="00961290">
        <w:rPr>
          <w:rFonts w:ascii="Aptos" w:eastAsia="Times New Roman" w:hAnsi="Aptos" w:cs="Times New Roman"/>
          <w:color w:val="000000"/>
          <w:kern w:val="0"/>
          <w:sz w:val="24"/>
          <w:szCs w:val="24"/>
          <w:lang w:eastAsia="en-GB"/>
          <w14:ligatures w14:val="none"/>
        </w:rPr>
        <w:t>incident, and</w:t>
      </w:r>
      <w:proofErr w:type="gramEnd"/>
      <w:r w:rsidRPr="00961290">
        <w:rPr>
          <w:rFonts w:ascii="Aptos" w:eastAsia="Times New Roman" w:hAnsi="Aptos" w:cs="Times New Roman"/>
          <w:color w:val="000000"/>
          <w:kern w:val="0"/>
          <w:sz w:val="24"/>
          <w:szCs w:val="24"/>
          <w:lang w:eastAsia="en-GB"/>
          <w14:ligatures w14:val="none"/>
        </w:rPr>
        <w:t xml:space="preserve"> will be determined by the school. </w:t>
      </w:r>
      <w:r w:rsidRPr="00FF25A4">
        <w:rPr>
          <w:rFonts w:ascii="Aptos" w:eastAsia="Times New Roman" w:hAnsi="Aptos" w:cs="Times New Roman"/>
          <w:color w:val="000000"/>
          <w:kern w:val="0"/>
          <w:sz w:val="24"/>
          <w:szCs w:val="24"/>
          <w:lang w:eastAsia="en-GB"/>
          <w14:ligatures w14:val="none"/>
        </w:rPr>
        <w:t>A behavioural incident viewed as very serious by the school will result in suspension.</w:t>
      </w:r>
      <w:r w:rsidRPr="00FF25A4">
        <w:rPr>
          <w:rFonts w:ascii="Aptos" w:eastAsia="Times New Roman" w:hAnsi="Aptos" w:cs="Times New Roman"/>
          <w:color w:val="000000"/>
          <w:kern w:val="0"/>
          <w:sz w:val="24"/>
          <w:szCs w:val="24"/>
          <w:bdr w:val="none" w:sz="0" w:space="0" w:color="auto" w:frame="1"/>
          <w:lang w:eastAsia="en-GB"/>
          <w14:ligatures w14:val="none"/>
        </w:rPr>
        <w:t xml:space="preserve"> Subsequent suspensions will increase in length from previous </w:t>
      </w:r>
      <w:proofErr w:type="gramStart"/>
      <w:r w:rsidRPr="00FF25A4">
        <w:rPr>
          <w:rFonts w:ascii="Aptos" w:eastAsia="Times New Roman" w:hAnsi="Aptos" w:cs="Times New Roman"/>
          <w:color w:val="000000"/>
          <w:kern w:val="0"/>
          <w:sz w:val="24"/>
          <w:szCs w:val="24"/>
          <w:bdr w:val="none" w:sz="0" w:space="0" w:color="auto" w:frame="1"/>
          <w:lang w:eastAsia="en-GB"/>
          <w14:ligatures w14:val="none"/>
        </w:rPr>
        <w:t>suspensions</w:t>
      </w:r>
      <w:proofErr w:type="gramEnd"/>
      <w:r w:rsidRPr="00FF25A4">
        <w:rPr>
          <w:rFonts w:ascii="Aptos" w:eastAsia="Times New Roman" w:hAnsi="Aptos" w:cs="Times New Roman"/>
          <w:color w:val="000000"/>
          <w:kern w:val="0"/>
          <w:sz w:val="24"/>
          <w:szCs w:val="24"/>
          <w:bdr w:val="none" w:sz="0" w:space="0" w:color="auto" w:frame="1"/>
          <w:lang w:eastAsia="en-GB"/>
          <w14:ligatures w14:val="none"/>
        </w:rPr>
        <w:t xml:space="preserve"> and this is also the decision of the Headteacher, or Deputy Headteacher in their absence.</w:t>
      </w:r>
    </w:p>
    <w:p w14:paraId="4BE83BD9"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A student will also be suspended if, despite all efforts, alternative behaviour strategies have failed to produce resolution and/or reconciliation and/or:</w:t>
      </w:r>
    </w:p>
    <w:p w14:paraId="274CCC8D"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They have posed a risk to safety or good order in the school</w:t>
      </w:r>
    </w:p>
    <w:p w14:paraId="484FF319"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They continue to pose a threat to the safety or well-being of another student or member of staff</w:t>
      </w:r>
    </w:p>
    <w:p w14:paraId="3E2DD090"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xml:space="preserve">·       They have seriously disrupted learning for </w:t>
      </w:r>
      <w:r w:rsidRPr="00FF25A4">
        <w:rPr>
          <w:rFonts w:ascii="Aptos" w:eastAsia="Times New Roman" w:hAnsi="Aptos" w:cs="Times New Roman"/>
          <w:color w:val="000000"/>
          <w:kern w:val="0"/>
          <w:sz w:val="24"/>
          <w:szCs w:val="24"/>
          <w:lang w:eastAsia="en-GB"/>
          <w14:ligatures w14:val="none"/>
        </w:rPr>
        <w:t>others </w:t>
      </w:r>
      <w:r w:rsidRPr="00FF25A4">
        <w:rPr>
          <w:rFonts w:ascii="Aptos" w:eastAsia="Times New Roman" w:hAnsi="Aptos" w:cs="Times New Roman"/>
          <w:color w:val="000000"/>
          <w:kern w:val="0"/>
          <w:sz w:val="24"/>
          <w:szCs w:val="24"/>
          <w:bdr w:val="none" w:sz="0" w:space="0" w:color="auto" w:frame="1"/>
          <w:lang w:eastAsia="en-GB"/>
          <w14:ligatures w14:val="none"/>
        </w:rPr>
        <w:t>(persistent poor behaviour)</w:t>
      </w:r>
    </w:p>
    <w:p w14:paraId="7EA6ECEA"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lastRenderedPageBreak/>
        <w:t>·       There is a likelihood of continued disruption to learning</w:t>
      </w:r>
    </w:p>
    <w:p w14:paraId="64DBCD95"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They have repeatedly breached school rules</w:t>
      </w:r>
    </w:p>
    <w:p w14:paraId="5F6AC1A4"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b/>
          <w:bCs/>
          <w:color w:val="000000"/>
          <w:kern w:val="0"/>
          <w:sz w:val="24"/>
          <w:szCs w:val="24"/>
          <w:lang w:eastAsia="en-GB"/>
          <w14:ligatures w14:val="none"/>
        </w:rPr>
        <w:t>Permanent exclusion</w:t>
      </w:r>
    </w:p>
    <w:p w14:paraId="1D939BBA"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Permanent exclusion will be considered if a student commits a very serious breach of discipline. Examples include, but are not restricted to:</w:t>
      </w:r>
    </w:p>
    <w:p w14:paraId="42C9FEAB"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Bringing illegal drugs into school and/or selling drugs before, during or after school*</w:t>
      </w:r>
    </w:p>
    <w:p w14:paraId="5A3BC6A1"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Bringing an offensive weapon into school.</w:t>
      </w:r>
    </w:p>
    <w:p w14:paraId="423FE687"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Uses or threatens to use serious violence against a student or member of staff. This would include the use or threat of use of an offensive weapon or prohibited item.</w:t>
      </w:r>
    </w:p>
    <w:p w14:paraId="287BB34B"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Carrying out, or threatening to carry out sexual abuse or assault</w:t>
      </w:r>
    </w:p>
    <w:p w14:paraId="2C9A0D74"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w:t>
      </w:r>
      <w:r w:rsidRPr="000E5E7D">
        <w:rPr>
          <w:rFonts w:ascii="Aptos" w:eastAsia="Times New Roman" w:hAnsi="Aptos" w:cs="Times New Roman"/>
          <w:color w:val="000000"/>
          <w:kern w:val="0"/>
          <w:sz w:val="24"/>
          <w:szCs w:val="24"/>
          <w:bdr w:val="none" w:sz="0" w:space="0" w:color="auto" w:frame="1"/>
          <w:lang w:eastAsia="en-GB"/>
          <w14:ligatures w14:val="none"/>
        </w:rPr>
        <w:t>Persistent poor behaviour despite suspensions</w:t>
      </w:r>
    </w:p>
    <w:p w14:paraId="2D02E060" w14:textId="5389B85E"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xml:space="preserve">·       </w:t>
      </w:r>
      <w:r w:rsidRPr="000E5E7D">
        <w:rPr>
          <w:rFonts w:ascii="Aptos" w:eastAsia="Times New Roman" w:hAnsi="Aptos" w:cs="Times New Roman"/>
          <w:color w:val="000000"/>
          <w:kern w:val="0"/>
          <w:sz w:val="24"/>
          <w:szCs w:val="24"/>
          <w:lang w:eastAsia="en-GB"/>
          <w14:ligatures w14:val="none"/>
        </w:rPr>
        <w:t xml:space="preserve">Seriously </w:t>
      </w:r>
      <w:r w:rsidR="000E5E7D" w:rsidRPr="000E5E7D">
        <w:rPr>
          <w:rFonts w:ascii="Aptos" w:eastAsia="Times New Roman" w:hAnsi="Aptos" w:cs="Times New Roman"/>
          <w:color w:val="000000"/>
          <w:kern w:val="0"/>
          <w:sz w:val="24"/>
          <w:szCs w:val="24"/>
          <w:lang w:eastAsia="en-GB"/>
          <w14:ligatures w14:val="none"/>
        </w:rPr>
        <w:t>fail</w:t>
      </w:r>
      <w:r w:rsidR="000A7136">
        <w:rPr>
          <w:rFonts w:ascii="Aptos" w:eastAsia="Times New Roman" w:hAnsi="Aptos" w:cs="Times New Roman"/>
          <w:color w:val="000000"/>
          <w:kern w:val="0"/>
          <w:sz w:val="24"/>
          <w:szCs w:val="24"/>
          <w:lang w:eastAsia="en-GB"/>
          <w14:ligatures w14:val="none"/>
        </w:rPr>
        <w:t>ing</w:t>
      </w:r>
      <w:r w:rsidR="000E5E7D" w:rsidRPr="000E5E7D">
        <w:rPr>
          <w:rFonts w:ascii="Aptos" w:eastAsia="Times New Roman" w:hAnsi="Aptos" w:cs="Times New Roman"/>
          <w:color w:val="000000"/>
          <w:kern w:val="0"/>
          <w:sz w:val="24"/>
          <w:szCs w:val="24"/>
          <w:lang w:eastAsia="en-GB"/>
          <w14:ligatures w14:val="none"/>
        </w:rPr>
        <w:t xml:space="preserve"> to meet </w:t>
      </w:r>
      <w:r w:rsidR="000E5E7D" w:rsidRPr="000E5E7D">
        <w:rPr>
          <w:rFonts w:ascii="Aptos" w:hAnsi="Aptos"/>
          <w:color w:val="242424"/>
          <w:sz w:val="24"/>
          <w:szCs w:val="24"/>
          <w:shd w:val="clear" w:color="auto" w:fill="FFFFFF"/>
        </w:rPr>
        <w:t xml:space="preserve">the targets on the Pastoral Support Plan </w:t>
      </w:r>
      <w:r w:rsidRPr="000E5E7D">
        <w:rPr>
          <w:rFonts w:ascii="Aptos" w:eastAsia="Times New Roman" w:hAnsi="Aptos" w:cs="Times New Roman"/>
          <w:color w:val="000000"/>
          <w:kern w:val="0"/>
          <w:sz w:val="24"/>
          <w:szCs w:val="24"/>
          <w:lang w:eastAsia="en-GB"/>
          <w14:ligatures w14:val="none"/>
        </w:rPr>
        <w:t>following fixed term suspension</w:t>
      </w:r>
    </w:p>
    <w:p w14:paraId="6266966B"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Malicious allegation(s) against a member of staff or student.</w:t>
      </w:r>
    </w:p>
    <w:p w14:paraId="14A57505"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Abuse against sexual orientation, gender identity or disability.</w:t>
      </w:r>
    </w:p>
    <w:p w14:paraId="2A86F4BE" w14:textId="77777777" w:rsidR="00961290" w:rsidRPr="00961290" w:rsidRDefault="00961290" w:rsidP="00961290">
      <w:pPr>
        <w:spacing w:before="240" w:after="240" w:line="240" w:lineRule="auto"/>
        <w:ind w:left="360"/>
        <w:textAlignment w:val="baseline"/>
        <w:rPr>
          <w:rFonts w:ascii="Aptos" w:eastAsia="Times New Roman" w:hAnsi="Aptos" w:cs="Times New Roman"/>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Inappropriate use of social media or online technology</w:t>
      </w:r>
    </w:p>
    <w:p w14:paraId="1667F225" w14:textId="77777777" w:rsidR="00961290" w:rsidRPr="00710BEA" w:rsidRDefault="00961290" w:rsidP="00961290">
      <w:pPr>
        <w:spacing w:before="240" w:after="240" w:line="240" w:lineRule="auto"/>
        <w:ind w:left="360"/>
        <w:textAlignment w:val="baseline"/>
        <w:rPr>
          <w:rFonts w:ascii="Calibri" w:eastAsia="Times New Roman" w:hAnsi="Calibri" w:cs="Calibri"/>
          <w:color w:val="000000"/>
          <w:kern w:val="0"/>
          <w:sz w:val="24"/>
          <w:szCs w:val="24"/>
          <w:lang w:eastAsia="en-GB"/>
          <w14:ligatures w14:val="none"/>
        </w:rPr>
      </w:pPr>
      <w:r w:rsidRPr="00961290">
        <w:rPr>
          <w:rFonts w:ascii="Aptos" w:eastAsia="Times New Roman" w:hAnsi="Aptos" w:cs="Times New Roman"/>
          <w:color w:val="000000"/>
          <w:kern w:val="0"/>
          <w:sz w:val="24"/>
          <w:szCs w:val="24"/>
          <w:lang w:eastAsia="en-GB"/>
          <w14:ligatures w14:val="none"/>
        </w:rPr>
        <w:t xml:space="preserve">*A drug is a substance that affects the way in which the body functions physically, mentally or emotionally. For the purposes of this policy, this definition includes </w:t>
      </w:r>
      <w:r w:rsidRPr="00710BEA">
        <w:rPr>
          <w:rFonts w:ascii="Calibri" w:eastAsia="Times New Roman" w:hAnsi="Calibri" w:cs="Calibri"/>
          <w:color w:val="000000"/>
          <w:kern w:val="0"/>
          <w:sz w:val="24"/>
          <w:szCs w:val="24"/>
          <w:lang w:eastAsia="en-GB"/>
          <w14:ligatures w14:val="none"/>
        </w:rPr>
        <w:t xml:space="preserve">illegal substances </w:t>
      </w:r>
      <w:proofErr w:type="gramStart"/>
      <w:r w:rsidRPr="00710BEA">
        <w:rPr>
          <w:rFonts w:ascii="Calibri" w:eastAsia="Times New Roman" w:hAnsi="Calibri" w:cs="Calibri"/>
          <w:color w:val="000000"/>
          <w:kern w:val="0"/>
          <w:sz w:val="24"/>
          <w:szCs w:val="24"/>
          <w:lang w:eastAsia="en-GB"/>
          <w14:ligatures w14:val="none"/>
        </w:rPr>
        <w:t>and also</w:t>
      </w:r>
      <w:proofErr w:type="gramEnd"/>
      <w:r w:rsidRPr="00710BEA">
        <w:rPr>
          <w:rFonts w:ascii="Calibri" w:eastAsia="Times New Roman" w:hAnsi="Calibri" w:cs="Calibri"/>
          <w:color w:val="000000"/>
          <w:kern w:val="0"/>
          <w:sz w:val="24"/>
          <w:szCs w:val="24"/>
          <w:lang w:eastAsia="en-GB"/>
          <w14:ligatures w14:val="none"/>
        </w:rPr>
        <w:t xml:space="preserve"> legal substances such </w:t>
      </w:r>
      <w:proofErr w:type="gramStart"/>
      <w:r w:rsidRPr="00710BEA">
        <w:rPr>
          <w:rFonts w:ascii="Calibri" w:eastAsia="Times New Roman" w:hAnsi="Calibri" w:cs="Calibri"/>
          <w:color w:val="000000"/>
          <w:kern w:val="0"/>
          <w:sz w:val="24"/>
          <w:szCs w:val="24"/>
          <w:lang w:eastAsia="en-GB"/>
          <w14:ligatures w14:val="none"/>
        </w:rPr>
        <w:t>as;</w:t>
      </w:r>
      <w:proofErr w:type="gramEnd"/>
      <w:r w:rsidRPr="00710BEA">
        <w:rPr>
          <w:rFonts w:ascii="Calibri" w:eastAsia="Times New Roman" w:hAnsi="Calibri" w:cs="Calibri"/>
          <w:color w:val="000000"/>
          <w:kern w:val="0"/>
          <w:sz w:val="24"/>
          <w:szCs w:val="24"/>
          <w:lang w:eastAsia="en-GB"/>
          <w14:ligatures w14:val="none"/>
        </w:rPr>
        <w:t xml:space="preserve"> Alcohol, Tobacco, vapes, volatile substances, over the counter and prescription medicines, and “</w:t>
      </w:r>
      <w:proofErr w:type="gramStart"/>
      <w:r w:rsidRPr="00710BEA">
        <w:rPr>
          <w:rFonts w:ascii="Calibri" w:eastAsia="Times New Roman" w:hAnsi="Calibri" w:cs="Calibri"/>
          <w:color w:val="000000"/>
          <w:kern w:val="0"/>
          <w:sz w:val="24"/>
          <w:szCs w:val="24"/>
          <w:lang w:eastAsia="en-GB"/>
          <w14:ligatures w14:val="none"/>
        </w:rPr>
        <w:t>legal-highs</w:t>
      </w:r>
      <w:proofErr w:type="gramEnd"/>
      <w:r w:rsidRPr="00710BEA">
        <w:rPr>
          <w:rFonts w:ascii="Calibri" w:eastAsia="Times New Roman" w:hAnsi="Calibri" w:cs="Calibri"/>
          <w:color w:val="000000"/>
          <w:kern w:val="0"/>
          <w:sz w:val="24"/>
          <w:szCs w:val="24"/>
          <w:lang w:eastAsia="en-GB"/>
          <w14:ligatures w14:val="none"/>
        </w:rPr>
        <w:t>”. The school is likely to permanently exclude for illegal drug-related issues, including the bringing of paraphernalia into school.</w:t>
      </w:r>
    </w:p>
    <w:p w14:paraId="2CC1361B" w14:textId="77777777" w:rsidR="00961290" w:rsidRPr="00710BEA" w:rsidRDefault="00961290" w:rsidP="00961290">
      <w:pPr>
        <w:spacing w:before="240" w:after="240" w:line="240" w:lineRule="auto"/>
        <w:ind w:left="360"/>
        <w:textAlignment w:val="baseline"/>
        <w:rPr>
          <w:rFonts w:ascii="Calibri" w:eastAsia="Times New Roman" w:hAnsi="Calibri" w:cs="Calibri"/>
          <w:color w:val="000000"/>
          <w:kern w:val="0"/>
          <w:sz w:val="24"/>
          <w:szCs w:val="24"/>
          <w:lang w:eastAsia="en-GB"/>
          <w14:ligatures w14:val="none"/>
        </w:rPr>
      </w:pPr>
      <w:r w:rsidRPr="00710BEA">
        <w:rPr>
          <w:rFonts w:ascii="Calibri" w:eastAsia="Times New Roman" w:hAnsi="Calibri" w:cs="Calibri"/>
          <w:color w:val="000000"/>
          <w:kern w:val="0"/>
          <w:sz w:val="24"/>
          <w:szCs w:val="24"/>
          <w:lang w:eastAsia="en-GB"/>
          <w14:ligatures w14:val="none"/>
        </w:rPr>
        <w:t>Suspension will require the completion of work commensurate with the learning time missed, equivalent to at least 7 hours per day of suspension, to ensure that learning is not compromised through absence from school. The school will judge whether the standard of work is acceptable, and further discipline measures will be put in place to secure the required standard if necessary. This further serves to underscore the seriousness of exclusion as a disciplinary measure.</w:t>
      </w:r>
    </w:p>
    <w:p w14:paraId="35052C85" w14:textId="6748F77C" w:rsidR="003A3CD7" w:rsidRPr="00E62329" w:rsidRDefault="003A3CD7" w:rsidP="00E62329">
      <w:pPr>
        <w:pStyle w:val="ListParagraph"/>
        <w:numPr>
          <w:ilvl w:val="0"/>
          <w:numId w:val="36"/>
        </w:numPr>
        <w:rPr>
          <w:rFonts w:ascii="Calibri" w:hAnsi="Calibri" w:cs="Calibri"/>
          <w:sz w:val="24"/>
          <w:szCs w:val="24"/>
        </w:rPr>
      </w:pPr>
      <w:r w:rsidRPr="00E62329">
        <w:rPr>
          <w:rFonts w:ascii="Calibri" w:hAnsi="Calibri" w:cs="Calibri"/>
          <w:sz w:val="24"/>
          <w:szCs w:val="24"/>
        </w:rPr>
        <w:t xml:space="preserve">Schools have the power to sanction students for misbehaviour outside of the school premises to such an extent as is reasonable. Staff can issue sanctions for non-criminal poor behaviour and bullying which occurs off the school premises or online and which is witnessed by a staff member or reported to the school. We collaborate with </w:t>
      </w:r>
      <w:r w:rsidRPr="00E62329">
        <w:rPr>
          <w:rFonts w:ascii="Calibri" w:hAnsi="Calibri" w:cs="Calibri"/>
          <w:sz w:val="24"/>
          <w:szCs w:val="24"/>
        </w:rPr>
        <w:lastRenderedPageBreak/>
        <w:t xml:space="preserve">local authorities, including bus companies, to promote good behaviour on school transport. </w:t>
      </w:r>
    </w:p>
    <w:p w14:paraId="2289C236" w14:textId="77777777" w:rsidR="003A3CD7" w:rsidRPr="00E62329" w:rsidRDefault="003A3CD7" w:rsidP="003A3CD7">
      <w:pPr>
        <w:ind w:left="360"/>
        <w:rPr>
          <w:rFonts w:ascii="Calibri" w:hAnsi="Calibri" w:cs="Calibri"/>
          <w:sz w:val="24"/>
          <w:szCs w:val="24"/>
        </w:rPr>
      </w:pPr>
      <w:r w:rsidRPr="00E62329">
        <w:rPr>
          <w:rFonts w:ascii="Calibri" w:hAnsi="Calibri" w:cs="Calibri"/>
          <w:sz w:val="24"/>
          <w:szCs w:val="24"/>
        </w:rPr>
        <w:t xml:space="preserve">Conduct outside the school premises, including online conduct, that we can sanction students for include misbehaviour: </w:t>
      </w:r>
    </w:p>
    <w:p w14:paraId="19EC4791" w14:textId="77777777" w:rsidR="003A3CD7" w:rsidRPr="00E62329" w:rsidRDefault="003A3CD7" w:rsidP="003A3CD7">
      <w:pPr>
        <w:ind w:left="360"/>
        <w:rPr>
          <w:rFonts w:ascii="Calibri" w:hAnsi="Calibri" w:cs="Calibri"/>
          <w:sz w:val="24"/>
          <w:szCs w:val="24"/>
        </w:rPr>
      </w:pPr>
      <w:r w:rsidRPr="00E62329">
        <w:rPr>
          <w:rFonts w:ascii="Calibri" w:hAnsi="Calibri" w:cs="Calibri"/>
          <w:sz w:val="24"/>
          <w:szCs w:val="24"/>
        </w:rPr>
        <w:t xml:space="preserve">• when taking part in any school-organised or school-related </w:t>
      </w:r>
      <w:proofErr w:type="gramStart"/>
      <w:r w:rsidRPr="00E62329">
        <w:rPr>
          <w:rFonts w:ascii="Calibri" w:hAnsi="Calibri" w:cs="Calibri"/>
          <w:sz w:val="24"/>
          <w:szCs w:val="24"/>
        </w:rPr>
        <w:t>activity;</w:t>
      </w:r>
      <w:proofErr w:type="gramEnd"/>
      <w:r w:rsidRPr="00E62329">
        <w:rPr>
          <w:rFonts w:ascii="Calibri" w:hAnsi="Calibri" w:cs="Calibri"/>
          <w:sz w:val="24"/>
          <w:szCs w:val="24"/>
        </w:rPr>
        <w:t xml:space="preserve"> </w:t>
      </w:r>
    </w:p>
    <w:p w14:paraId="18825720" w14:textId="77777777" w:rsidR="003A3CD7" w:rsidRPr="00E62329" w:rsidRDefault="003A3CD7" w:rsidP="003A3CD7">
      <w:pPr>
        <w:ind w:left="360"/>
        <w:rPr>
          <w:rFonts w:ascii="Calibri" w:hAnsi="Calibri" w:cs="Calibri"/>
          <w:sz w:val="24"/>
          <w:szCs w:val="24"/>
        </w:rPr>
      </w:pPr>
      <w:r w:rsidRPr="00E62329">
        <w:rPr>
          <w:rFonts w:ascii="Calibri" w:hAnsi="Calibri" w:cs="Calibri"/>
          <w:sz w:val="24"/>
          <w:szCs w:val="24"/>
        </w:rPr>
        <w:t xml:space="preserve">• when travelling to or from </w:t>
      </w:r>
      <w:proofErr w:type="gramStart"/>
      <w:r w:rsidRPr="00E62329">
        <w:rPr>
          <w:rFonts w:ascii="Calibri" w:hAnsi="Calibri" w:cs="Calibri"/>
          <w:sz w:val="24"/>
          <w:szCs w:val="24"/>
        </w:rPr>
        <w:t>school;</w:t>
      </w:r>
      <w:proofErr w:type="gramEnd"/>
      <w:r w:rsidRPr="00E62329">
        <w:rPr>
          <w:rFonts w:ascii="Calibri" w:hAnsi="Calibri" w:cs="Calibri"/>
          <w:sz w:val="24"/>
          <w:szCs w:val="24"/>
        </w:rPr>
        <w:t xml:space="preserve"> </w:t>
      </w:r>
    </w:p>
    <w:p w14:paraId="5B552B1C" w14:textId="77777777" w:rsidR="003A3CD7" w:rsidRPr="00E62329" w:rsidRDefault="003A3CD7" w:rsidP="003A3CD7">
      <w:pPr>
        <w:ind w:left="360"/>
        <w:rPr>
          <w:rFonts w:ascii="Calibri" w:hAnsi="Calibri" w:cs="Calibri"/>
          <w:sz w:val="24"/>
          <w:szCs w:val="24"/>
        </w:rPr>
      </w:pPr>
      <w:r w:rsidRPr="00E62329">
        <w:rPr>
          <w:rFonts w:ascii="Calibri" w:hAnsi="Calibri" w:cs="Calibri"/>
          <w:sz w:val="24"/>
          <w:szCs w:val="24"/>
        </w:rPr>
        <w:t xml:space="preserve">• when wearing school </w:t>
      </w:r>
      <w:proofErr w:type="gramStart"/>
      <w:r w:rsidRPr="00E62329">
        <w:rPr>
          <w:rFonts w:ascii="Calibri" w:hAnsi="Calibri" w:cs="Calibri"/>
          <w:sz w:val="24"/>
          <w:szCs w:val="24"/>
        </w:rPr>
        <w:t>uniform;</w:t>
      </w:r>
      <w:proofErr w:type="gramEnd"/>
      <w:r w:rsidRPr="00E62329">
        <w:rPr>
          <w:rFonts w:ascii="Calibri" w:hAnsi="Calibri" w:cs="Calibri"/>
          <w:sz w:val="24"/>
          <w:szCs w:val="24"/>
        </w:rPr>
        <w:t xml:space="preserve"> </w:t>
      </w:r>
    </w:p>
    <w:p w14:paraId="6D63ABC2" w14:textId="77777777" w:rsidR="003A3CD7" w:rsidRPr="00E62329" w:rsidRDefault="003A3CD7" w:rsidP="003A3CD7">
      <w:pPr>
        <w:ind w:left="360"/>
        <w:rPr>
          <w:rFonts w:ascii="Calibri" w:hAnsi="Calibri" w:cs="Calibri"/>
          <w:sz w:val="24"/>
          <w:szCs w:val="24"/>
        </w:rPr>
      </w:pPr>
      <w:r w:rsidRPr="00E62329">
        <w:rPr>
          <w:rFonts w:ascii="Calibri" w:hAnsi="Calibri" w:cs="Calibri"/>
          <w:sz w:val="24"/>
          <w:szCs w:val="24"/>
        </w:rPr>
        <w:t xml:space="preserve">• when in some other way identifiable as a pupil at the </w:t>
      </w:r>
      <w:proofErr w:type="gramStart"/>
      <w:r w:rsidRPr="00E62329">
        <w:rPr>
          <w:rFonts w:ascii="Calibri" w:hAnsi="Calibri" w:cs="Calibri"/>
          <w:sz w:val="24"/>
          <w:szCs w:val="24"/>
        </w:rPr>
        <w:t>school;</w:t>
      </w:r>
      <w:proofErr w:type="gramEnd"/>
      <w:r w:rsidRPr="00E62329">
        <w:rPr>
          <w:rFonts w:ascii="Calibri" w:hAnsi="Calibri" w:cs="Calibri"/>
          <w:sz w:val="24"/>
          <w:szCs w:val="24"/>
        </w:rPr>
        <w:t xml:space="preserve"> </w:t>
      </w:r>
    </w:p>
    <w:p w14:paraId="23C12278" w14:textId="77777777" w:rsidR="003A3CD7" w:rsidRPr="00E62329" w:rsidRDefault="003A3CD7" w:rsidP="003A3CD7">
      <w:pPr>
        <w:ind w:left="360"/>
        <w:rPr>
          <w:rFonts w:ascii="Calibri" w:hAnsi="Calibri" w:cs="Calibri"/>
          <w:sz w:val="24"/>
          <w:szCs w:val="24"/>
        </w:rPr>
      </w:pPr>
      <w:r w:rsidRPr="00E62329">
        <w:rPr>
          <w:rFonts w:ascii="Calibri" w:hAnsi="Calibri" w:cs="Calibri"/>
          <w:sz w:val="24"/>
          <w:szCs w:val="24"/>
        </w:rPr>
        <w:t xml:space="preserve">• that could have repercussions for the orderly running of the </w:t>
      </w:r>
      <w:proofErr w:type="gramStart"/>
      <w:r w:rsidRPr="00E62329">
        <w:rPr>
          <w:rFonts w:ascii="Calibri" w:hAnsi="Calibri" w:cs="Calibri"/>
          <w:sz w:val="24"/>
          <w:szCs w:val="24"/>
        </w:rPr>
        <w:t>school;</w:t>
      </w:r>
      <w:proofErr w:type="gramEnd"/>
      <w:r w:rsidRPr="00E62329">
        <w:rPr>
          <w:rFonts w:ascii="Calibri" w:hAnsi="Calibri" w:cs="Calibri"/>
          <w:sz w:val="24"/>
          <w:szCs w:val="24"/>
        </w:rPr>
        <w:t xml:space="preserve"> </w:t>
      </w:r>
    </w:p>
    <w:p w14:paraId="43542C23" w14:textId="77777777" w:rsidR="003A3CD7" w:rsidRPr="00E62329" w:rsidRDefault="003A3CD7" w:rsidP="003A3CD7">
      <w:pPr>
        <w:ind w:left="360"/>
        <w:rPr>
          <w:rFonts w:ascii="Calibri" w:hAnsi="Calibri" w:cs="Calibri"/>
          <w:sz w:val="24"/>
          <w:szCs w:val="24"/>
        </w:rPr>
      </w:pPr>
      <w:r w:rsidRPr="00E62329">
        <w:rPr>
          <w:rFonts w:ascii="Calibri" w:hAnsi="Calibri" w:cs="Calibri"/>
          <w:sz w:val="24"/>
          <w:szCs w:val="24"/>
        </w:rPr>
        <w:t>• that poses a threat to another pupil; or</w:t>
      </w:r>
    </w:p>
    <w:p w14:paraId="2B6200DE" w14:textId="69C80C47" w:rsidR="004E232A" w:rsidRPr="00E62329" w:rsidRDefault="003A3CD7" w:rsidP="004E232A">
      <w:pPr>
        <w:ind w:left="360"/>
        <w:rPr>
          <w:rFonts w:ascii="Calibri" w:hAnsi="Calibri" w:cs="Calibri"/>
          <w:sz w:val="24"/>
          <w:szCs w:val="24"/>
        </w:rPr>
      </w:pPr>
      <w:r w:rsidRPr="00E62329">
        <w:rPr>
          <w:rFonts w:ascii="Calibri" w:hAnsi="Calibri" w:cs="Calibri"/>
          <w:sz w:val="24"/>
          <w:szCs w:val="24"/>
        </w:rPr>
        <w:t xml:space="preserve"> • that could adversely affect the reputation of the school. </w:t>
      </w:r>
    </w:p>
    <w:p w14:paraId="7C6D0F14" w14:textId="1F543246" w:rsidR="004E232A" w:rsidRPr="00E62329" w:rsidRDefault="004E232A" w:rsidP="004E232A">
      <w:pPr>
        <w:rPr>
          <w:rFonts w:ascii="Calibri" w:hAnsi="Calibri" w:cs="Calibri"/>
          <w:sz w:val="24"/>
          <w:szCs w:val="24"/>
        </w:rPr>
      </w:pPr>
      <w:r w:rsidRPr="00E62329">
        <w:rPr>
          <w:rFonts w:ascii="Calibri" w:hAnsi="Calibri" w:cs="Calibri"/>
          <w:sz w:val="24"/>
          <w:szCs w:val="24"/>
        </w:rPr>
        <w:t xml:space="preserve">When </w:t>
      </w:r>
      <w:proofErr w:type="gramStart"/>
      <w:r w:rsidRPr="00E62329">
        <w:rPr>
          <w:rFonts w:ascii="Calibri" w:hAnsi="Calibri" w:cs="Calibri"/>
          <w:sz w:val="24"/>
          <w:szCs w:val="24"/>
        </w:rPr>
        <w:t>necessary</w:t>
      </w:r>
      <w:proofErr w:type="gramEnd"/>
      <w:r w:rsidRPr="00E62329">
        <w:rPr>
          <w:rFonts w:ascii="Calibri" w:hAnsi="Calibri" w:cs="Calibri"/>
          <w:sz w:val="24"/>
          <w:szCs w:val="24"/>
        </w:rPr>
        <w:t xml:space="preserve"> we report incidents that occur in or outside of school to </w:t>
      </w:r>
      <w:r w:rsidR="00170977" w:rsidRPr="00E62329">
        <w:rPr>
          <w:rFonts w:ascii="Calibri" w:hAnsi="Calibri" w:cs="Calibri"/>
          <w:sz w:val="24"/>
          <w:szCs w:val="24"/>
        </w:rPr>
        <w:t xml:space="preserve">the </w:t>
      </w:r>
      <w:r w:rsidRPr="00E62329">
        <w:rPr>
          <w:rFonts w:ascii="Calibri" w:hAnsi="Calibri" w:cs="Calibri"/>
          <w:sz w:val="24"/>
          <w:szCs w:val="24"/>
        </w:rPr>
        <w:t>appropriate external authorities.</w:t>
      </w:r>
    </w:p>
    <w:p w14:paraId="70D751B3" w14:textId="0D7BDE12" w:rsidR="00DD6498" w:rsidRPr="00E62329" w:rsidRDefault="00DD6498">
      <w:pPr>
        <w:pStyle w:val="NormalWeb"/>
        <w:numPr>
          <w:ilvl w:val="0"/>
          <w:numId w:val="36"/>
        </w:numPr>
        <w:rPr>
          <w:rFonts w:ascii="Calibri" w:hAnsi="Calibri" w:cs="Calibri"/>
          <w:color w:val="000000"/>
        </w:rPr>
      </w:pPr>
      <w:r w:rsidRPr="00E62329">
        <w:rPr>
          <w:rFonts w:ascii="Calibri" w:hAnsi="Calibri" w:cs="Calibri"/>
          <w:b/>
          <w:bCs/>
          <w:color w:val="000000"/>
        </w:rPr>
        <w:t>Bullying</w:t>
      </w:r>
      <w:r w:rsidRPr="00E62329">
        <w:rPr>
          <w:rFonts w:ascii="Calibri" w:hAnsi="Calibri" w:cs="Calibri"/>
          <w:color w:val="000000"/>
        </w:rPr>
        <w:t xml:space="preserve"> (Please refer to Anti Bullying Policy)</w:t>
      </w:r>
    </w:p>
    <w:p w14:paraId="5CBE7704" w14:textId="6F4535B4" w:rsidR="00DD6498" w:rsidRPr="00710BEA" w:rsidRDefault="00DD6498">
      <w:pPr>
        <w:pStyle w:val="ListParagraph"/>
        <w:numPr>
          <w:ilvl w:val="0"/>
          <w:numId w:val="5"/>
        </w:numPr>
        <w:shd w:val="clear" w:color="auto" w:fill="FFFFFF"/>
        <w:spacing w:after="0" w:line="240" w:lineRule="auto"/>
        <w:textAlignment w:val="baseline"/>
        <w:rPr>
          <w:rFonts w:ascii="Calibri" w:hAnsi="Calibri" w:cs="Calibri"/>
          <w:color w:val="000000"/>
          <w:sz w:val="24"/>
          <w:szCs w:val="24"/>
        </w:rPr>
      </w:pPr>
      <w:r w:rsidRPr="00E62329">
        <w:rPr>
          <w:rFonts w:ascii="Calibri" w:hAnsi="Calibri" w:cs="Calibri"/>
          <w:color w:val="000000"/>
          <w:sz w:val="24"/>
          <w:szCs w:val="24"/>
        </w:rPr>
        <w:t xml:space="preserve">The </w:t>
      </w:r>
      <w:r w:rsidR="002415CD" w:rsidRPr="00E62329">
        <w:rPr>
          <w:rFonts w:ascii="Calibri" w:hAnsi="Calibri" w:cs="Calibri"/>
          <w:color w:val="000000"/>
          <w:sz w:val="24"/>
          <w:szCs w:val="24"/>
        </w:rPr>
        <w:t xml:space="preserve">Blandford </w:t>
      </w:r>
      <w:r w:rsidRPr="00E62329">
        <w:rPr>
          <w:rFonts w:ascii="Calibri" w:hAnsi="Calibri" w:cs="Calibri"/>
          <w:color w:val="000000"/>
          <w:sz w:val="24"/>
          <w:szCs w:val="24"/>
        </w:rPr>
        <w:t xml:space="preserve">School </w:t>
      </w:r>
      <w:r w:rsidR="002415CD" w:rsidRPr="00E62329">
        <w:rPr>
          <w:rFonts w:ascii="Calibri" w:hAnsi="Calibri" w:cs="Calibri"/>
          <w:color w:val="000000"/>
          <w:sz w:val="24"/>
          <w:szCs w:val="24"/>
        </w:rPr>
        <w:t>defines</w:t>
      </w:r>
      <w:r w:rsidRPr="00E62329">
        <w:rPr>
          <w:rFonts w:ascii="Calibri" w:hAnsi="Calibri" w:cs="Calibri"/>
          <w:color w:val="000000"/>
          <w:sz w:val="24"/>
          <w:szCs w:val="24"/>
        </w:rPr>
        <w:t xml:space="preserve"> bullying as ‘the repetitive, intentional hurting of one person or group by another person or group, where the relationship involves an imbalance of power</w:t>
      </w:r>
      <w:r w:rsidR="00CA62C3" w:rsidRPr="00E62329">
        <w:rPr>
          <w:rFonts w:ascii="Calibri" w:eastAsia="Times New Roman" w:hAnsi="Calibri" w:cs="Calibri"/>
          <w:color w:val="000000"/>
          <w:kern w:val="0"/>
          <w:sz w:val="24"/>
          <w:szCs w:val="24"/>
          <w:lang w:eastAsia="en-GB"/>
          <w14:ligatures w14:val="none"/>
        </w:rPr>
        <w:t xml:space="preserve"> including</w:t>
      </w:r>
      <w:r w:rsidR="00CA62C3" w:rsidRPr="00710BEA">
        <w:rPr>
          <w:rFonts w:ascii="Calibri" w:eastAsia="Times New Roman" w:hAnsi="Calibri" w:cs="Calibri"/>
          <w:color w:val="000000"/>
          <w:kern w:val="0"/>
          <w:sz w:val="24"/>
          <w:szCs w:val="24"/>
          <w:lang w:eastAsia="en-GB"/>
          <w14:ligatures w14:val="none"/>
        </w:rPr>
        <w:t xml:space="preserve"> discriminatory language in any form</w:t>
      </w:r>
      <w:r w:rsidR="003426C5" w:rsidRPr="00710BEA">
        <w:rPr>
          <w:rFonts w:ascii="Calibri" w:eastAsia="Times New Roman" w:hAnsi="Calibri" w:cs="Calibri"/>
          <w:color w:val="000000"/>
          <w:kern w:val="0"/>
          <w:sz w:val="24"/>
          <w:szCs w:val="24"/>
          <w:lang w:eastAsia="en-GB"/>
          <w14:ligatures w14:val="none"/>
        </w:rPr>
        <w:t>.</w:t>
      </w:r>
      <w:r w:rsidRPr="00710BEA">
        <w:rPr>
          <w:rFonts w:ascii="Calibri" w:hAnsi="Calibri" w:cs="Calibri"/>
          <w:color w:val="000000"/>
          <w:sz w:val="24"/>
          <w:szCs w:val="24"/>
        </w:rPr>
        <w:t xml:space="preserve"> Bullying can be physical, verbal or psychological. It can happen face-to-face or online</w:t>
      </w:r>
      <w:r w:rsidR="00217AD1" w:rsidRPr="00710BEA">
        <w:rPr>
          <w:rFonts w:ascii="Calibri" w:hAnsi="Calibri" w:cs="Calibri"/>
          <w:color w:val="000000"/>
          <w:sz w:val="24"/>
          <w:szCs w:val="24"/>
        </w:rPr>
        <w:t>.’</w:t>
      </w:r>
    </w:p>
    <w:p w14:paraId="11E8B304" w14:textId="12C2A4B7" w:rsidR="00DD6498" w:rsidRPr="00710BEA" w:rsidRDefault="00DD6498" w:rsidP="00B06E9A">
      <w:pPr>
        <w:pStyle w:val="NormalWeb"/>
        <w:rPr>
          <w:rFonts w:ascii="Calibri" w:hAnsi="Calibri" w:cs="Calibri"/>
          <w:color w:val="000000"/>
        </w:rPr>
      </w:pPr>
      <w:r w:rsidRPr="00710BEA">
        <w:rPr>
          <w:rFonts w:ascii="Calibri" w:hAnsi="Calibri" w:cs="Calibri"/>
          <w:color w:val="000000"/>
        </w:rPr>
        <w:t>Of all the types of misbehaviour bullying is that which gives greatest concern to students. All members of the school - students, teaching and support staff - will be encouraged:</w:t>
      </w:r>
    </w:p>
    <w:p w14:paraId="27285CC6" w14:textId="73D2C708" w:rsidR="00DD6498" w:rsidRPr="00CA62C3" w:rsidRDefault="00DD6498">
      <w:pPr>
        <w:pStyle w:val="NormalWeb"/>
        <w:numPr>
          <w:ilvl w:val="0"/>
          <w:numId w:val="5"/>
        </w:numPr>
        <w:rPr>
          <w:rFonts w:ascii="Calibri" w:hAnsi="Calibri" w:cs="Calibri"/>
          <w:color w:val="000000"/>
        </w:rPr>
      </w:pPr>
      <w:r w:rsidRPr="00CA62C3">
        <w:rPr>
          <w:rFonts w:ascii="Calibri" w:hAnsi="Calibri" w:cs="Calibri"/>
          <w:color w:val="000000"/>
        </w:rPr>
        <w:t xml:space="preserve">Never to accept or ignore any form of bullying which they have </w:t>
      </w:r>
      <w:proofErr w:type="gramStart"/>
      <w:r w:rsidRPr="00CA62C3">
        <w:rPr>
          <w:rFonts w:ascii="Calibri" w:hAnsi="Calibri" w:cs="Calibri"/>
          <w:color w:val="000000"/>
        </w:rPr>
        <w:t>noticed;</w:t>
      </w:r>
      <w:proofErr w:type="gramEnd"/>
    </w:p>
    <w:p w14:paraId="527BD3DF" w14:textId="2F7A6CA9" w:rsidR="00DD6498" w:rsidRPr="00CA62C3" w:rsidRDefault="00DD6498">
      <w:pPr>
        <w:pStyle w:val="NormalWeb"/>
        <w:numPr>
          <w:ilvl w:val="0"/>
          <w:numId w:val="5"/>
        </w:numPr>
        <w:rPr>
          <w:rFonts w:ascii="Calibri" w:hAnsi="Calibri" w:cs="Calibri"/>
          <w:color w:val="000000"/>
        </w:rPr>
      </w:pPr>
      <w:r w:rsidRPr="00CA62C3">
        <w:rPr>
          <w:rFonts w:ascii="Calibri" w:hAnsi="Calibri" w:cs="Calibri"/>
          <w:color w:val="000000"/>
        </w:rPr>
        <w:t xml:space="preserve">Always to speak out and see that proper action is </w:t>
      </w:r>
      <w:r w:rsidR="00CA62C3" w:rsidRPr="00CA62C3">
        <w:rPr>
          <w:rFonts w:ascii="Calibri" w:hAnsi="Calibri" w:cs="Calibri"/>
          <w:color w:val="000000"/>
        </w:rPr>
        <w:t>taken.</w:t>
      </w:r>
    </w:p>
    <w:p w14:paraId="737BF7D6" w14:textId="66D039D7" w:rsidR="00DD6498" w:rsidRPr="00CA62C3" w:rsidRDefault="00DD6498">
      <w:pPr>
        <w:pStyle w:val="NormalWeb"/>
        <w:numPr>
          <w:ilvl w:val="0"/>
          <w:numId w:val="5"/>
        </w:numPr>
        <w:rPr>
          <w:rFonts w:ascii="Calibri" w:hAnsi="Calibri" w:cs="Calibri"/>
          <w:color w:val="000000"/>
        </w:rPr>
      </w:pPr>
      <w:r w:rsidRPr="00CA62C3">
        <w:rPr>
          <w:rFonts w:ascii="Calibri" w:hAnsi="Calibri" w:cs="Calibri"/>
          <w:color w:val="000000"/>
        </w:rPr>
        <w:t>It is the duty of all staff to listen and to act whenever an alleged case of bullying is brought to their notice.</w:t>
      </w:r>
    </w:p>
    <w:p w14:paraId="25746226" w14:textId="77777777" w:rsidR="00D35803" w:rsidRPr="007B2D8A" w:rsidRDefault="00D35803" w:rsidP="00B06E9A">
      <w:pPr>
        <w:rPr>
          <w:rFonts w:ascii="Calibri" w:hAnsi="Calibri" w:cs="Calibri"/>
          <w:b/>
          <w:sz w:val="24"/>
          <w:szCs w:val="24"/>
        </w:rPr>
      </w:pPr>
    </w:p>
    <w:p w14:paraId="257E8641" w14:textId="5E791124" w:rsidR="00D35803" w:rsidRPr="007B2D8A" w:rsidRDefault="00D35803">
      <w:pPr>
        <w:pStyle w:val="ListParagraph"/>
        <w:numPr>
          <w:ilvl w:val="0"/>
          <w:numId w:val="36"/>
        </w:numPr>
        <w:rPr>
          <w:rFonts w:ascii="Calibri" w:hAnsi="Calibri" w:cs="Calibri"/>
          <w:b/>
          <w:sz w:val="24"/>
          <w:szCs w:val="24"/>
        </w:rPr>
      </w:pPr>
      <w:r w:rsidRPr="007B2D8A">
        <w:rPr>
          <w:rFonts w:ascii="Calibri" w:hAnsi="Calibri" w:cs="Calibri"/>
          <w:b/>
          <w:sz w:val="24"/>
          <w:szCs w:val="24"/>
        </w:rPr>
        <w:t>Screening and Searching and Confiscation</w:t>
      </w:r>
    </w:p>
    <w:p w14:paraId="4CC2278E" w14:textId="7C32BEED" w:rsidR="007259A6" w:rsidRPr="007259A6" w:rsidRDefault="00D35803" w:rsidP="007259A6">
      <w:pPr>
        <w:shd w:val="clear" w:color="auto" w:fill="FFFFFF"/>
        <w:textAlignment w:val="baseline"/>
        <w:rPr>
          <w:rFonts w:ascii="Calibri" w:eastAsia="Times New Roman" w:hAnsi="Calibri" w:cs="Calibri"/>
          <w:color w:val="000000"/>
          <w:kern w:val="0"/>
          <w:sz w:val="24"/>
          <w:szCs w:val="24"/>
          <w:lang w:eastAsia="en-GB"/>
          <w14:ligatures w14:val="none"/>
        </w:rPr>
      </w:pPr>
      <w:r w:rsidRPr="007259A6">
        <w:rPr>
          <w:rFonts w:ascii="Calibri" w:hAnsi="Calibri" w:cs="Calibri"/>
          <w:sz w:val="24"/>
          <w:szCs w:val="24"/>
        </w:rPr>
        <w:t>In relation to screening and searching students, teachers who have been appropriately trained and with the (temporary or permanent) permission of the Headteacher, have the power to search</w:t>
      </w:r>
      <w:r w:rsidR="007259A6" w:rsidRPr="007259A6">
        <w:rPr>
          <w:rFonts w:ascii="Calibri" w:hAnsi="Calibri" w:cs="Calibri"/>
          <w:sz w:val="24"/>
          <w:szCs w:val="24"/>
        </w:rPr>
        <w:t xml:space="preserve"> </w:t>
      </w:r>
      <w:r w:rsidRPr="007259A6">
        <w:rPr>
          <w:rFonts w:ascii="Calibri" w:hAnsi="Calibri" w:cs="Calibri"/>
          <w:sz w:val="24"/>
          <w:szCs w:val="24"/>
        </w:rPr>
        <w:t xml:space="preserve">individuals whom they have reason to believe are in the possession of offensive weapons, alcohol, illegal drugs, stolen items, pornographic images, fireworks, tobacco and cigarette papers, </w:t>
      </w:r>
      <w:r w:rsidR="00CA62C3" w:rsidRPr="007259A6">
        <w:rPr>
          <w:rFonts w:ascii="Calibri" w:hAnsi="Calibri" w:cs="Calibri"/>
          <w:sz w:val="24"/>
          <w:szCs w:val="24"/>
        </w:rPr>
        <w:t>vapes</w:t>
      </w:r>
      <w:r w:rsidR="006B7E30">
        <w:rPr>
          <w:rFonts w:ascii="Calibri" w:hAnsi="Calibri" w:cs="Calibri"/>
          <w:sz w:val="24"/>
          <w:szCs w:val="24"/>
        </w:rPr>
        <w:t>, items on our list of banned items</w:t>
      </w:r>
      <w:r w:rsidRPr="007259A6">
        <w:rPr>
          <w:rFonts w:ascii="Calibri" w:hAnsi="Calibri" w:cs="Calibri"/>
          <w:sz w:val="24"/>
          <w:szCs w:val="24"/>
        </w:rPr>
        <w:t xml:space="preserve"> or any item which could be used to cause an offence. </w:t>
      </w:r>
    </w:p>
    <w:p w14:paraId="4F744E73" w14:textId="77777777" w:rsidR="007259A6" w:rsidRPr="007259A6" w:rsidRDefault="007259A6" w:rsidP="007259A6">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7259A6">
        <w:rPr>
          <w:rFonts w:ascii="Calibri" w:eastAsia="Times New Roman" w:hAnsi="Calibri" w:cs="Calibri"/>
          <w:color w:val="000000"/>
          <w:kern w:val="0"/>
          <w:sz w:val="24"/>
          <w:szCs w:val="24"/>
          <w:lang w:eastAsia="en-GB"/>
          <w14:ligatures w14:val="none"/>
        </w:rPr>
        <w:t>Whilst consent will always be sought, it is not necessary for the searching of belongings.</w:t>
      </w:r>
    </w:p>
    <w:p w14:paraId="1B733952" w14:textId="1C259ECD" w:rsidR="00D35803" w:rsidRPr="007B2D8A" w:rsidRDefault="00D35803" w:rsidP="00B06E9A">
      <w:pPr>
        <w:pStyle w:val="Default"/>
        <w:rPr>
          <w:rFonts w:ascii="Calibri" w:hAnsi="Calibri" w:cs="Calibri"/>
          <w:color w:val="auto"/>
        </w:rPr>
      </w:pPr>
      <w:r w:rsidRPr="007259A6">
        <w:rPr>
          <w:rFonts w:ascii="Calibri" w:hAnsi="Calibri" w:cs="Calibri"/>
          <w:color w:val="auto"/>
        </w:rPr>
        <w:lastRenderedPageBreak/>
        <w:t xml:space="preserve">Lockers may also be searched for prohibited items without the student’s consent. Staff may seize any banned or prohibited item found during a search which they consider harmful or detrimental to school discipline. </w:t>
      </w:r>
      <w:r w:rsidR="00BE3376">
        <w:rPr>
          <w:rFonts w:ascii="Calibri" w:hAnsi="Calibri" w:cs="Calibri"/>
          <w:color w:val="auto"/>
        </w:rPr>
        <w:t xml:space="preserve">A </w:t>
      </w:r>
      <w:r w:rsidRPr="007259A6">
        <w:rPr>
          <w:rFonts w:ascii="Calibri" w:hAnsi="Calibri" w:cs="Calibri"/>
          <w:color w:val="auto"/>
        </w:rPr>
        <w:t>second member of staff is required to be present as a</w:t>
      </w:r>
      <w:r w:rsidRPr="007B2D8A">
        <w:rPr>
          <w:rFonts w:ascii="Calibri" w:hAnsi="Calibri" w:cs="Calibri"/>
          <w:color w:val="auto"/>
        </w:rPr>
        <w:t xml:space="preserve"> witness (where possible, </w:t>
      </w:r>
      <w:r w:rsidR="00454CC6">
        <w:rPr>
          <w:rFonts w:ascii="Calibri" w:hAnsi="Calibri" w:cs="Calibri"/>
          <w:color w:val="auto"/>
        </w:rPr>
        <w:t>one</w:t>
      </w:r>
      <w:r w:rsidRPr="007B2D8A">
        <w:rPr>
          <w:rFonts w:ascii="Calibri" w:hAnsi="Calibri" w:cs="Calibri"/>
          <w:color w:val="auto"/>
        </w:rPr>
        <w:t xml:space="preserve"> of the same </w:t>
      </w:r>
      <w:proofErr w:type="gramStart"/>
      <w:r w:rsidRPr="007B2D8A">
        <w:rPr>
          <w:rFonts w:ascii="Calibri" w:hAnsi="Calibri" w:cs="Calibri"/>
          <w:color w:val="auto"/>
        </w:rPr>
        <w:t>gender</w:t>
      </w:r>
      <w:proofErr w:type="gramEnd"/>
      <w:r w:rsidRPr="007B2D8A">
        <w:rPr>
          <w:rFonts w:ascii="Calibri" w:hAnsi="Calibri" w:cs="Calibri"/>
          <w:color w:val="auto"/>
        </w:rPr>
        <w:t xml:space="preserve"> as the student). The member of staff must not require the student to remove any clothing other than outer clothing (i.e. any item worn over an item being worn as underwear, and including shoes, gloves and scarves.) A member of staff may request that a student empties his/her pockets. There is no requirement to seek parental consent. A member of staff conducting a search of electronic devices may examine any data or files where there is good reason to do so, where data may cause harm, disrupt teaching or break school rules. It is for the person conducting the search to erase data or files or pass them to the police as appropriate.</w:t>
      </w:r>
      <w:r w:rsidR="006B7E30">
        <w:rPr>
          <w:rFonts w:ascii="Calibri" w:hAnsi="Calibri" w:cs="Calibri"/>
          <w:color w:val="auto"/>
        </w:rPr>
        <w:t xml:space="preserve"> A member of staff may need to use </w:t>
      </w:r>
      <w:r w:rsidR="00A37DA4">
        <w:rPr>
          <w:rFonts w:ascii="Calibri" w:hAnsi="Calibri" w:cs="Calibri"/>
          <w:color w:val="auto"/>
        </w:rPr>
        <w:t>an</w:t>
      </w:r>
      <w:r w:rsidR="006B7E30">
        <w:rPr>
          <w:rFonts w:ascii="Calibri" w:hAnsi="Calibri" w:cs="Calibri"/>
          <w:color w:val="auto"/>
        </w:rPr>
        <w:t xml:space="preserve"> electronic detector to determine if a </w:t>
      </w:r>
      <w:r w:rsidR="00A37DA4">
        <w:rPr>
          <w:rFonts w:ascii="Calibri" w:hAnsi="Calibri" w:cs="Calibri"/>
          <w:color w:val="auto"/>
        </w:rPr>
        <w:t>banned item</w:t>
      </w:r>
      <w:r w:rsidR="006B7E30">
        <w:rPr>
          <w:rFonts w:ascii="Calibri" w:hAnsi="Calibri" w:cs="Calibri"/>
          <w:color w:val="auto"/>
        </w:rPr>
        <w:t xml:space="preserve"> is inside clothing. This is a </w:t>
      </w:r>
      <w:proofErr w:type="gramStart"/>
      <w:r w:rsidR="006B7E30">
        <w:rPr>
          <w:rFonts w:ascii="Calibri" w:hAnsi="Calibri" w:cs="Calibri"/>
          <w:color w:val="auto"/>
        </w:rPr>
        <w:t>hand held</w:t>
      </w:r>
      <w:proofErr w:type="gramEnd"/>
      <w:r w:rsidR="006B7E30">
        <w:rPr>
          <w:rFonts w:ascii="Calibri" w:hAnsi="Calibri" w:cs="Calibri"/>
          <w:color w:val="auto"/>
        </w:rPr>
        <w:t xml:space="preserve"> device which is held close to but not touching clothing and will be used be a member of staff </w:t>
      </w:r>
      <w:r w:rsidR="00520060">
        <w:rPr>
          <w:rFonts w:ascii="Calibri" w:hAnsi="Calibri" w:cs="Calibri"/>
          <w:color w:val="auto"/>
        </w:rPr>
        <w:t>(where possible</w:t>
      </w:r>
      <w:r w:rsidR="00621523">
        <w:rPr>
          <w:rFonts w:ascii="Calibri" w:hAnsi="Calibri" w:cs="Calibri"/>
          <w:color w:val="auto"/>
        </w:rPr>
        <w:t>,</w:t>
      </w:r>
      <w:r w:rsidR="00520060">
        <w:rPr>
          <w:rFonts w:ascii="Calibri" w:hAnsi="Calibri" w:cs="Calibri"/>
          <w:color w:val="auto"/>
        </w:rPr>
        <w:t xml:space="preserve"> </w:t>
      </w:r>
      <w:r w:rsidR="006B7E30">
        <w:rPr>
          <w:rFonts w:ascii="Calibri" w:hAnsi="Calibri" w:cs="Calibri"/>
          <w:color w:val="auto"/>
        </w:rPr>
        <w:t>of the same gender</w:t>
      </w:r>
      <w:r w:rsidR="00520060">
        <w:rPr>
          <w:rFonts w:ascii="Calibri" w:hAnsi="Calibri" w:cs="Calibri"/>
          <w:color w:val="auto"/>
        </w:rPr>
        <w:t xml:space="preserve"> as the student)</w:t>
      </w:r>
      <w:r w:rsidR="006B7E30">
        <w:rPr>
          <w:rFonts w:ascii="Calibri" w:hAnsi="Calibri" w:cs="Calibri"/>
          <w:color w:val="auto"/>
        </w:rPr>
        <w:t xml:space="preserve"> and with the permission of the student. </w:t>
      </w:r>
    </w:p>
    <w:p w14:paraId="1F4E3585" w14:textId="77777777" w:rsidR="00D35803" w:rsidRPr="007B2D8A" w:rsidRDefault="00D35803" w:rsidP="00B06E9A">
      <w:pPr>
        <w:pStyle w:val="Default"/>
        <w:rPr>
          <w:rFonts w:ascii="Calibri" w:hAnsi="Calibri" w:cs="Calibri"/>
          <w:color w:val="auto"/>
        </w:rPr>
      </w:pPr>
    </w:p>
    <w:p w14:paraId="2E6AC959" w14:textId="26F950D4" w:rsidR="00D35803" w:rsidRDefault="00D35803" w:rsidP="00B06E9A">
      <w:pPr>
        <w:rPr>
          <w:rFonts w:ascii="Calibri" w:hAnsi="Calibri" w:cs="Calibri"/>
          <w:color w:val="000000" w:themeColor="text1"/>
          <w:sz w:val="24"/>
          <w:szCs w:val="24"/>
        </w:rPr>
      </w:pPr>
      <w:r w:rsidRPr="007B2D8A">
        <w:rPr>
          <w:rFonts w:ascii="Calibri" w:hAnsi="Calibri" w:cs="Calibri"/>
          <w:sz w:val="24"/>
          <w:szCs w:val="24"/>
        </w:rPr>
        <w:t>Weapons, controlled substances and valuable stolen goods must be kept in the school safe following confiscation and handed over to the Police at the earliest opportunity. Where there is any risk to the safety of any member of the school community, or where resistance is anticipated, the Police will always be called. Members of the Senior Leadership Team (or other supervising teachers with the permission of the Headteacher) will take charge in manag</w:t>
      </w:r>
      <w:r w:rsidR="00A33FA8" w:rsidRPr="007B2D8A">
        <w:rPr>
          <w:rFonts w:ascii="Calibri" w:hAnsi="Calibri" w:cs="Calibri"/>
          <w:sz w:val="24"/>
          <w:szCs w:val="24"/>
        </w:rPr>
        <w:t>ing</w:t>
      </w:r>
      <w:r w:rsidRPr="007B2D8A">
        <w:rPr>
          <w:rFonts w:ascii="Calibri" w:hAnsi="Calibri" w:cs="Calibri"/>
          <w:sz w:val="24"/>
          <w:szCs w:val="24"/>
        </w:rPr>
        <w:t xml:space="preserve"> situations; take steps to remove offenders from the vicinity and remain with them. In cases of heightened </w:t>
      </w:r>
      <w:r w:rsidR="00B06E9A" w:rsidRPr="007B2D8A">
        <w:rPr>
          <w:rFonts w:ascii="Calibri" w:hAnsi="Calibri" w:cs="Calibri"/>
          <w:sz w:val="24"/>
          <w:szCs w:val="24"/>
        </w:rPr>
        <w:t>risk,</w:t>
      </w:r>
      <w:r w:rsidRPr="007B2D8A">
        <w:rPr>
          <w:rFonts w:ascii="Calibri" w:hAnsi="Calibri" w:cs="Calibri"/>
          <w:sz w:val="24"/>
          <w:szCs w:val="24"/>
        </w:rPr>
        <w:t xml:space="preserve"> the Police must always be called. When students are suspected of carrying a weapon and have imminent intent to use it to cause harm, members of staff should not approach students but should contain them from a distance, request the weapon and remain in contact where possible. The aim will always be to ensure the safety of all members of the school community. </w:t>
      </w:r>
      <w:r w:rsidRPr="007B2D8A">
        <w:rPr>
          <w:rFonts w:ascii="Calibri" w:hAnsi="Calibri" w:cs="Calibri"/>
          <w:color w:val="000000" w:themeColor="text1"/>
          <w:sz w:val="24"/>
          <w:szCs w:val="24"/>
        </w:rPr>
        <w:t xml:space="preserve">Details of searches </w:t>
      </w:r>
      <w:proofErr w:type="gramStart"/>
      <w:r w:rsidRPr="007B2D8A">
        <w:rPr>
          <w:rFonts w:ascii="Calibri" w:hAnsi="Calibri" w:cs="Calibri"/>
          <w:color w:val="000000" w:themeColor="text1"/>
          <w:sz w:val="24"/>
          <w:szCs w:val="24"/>
        </w:rPr>
        <w:t>conducted</w:t>
      </w:r>
      <w:proofErr w:type="gramEnd"/>
      <w:r w:rsidRPr="007B2D8A">
        <w:rPr>
          <w:rFonts w:ascii="Calibri" w:hAnsi="Calibri" w:cs="Calibri"/>
          <w:color w:val="000000" w:themeColor="text1"/>
          <w:sz w:val="24"/>
          <w:szCs w:val="24"/>
        </w:rPr>
        <w:t xml:space="preserve"> and their outcomes will be recorded and analysed.</w:t>
      </w:r>
    </w:p>
    <w:p w14:paraId="04713919" w14:textId="6067792C" w:rsidR="006C1A9D" w:rsidRPr="00454CC6" w:rsidRDefault="006C1A9D" w:rsidP="00B06E9A">
      <w:pPr>
        <w:rPr>
          <w:rFonts w:ascii="Calibri" w:hAnsi="Calibri" w:cs="Calibri"/>
          <w:color w:val="000000" w:themeColor="text1"/>
          <w:sz w:val="28"/>
          <w:szCs w:val="28"/>
        </w:rPr>
      </w:pPr>
      <w:r w:rsidRPr="00454CC6">
        <w:rPr>
          <w:rFonts w:ascii="Calibri" w:hAnsi="Calibri" w:cs="Calibri"/>
          <w:color w:val="242424"/>
          <w:sz w:val="24"/>
          <w:szCs w:val="24"/>
          <w:shd w:val="clear" w:color="auto" w:fill="FFFFFF"/>
        </w:rPr>
        <w:t xml:space="preserve">If a student fails to comply with a request to search, this would be considered a serious breach of the </w:t>
      </w:r>
      <w:r w:rsidR="00454CC6">
        <w:rPr>
          <w:rFonts w:ascii="Calibri" w:hAnsi="Calibri" w:cs="Calibri"/>
          <w:color w:val="242424"/>
          <w:sz w:val="24"/>
          <w:szCs w:val="24"/>
          <w:shd w:val="clear" w:color="auto" w:fill="FFFFFF"/>
        </w:rPr>
        <w:t xml:space="preserve">relationships and </w:t>
      </w:r>
      <w:r w:rsidRPr="00454CC6">
        <w:rPr>
          <w:rFonts w:ascii="Calibri" w:hAnsi="Calibri" w:cs="Calibri"/>
          <w:color w:val="242424"/>
          <w:sz w:val="24"/>
          <w:szCs w:val="24"/>
          <w:shd w:val="clear" w:color="auto" w:fill="FFFFFF"/>
        </w:rPr>
        <w:t xml:space="preserve">behaviour policy (as it compromises our ability to safeguard people) and therefore staff involved </w:t>
      </w:r>
      <w:r w:rsidR="000940CA" w:rsidRPr="00454CC6">
        <w:rPr>
          <w:rFonts w:ascii="Calibri" w:hAnsi="Calibri" w:cs="Calibri"/>
          <w:color w:val="242424"/>
          <w:sz w:val="24"/>
          <w:szCs w:val="24"/>
          <w:shd w:val="clear" w:color="auto" w:fill="FFFFFF"/>
        </w:rPr>
        <w:t xml:space="preserve">would </w:t>
      </w:r>
      <w:r w:rsidRPr="00454CC6">
        <w:rPr>
          <w:rFonts w:ascii="Calibri" w:hAnsi="Calibri" w:cs="Calibri"/>
          <w:color w:val="242424"/>
          <w:sz w:val="24"/>
          <w:szCs w:val="24"/>
          <w:shd w:val="clear" w:color="auto" w:fill="FFFFFF"/>
        </w:rPr>
        <w:t xml:space="preserve">consider that the student has items in their possession that are prohibited and therefore set an appropriate consequence according to our policy. </w:t>
      </w:r>
    </w:p>
    <w:p w14:paraId="44E055AA" w14:textId="5EADFAAC" w:rsidR="006B7E30" w:rsidRPr="007B2D8A" w:rsidRDefault="006B7E30" w:rsidP="00B06E9A">
      <w:pPr>
        <w:rPr>
          <w:rFonts w:ascii="Calibri" w:hAnsi="Calibri" w:cs="Calibri"/>
          <w:color w:val="000000" w:themeColor="text1"/>
          <w:sz w:val="24"/>
          <w:szCs w:val="24"/>
        </w:rPr>
      </w:pPr>
      <w:r>
        <w:rPr>
          <w:rFonts w:ascii="Calibri" w:hAnsi="Calibri" w:cs="Calibri"/>
          <w:color w:val="000000" w:themeColor="text1"/>
          <w:sz w:val="24"/>
          <w:szCs w:val="24"/>
        </w:rPr>
        <w:t xml:space="preserve">A member of staff involved in </w:t>
      </w:r>
      <w:r w:rsidR="007E6C74">
        <w:rPr>
          <w:rFonts w:ascii="Calibri" w:hAnsi="Calibri" w:cs="Calibri"/>
          <w:color w:val="000000" w:themeColor="text1"/>
          <w:sz w:val="24"/>
          <w:szCs w:val="24"/>
        </w:rPr>
        <w:t>a</w:t>
      </w:r>
      <w:r>
        <w:rPr>
          <w:rFonts w:ascii="Calibri" w:hAnsi="Calibri" w:cs="Calibri"/>
          <w:color w:val="000000" w:themeColor="text1"/>
          <w:sz w:val="24"/>
          <w:szCs w:val="24"/>
        </w:rPr>
        <w:t xml:space="preserve"> search will contact parents and carers in a phone call or email</w:t>
      </w:r>
      <w:r w:rsidR="007E6C74">
        <w:rPr>
          <w:rFonts w:ascii="Calibri" w:hAnsi="Calibri" w:cs="Calibri"/>
          <w:color w:val="000000" w:themeColor="text1"/>
          <w:sz w:val="24"/>
          <w:szCs w:val="24"/>
        </w:rPr>
        <w:t>.</w:t>
      </w:r>
    </w:p>
    <w:p w14:paraId="51BB1B8B" w14:textId="77777777" w:rsidR="00D35803" w:rsidRDefault="00D35803" w:rsidP="00B06E9A">
      <w:pPr>
        <w:rPr>
          <w:rFonts w:ascii="Calibri" w:hAnsi="Calibri" w:cs="Calibri"/>
          <w:i/>
          <w:color w:val="000000" w:themeColor="text1"/>
          <w:sz w:val="24"/>
          <w:szCs w:val="24"/>
        </w:rPr>
      </w:pPr>
    </w:p>
    <w:p w14:paraId="60FF187F" w14:textId="185366DB" w:rsidR="00D35803" w:rsidRPr="007B2D8A" w:rsidRDefault="00D35803">
      <w:pPr>
        <w:pStyle w:val="ListParagraph"/>
        <w:numPr>
          <w:ilvl w:val="0"/>
          <w:numId w:val="36"/>
        </w:numPr>
        <w:rPr>
          <w:rFonts w:ascii="Calibri" w:hAnsi="Calibri" w:cs="Calibri"/>
          <w:b/>
          <w:sz w:val="24"/>
          <w:szCs w:val="24"/>
        </w:rPr>
      </w:pPr>
      <w:r w:rsidRPr="007B2D8A">
        <w:rPr>
          <w:rFonts w:ascii="Calibri" w:hAnsi="Calibri" w:cs="Calibri"/>
          <w:b/>
          <w:sz w:val="24"/>
          <w:szCs w:val="24"/>
        </w:rPr>
        <w:t>Use of Reasonable Force</w:t>
      </w:r>
    </w:p>
    <w:p w14:paraId="1B1704FB" w14:textId="1FAA82C6" w:rsidR="00D35803" w:rsidRPr="007B2D8A" w:rsidRDefault="00D35803" w:rsidP="00B06E9A">
      <w:pPr>
        <w:rPr>
          <w:rFonts w:ascii="Calibri" w:hAnsi="Calibri" w:cs="Calibri"/>
          <w:sz w:val="24"/>
          <w:szCs w:val="24"/>
        </w:rPr>
      </w:pPr>
      <w:r w:rsidRPr="007B2D8A">
        <w:rPr>
          <w:rFonts w:ascii="Calibri" w:hAnsi="Calibri" w:cs="Calibri"/>
          <w:sz w:val="24"/>
          <w:szCs w:val="24"/>
        </w:rPr>
        <w:t xml:space="preserve">Staff </w:t>
      </w:r>
      <w:r w:rsidR="00752134" w:rsidRPr="007B2D8A">
        <w:rPr>
          <w:rFonts w:ascii="Calibri" w:hAnsi="Calibri" w:cs="Calibri"/>
          <w:sz w:val="24"/>
          <w:szCs w:val="24"/>
        </w:rPr>
        <w:t>are</w:t>
      </w:r>
      <w:r w:rsidRPr="007B2D8A">
        <w:rPr>
          <w:rFonts w:ascii="Calibri" w:hAnsi="Calibri" w:cs="Calibri"/>
          <w:sz w:val="24"/>
          <w:szCs w:val="24"/>
        </w:rPr>
        <w:t xml:space="preserve"> aware of the sensitivities associated with any form of physical contact with students. All school staff have a legal power to use reasonable force. Parental consent is not required. Section 93 of the Education and Inspections Act 2006 enables school staff charged with the supervision of students to </w:t>
      </w:r>
      <w:r w:rsidRPr="007B2D8A">
        <w:rPr>
          <w:rFonts w:ascii="Calibri" w:hAnsi="Calibri" w:cs="Calibri"/>
          <w:b/>
          <w:sz w:val="24"/>
          <w:szCs w:val="24"/>
        </w:rPr>
        <w:t>‘</w:t>
      </w:r>
      <w:r w:rsidRPr="007B2D8A">
        <w:rPr>
          <w:rFonts w:ascii="Calibri" w:hAnsi="Calibri" w:cs="Calibri"/>
          <w:i/>
          <w:sz w:val="24"/>
          <w:szCs w:val="24"/>
        </w:rPr>
        <w:t>use such force as is reasonable in the</w:t>
      </w:r>
      <w:r w:rsidRPr="007B2D8A">
        <w:rPr>
          <w:rFonts w:ascii="Calibri" w:hAnsi="Calibri" w:cs="Calibri"/>
          <w:b/>
          <w:i/>
          <w:sz w:val="24"/>
          <w:szCs w:val="24"/>
        </w:rPr>
        <w:t xml:space="preserve"> </w:t>
      </w:r>
      <w:r w:rsidRPr="007B2D8A">
        <w:rPr>
          <w:rFonts w:ascii="Calibri" w:hAnsi="Calibri" w:cs="Calibri"/>
          <w:i/>
          <w:sz w:val="24"/>
          <w:szCs w:val="24"/>
        </w:rPr>
        <w:t>circumstances,</w:t>
      </w:r>
      <w:r w:rsidRPr="007B2D8A">
        <w:rPr>
          <w:rFonts w:ascii="Calibri" w:hAnsi="Calibri" w:cs="Calibri"/>
          <w:b/>
          <w:i/>
          <w:sz w:val="24"/>
          <w:szCs w:val="24"/>
        </w:rPr>
        <w:t>’</w:t>
      </w:r>
      <w:r w:rsidRPr="007B2D8A">
        <w:rPr>
          <w:rFonts w:ascii="Calibri" w:hAnsi="Calibri" w:cs="Calibri"/>
          <w:sz w:val="24"/>
          <w:szCs w:val="24"/>
        </w:rPr>
        <w:t xml:space="preserve"> to prevent a student from:</w:t>
      </w:r>
    </w:p>
    <w:p w14:paraId="5D26C662" w14:textId="77777777" w:rsidR="00D35803" w:rsidRPr="007B2D8A" w:rsidRDefault="00D35803">
      <w:pPr>
        <w:numPr>
          <w:ilvl w:val="0"/>
          <w:numId w:val="8"/>
        </w:numPr>
        <w:spacing w:after="0" w:line="240" w:lineRule="auto"/>
        <w:rPr>
          <w:rFonts w:ascii="Calibri" w:hAnsi="Calibri" w:cs="Calibri"/>
          <w:sz w:val="24"/>
          <w:szCs w:val="24"/>
        </w:rPr>
      </w:pPr>
      <w:r w:rsidRPr="007B2D8A">
        <w:rPr>
          <w:rFonts w:ascii="Calibri" w:hAnsi="Calibri" w:cs="Calibri"/>
          <w:sz w:val="24"/>
          <w:szCs w:val="24"/>
        </w:rPr>
        <w:lastRenderedPageBreak/>
        <w:t>Committing a criminal offence (or equivalent if perpetrator is under the age of criminal responsibility)</w:t>
      </w:r>
    </w:p>
    <w:p w14:paraId="33957618" w14:textId="77777777" w:rsidR="00D35803" w:rsidRPr="007B2D8A" w:rsidRDefault="00D35803">
      <w:pPr>
        <w:numPr>
          <w:ilvl w:val="0"/>
          <w:numId w:val="8"/>
        </w:numPr>
        <w:spacing w:after="0" w:line="240" w:lineRule="auto"/>
        <w:rPr>
          <w:rFonts w:ascii="Calibri" w:hAnsi="Calibri" w:cs="Calibri"/>
          <w:sz w:val="24"/>
          <w:szCs w:val="24"/>
        </w:rPr>
      </w:pPr>
      <w:r w:rsidRPr="007B2D8A">
        <w:rPr>
          <w:rFonts w:ascii="Calibri" w:hAnsi="Calibri" w:cs="Calibri"/>
          <w:sz w:val="24"/>
          <w:szCs w:val="24"/>
        </w:rPr>
        <w:t xml:space="preserve">Causing personal injury to or damaging the property of another individual (or him/herself) </w:t>
      </w:r>
    </w:p>
    <w:p w14:paraId="07E03E0E" w14:textId="77777777" w:rsidR="00D35803" w:rsidRPr="007B2D8A" w:rsidRDefault="00D35803">
      <w:pPr>
        <w:numPr>
          <w:ilvl w:val="0"/>
          <w:numId w:val="8"/>
        </w:numPr>
        <w:spacing w:after="0" w:line="240" w:lineRule="auto"/>
        <w:rPr>
          <w:rFonts w:ascii="Calibri" w:hAnsi="Calibri" w:cs="Calibri"/>
          <w:sz w:val="24"/>
          <w:szCs w:val="24"/>
        </w:rPr>
      </w:pPr>
      <w:r w:rsidRPr="007B2D8A">
        <w:rPr>
          <w:rFonts w:ascii="Calibri" w:hAnsi="Calibri" w:cs="Calibri"/>
          <w:sz w:val="24"/>
          <w:szCs w:val="24"/>
        </w:rPr>
        <w:t>Prejudicing the maintenance of order and discipline.</w:t>
      </w:r>
    </w:p>
    <w:p w14:paraId="0482ADC5" w14:textId="77777777" w:rsidR="007B19AB" w:rsidRPr="007B2D8A" w:rsidRDefault="007B19AB" w:rsidP="00B06E9A">
      <w:pPr>
        <w:spacing w:after="0" w:line="240" w:lineRule="auto"/>
        <w:ind w:left="720"/>
        <w:rPr>
          <w:rFonts w:ascii="Calibri" w:hAnsi="Calibri" w:cs="Calibri"/>
          <w:sz w:val="24"/>
          <w:szCs w:val="24"/>
        </w:rPr>
      </w:pPr>
    </w:p>
    <w:p w14:paraId="40B94F91" w14:textId="77777777" w:rsidR="00D35803" w:rsidRPr="007B2D8A" w:rsidRDefault="00D35803" w:rsidP="00B06E9A">
      <w:pPr>
        <w:rPr>
          <w:rFonts w:ascii="Calibri" w:hAnsi="Calibri" w:cs="Calibri"/>
          <w:sz w:val="24"/>
          <w:szCs w:val="24"/>
        </w:rPr>
      </w:pPr>
      <w:r w:rsidRPr="007B2D8A">
        <w:rPr>
          <w:rFonts w:ascii="Calibri" w:hAnsi="Calibri" w:cs="Calibri"/>
          <w:sz w:val="24"/>
          <w:szCs w:val="24"/>
        </w:rPr>
        <w:t xml:space="preserve">To be judged lawful, the force used would need to be in proportion to the consequences it is intended to prevent and the minimum needed to achieve the required result, taking proper account of any Special Educational Need. For example, teachers may physically separate students found fighting and a student refusing to leave a room when instructed may be physically removed. It is always unlawful to use force as a </w:t>
      </w:r>
      <w:proofErr w:type="gramStart"/>
      <w:r w:rsidRPr="007B2D8A">
        <w:rPr>
          <w:rFonts w:ascii="Calibri" w:hAnsi="Calibri" w:cs="Calibri"/>
          <w:sz w:val="24"/>
          <w:szCs w:val="24"/>
        </w:rPr>
        <w:t>punishment,</w:t>
      </w:r>
      <w:proofErr w:type="gramEnd"/>
      <w:r w:rsidRPr="007B2D8A">
        <w:rPr>
          <w:rFonts w:ascii="Calibri" w:hAnsi="Calibri" w:cs="Calibri"/>
          <w:sz w:val="24"/>
          <w:szCs w:val="24"/>
        </w:rPr>
        <w:t xml:space="preserve"> corporal punishment having been abolished by section 548 of the Education Act 1996. The explicit permission of the Headteacher, where force is deemed necessary, would be desirable but may not always be feasible. Key members of staff have received training in physical restraint. Staff should, where possible, in their management of incidents, aim to be accompanied by a colleague acting as observer. Statements will be taken following any incident and a log maintained by the Headteacher of incidents where restraint is required. Members of the Senior Leadership Team (or other supervising teachers with the permission of the Headteacher) will always take charge in manageable situations; take steps to remove offenders from the vicinity and remain with them. In cases of heightened </w:t>
      </w:r>
      <w:proofErr w:type="gramStart"/>
      <w:r w:rsidRPr="007B2D8A">
        <w:rPr>
          <w:rFonts w:ascii="Calibri" w:hAnsi="Calibri" w:cs="Calibri"/>
          <w:sz w:val="24"/>
          <w:szCs w:val="24"/>
        </w:rPr>
        <w:t>risk</w:t>
      </w:r>
      <w:proofErr w:type="gramEnd"/>
      <w:r w:rsidRPr="007B2D8A">
        <w:rPr>
          <w:rFonts w:ascii="Calibri" w:hAnsi="Calibri" w:cs="Calibri"/>
          <w:sz w:val="24"/>
          <w:szCs w:val="24"/>
        </w:rPr>
        <w:t xml:space="preserve"> the Police must always be called. When students are suspected of carrying a weapon, members of staff should not approach students but should contain them from a distance, request the weapon and remain in contact where possible. The aim will always be to ensure the safety of all members of the school community.</w:t>
      </w:r>
    </w:p>
    <w:p w14:paraId="75DFC72C" w14:textId="1D794689" w:rsidR="00DD6498" w:rsidRPr="007B2D8A" w:rsidRDefault="00DD6498">
      <w:pPr>
        <w:pStyle w:val="NormalWeb"/>
        <w:numPr>
          <w:ilvl w:val="0"/>
          <w:numId w:val="36"/>
        </w:numPr>
        <w:rPr>
          <w:rFonts w:ascii="Calibri" w:hAnsi="Calibri" w:cs="Calibri"/>
          <w:b/>
          <w:bCs/>
          <w:color w:val="000000"/>
        </w:rPr>
      </w:pPr>
      <w:r w:rsidRPr="007B2D8A">
        <w:rPr>
          <w:rFonts w:ascii="Calibri" w:hAnsi="Calibri" w:cs="Calibri"/>
          <w:b/>
          <w:bCs/>
          <w:color w:val="000000"/>
        </w:rPr>
        <w:t>Malicious or Unsubstantiated Allegations, and deliberate misrepresentation</w:t>
      </w:r>
    </w:p>
    <w:p w14:paraId="24E8DBB2" w14:textId="2D20EB33" w:rsidR="00DD6498" w:rsidRPr="007B2D8A" w:rsidRDefault="00DD6498" w:rsidP="00B06E9A">
      <w:pPr>
        <w:pStyle w:val="NormalWeb"/>
        <w:rPr>
          <w:rFonts w:ascii="Calibri" w:hAnsi="Calibri" w:cs="Calibri"/>
          <w:color w:val="000000"/>
        </w:rPr>
      </w:pPr>
      <w:r w:rsidRPr="007B2D8A">
        <w:rPr>
          <w:rFonts w:ascii="Calibri" w:hAnsi="Calibri" w:cs="Calibri"/>
          <w:color w:val="000000"/>
        </w:rPr>
        <w:t>Where a student has made an allegation against a member of the school community that is determined to be unfounded or malicious, sanctions may be used up to and including permanent exclusion, and prosecution. This is in line with current government recommendations. The decision on how to proceed should be dealt with sensitively and according to circumstances. In order not to deter genuine allegations from being made by students, the student found to have made a malicious accusation should be offered confidentiality and may (according to the circumstances):</w:t>
      </w:r>
    </w:p>
    <w:p w14:paraId="007C5258" w14:textId="77777777" w:rsidR="00611A1A" w:rsidRPr="007B2D8A" w:rsidRDefault="00DD6498">
      <w:pPr>
        <w:pStyle w:val="NormalWeb"/>
        <w:numPr>
          <w:ilvl w:val="0"/>
          <w:numId w:val="6"/>
        </w:numPr>
        <w:rPr>
          <w:rFonts w:ascii="Calibri" w:hAnsi="Calibri" w:cs="Calibri"/>
          <w:color w:val="000000"/>
        </w:rPr>
      </w:pPr>
      <w:r w:rsidRPr="007B2D8A">
        <w:rPr>
          <w:rFonts w:ascii="Calibri" w:hAnsi="Calibri" w:cs="Calibri"/>
          <w:color w:val="000000"/>
        </w:rPr>
        <w:t>receive counselling to help identify the reasons why they made the allegation</w:t>
      </w:r>
    </w:p>
    <w:p w14:paraId="1DBAE05E" w14:textId="70F84BAE" w:rsidR="00DD6498" w:rsidRPr="007B2D8A" w:rsidRDefault="00DD6498">
      <w:pPr>
        <w:pStyle w:val="NormalWeb"/>
        <w:numPr>
          <w:ilvl w:val="0"/>
          <w:numId w:val="6"/>
        </w:numPr>
        <w:rPr>
          <w:rFonts w:ascii="Calibri" w:hAnsi="Calibri" w:cs="Calibri"/>
          <w:color w:val="000000"/>
        </w:rPr>
      </w:pPr>
      <w:r w:rsidRPr="007B2D8A">
        <w:rPr>
          <w:rFonts w:ascii="Calibri" w:hAnsi="Calibri" w:cs="Calibri"/>
          <w:color w:val="000000"/>
        </w:rPr>
        <w:t xml:space="preserve">be referred to their </w:t>
      </w:r>
      <w:r w:rsidR="00611A1A" w:rsidRPr="007B2D8A">
        <w:rPr>
          <w:rFonts w:ascii="Calibri" w:hAnsi="Calibri" w:cs="Calibri"/>
          <w:color w:val="000000"/>
        </w:rPr>
        <w:t>Head of Year</w:t>
      </w:r>
      <w:r w:rsidRPr="007B2D8A">
        <w:rPr>
          <w:rFonts w:ascii="Calibri" w:hAnsi="Calibri" w:cs="Calibri"/>
          <w:color w:val="000000"/>
        </w:rPr>
        <w:t xml:space="preserve"> or another Senior member of staff</w:t>
      </w:r>
    </w:p>
    <w:p w14:paraId="60564830" w14:textId="7EEBD27C" w:rsidR="00DD6498" w:rsidRPr="007B2D8A" w:rsidRDefault="00DD6498">
      <w:pPr>
        <w:pStyle w:val="NormalWeb"/>
        <w:numPr>
          <w:ilvl w:val="0"/>
          <w:numId w:val="6"/>
        </w:numPr>
        <w:rPr>
          <w:rFonts w:ascii="Calibri" w:hAnsi="Calibri" w:cs="Calibri"/>
          <w:color w:val="000000"/>
        </w:rPr>
      </w:pPr>
      <w:r w:rsidRPr="007B2D8A">
        <w:rPr>
          <w:rFonts w:ascii="Calibri" w:hAnsi="Calibri" w:cs="Calibri"/>
          <w:color w:val="000000"/>
        </w:rPr>
        <w:t xml:space="preserve">face serious consequences including internal and external exclusion (amount of staff time spent on investigation may be </w:t>
      </w:r>
      <w:proofErr w:type="gramStart"/>
      <w:r w:rsidRPr="007B2D8A">
        <w:rPr>
          <w:rFonts w:ascii="Calibri" w:hAnsi="Calibri" w:cs="Calibri"/>
          <w:color w:val="000000"/>
        </w:rPr>
        <w:t>taken into account</w:t>
      </w:r>
      <w:proofErr w:type="gramEnd"/>
      <w:r w:rsidRPr="007B2D8A">
        <w:rPr>
          <w:rFonts w:ascii="Calibri" w:hAnsi="Calibri" w:cs="Calibri"/>
          <w:color w:val="000000"/>
        </w:rPr>
        <w:t xml:space="preserve"> when considering severity of consequence, including permanent exclusion)</w:t>
      </w:r>
    </w:p>
    <w:p w14:paraId="691C3D2A" w14:textId="1252E948" w:rsidR="00DD6498" w:rsidRPr="007B2D8A" w:rsidRDefault="00DD6498">
      <w:pPr>
        <w:pStyle w:val="NormalWeb"/>
        <w:numPr>
          <w:ilvl w:val="0"/>
          <w:numId w:val="6"/>
        </w:numPr>
        <w:rPr>
          <w:rFonts w:ascii="Calibri" w:hAnsi="Calibri" w:cs="Calibri"/>
          <w:color w:val="000000"/>
        </w:rPr>
      </w:pPr>
      <w:r w:rsidRPr="007B2D8A">
        <w:rPr>
          <w:rFonts w:ascii="Calibri" w:hAnsi="Calibri" w:cs="Calibri"/>
          <w:color w:val="000000"/>
        </w:rPr>
        <w:t>face criminal proceedings</w:t>
      </w:r>
    </w:p>
    <w:p w14:paraId="7B636B64" w14:textId="43AE4F7E" w:rsidR="00DD6498" w:rsidRDefault="00DD6498" w:rsidP="00B06E9A">
      <w:pPr>
        <w:pStyle w:val="NormalWeb"/>
        <w:rPr>
          <w:rFonts w:ascii="Calibri" w:hAnsi="Calibri" w:cs="Calibri"/>
          <w:color w:val="000000"/>
        </w:rPr>
      </w:pPr>
      <w:r w:rsidRPr="007B2D8A">
        <w:rPr>
          <w:rFonts w:ascii="Calibri" w:hAnsi="Calibri" w:cs="Calibri"/>
          <w:color w:val="000000"/>
        </w:rPr>
        <w:t xml:space="preserve">Where a student deliberately misrepresents a situation, either in school, or to parents, in the view of the school, a further sanction will be imposed to reflect time wasted for staff </w:t>
      </w:r>
      <w:proofErr w:type="gramStart"/>
      <w:r w:rsidRPr="007B2D8A">
        <w:rPr>
          <w:rFonts w:ascii="Calibri" w:hAnsi="Calibri" w:cs="Calibri"/>
          <w:color w:val="000000"/>
        </w:rPr>
        <w:t>investigating, or</w:t>
      </w:r>
      <w:proofErr w:type="gramEnd"/>
      <w:r w:rsidRPr="007B2D8A">
        <w:rPr>
          <w:rFonts w:ascii="Calibri" w:hAnsi="Calibri" w:cs="Calibri"/>
          <w:color w:val="000000"/>
        </w:rPr>
        <w:t xml:space="preserve"> fielding unnecessary or unwarranted complaints.</w:t>
      </w:r>
    </w:p>
    <w:p w14:paraId="6525052B" w14:textId="77777777" w:rsidR="000E44B0" w:rsidRPr="007B2D8A" w:rsidRDefault="000E44B0" w:rsidP="00B06E9A">
      <w:pPr>
        <w:pStyle w:val="NormalWeb"/>
        <w:rPr>
          <w:rFonts w:ascii="Calibri" w:hAnsi="Calibri" w:cs="Calibri"/>
          <w:color w:val="000000"/>
        </w:rPr>
      </w:pPr>
    </w:p>
    <w:p w14:paraId="301BD430" w14:textId="72CF6519" w:rsidR="00DD6498" w:rsidRPr="007B2D8A" w:rsidRDefault="00DD6498">
      <w:pPr>
        <w:pStyle w:val="NormalWeb"/>
        <w:numPr>
          <w:ilvl w:val="0"/>
          <w:numId w:val="36"/>
        </w:numPr>
        <w:rPr>
          <w:rFonts w:ascii="Calibri" w:hAnsi="Calibri" w:cs="Calibri"/>
          <w:b/>
          <w:bCs/>
          <w:color w:val="000000"/>
        </w:rPr>
      </w:pPr>
      <w:r w:rsidRPr="007B2D8A">
        <w:rPr>
          <w:rFonts w:ascii="Calibri" w:hAnsi="Calibri" w:cs="Calibri"/>
          <w:b/>
          <w:bCs/>
          <w:color w:val="000000"/>
        </w:rPr>
        <w:t>Monitoring and Evaluation</w:t>
      </w:r>
    </w:p>
    <w:p w14:paraId="36A80ED4" w14:textId="0BBCAD75" w:rsidR="00DD6498" w:rsidRPr="007B2D8A" w:rsidRDefault="00DD6498" w:rsidP="00B06E9A">
      <w:pPr>
        <w:pStyle w:val="NormalWeb"/>
        <w:rPr>
          <w:rFonts w:ascii="Calibri" w:hAnsi="Calibri" w:cs="Calibri"/>
          <w:color w:val="000000"/>
        </w:rPr>
      </w:pPr>
      <w:r w:rsidRPr="007B2D8A">
        <w:rPr>
          <w:rFonts w:ascii="Calibri" w:hAnsi="Calibri" w:cs="Calibri"/>
          <w:color w:val="000000"/>
        </w:rPr>
        <w:t xml:space="preserve">Our policy and its implementation will be continually monitored and </w:t>
      </w:r>
      <w:proofErr w:type="gramStart"/>
      <w:r w:rsidRPr="007B2D8A">
        <w:rPr>
          <w:rFonts w:ascii="Calibri" w:hAnsi="Calibri" w:cs="Calibri"/>
          <w:color w:val="000000"/>
        </w:rPr>
        <w:t>reviewed, and</w:t>
      </w:r>
      <w:proofErr w:type="gramEnd"/>
      <w:r w:rsidRPr="007B2D8A">
        <w:rPr>
          <w:rFonts w:ascii="Calibri" w:hAnsi="Calibri" w:cs="Calibri"/>
          <w:color w:val="000000"/>
        </w:rPr>
        <w:t xml:space="preserve"> revised as necessary.</w:t>
      </w:r>
    </w:p>
    <w:p w14:paraId="1906AC4D" w14:textId="4C4E6B8B" w:rsidR="00DD6498" w:rsidRPr="007B2D8A" w:rsidRDefault="00DD6498" w:rsidP="00B06E9A">
      <w:pPr>
        <w:pStyle w:val="NormalWeb"/>
        <w:rPr>
          <w:rFonts w:ascii="Calibri" w:hAnsi="Calibri" w:cs="Calibri"/>
          <w:color w:val="000000"/>
        </w:rPr>
      </w:pPr>
      <w:r w:rsidRPr="007B2D8A">
        <w:rPr>
          <w:rFonts w:ascii="Calibri" w:hAnsi="Calibri" w:cs="Calibri"/>
          <w:color w:val="000000"/>
        </w:rPr>
        <w:t>Monitoring will be led by the Headteacher, Deputy and Assistant Headteachers and supported by the Heads of Year.</w:t>
      </w:r>
    </w:p>
    <w:p w14:paraId="300CB541" w14:textId="03C4A210" w:rsidR="00DD6498" w:rsidRPr="007B2D8A" w:rsidRDefault="00DD6498" w:rsidP="00B06E9A">
      <w:pPr>
        <w:pStyle w:val="NormalWeb"/>
        <w:rPr>
          <w:rFonts w:ascii="Calibri" w:hAnsi="Calibri" w:cs="Calibri"/>
          <w:color w:val="000000"/>
        </w:rPr>
      </w:pPr>
      <w:r w:rsidRPr="007B2D8A">
        <w:rPr>
          <w:rFonts w:ascii="Calibri" w:hAnsi="Calibri" w:cs="Calibri"/>
          <w:color w:val="000000"/>
        </w:rPr>
        <w:t xml:space="preserve">The staff, in consultation with the Headteacher, will undertake systematic monitoring and conduct regular reviews of the </w:t>
      </w:r>
      <w:r w:rsidR="00EE6629">
        <w:rPr>
          <w:rFonts w:ascii="Calibri" w:hAnsi="Calibri" w:cs="Calibri"/>
          <w:color w:val="000000"/>
        </w:rPr>
        <w:t>Relationships</w:t>
      </w:r>
      <w:r w:rsidRPr="007B2D8A">
        <w:rPr>
          <w:rFonts w:ascii="Calibri" w:hAnsi="Calibri" w:cs="Calibri"/>
          <w:color w:val="000000"/>
        </w:rPr>
        <w:t xml:space="preserve"> Policy and procedures </w:t>
      </w:r>
      <w:proofErr w:type="gramStart"/>
      <w:r w:rsidRPr="007B2D8A">
        <w:rPr>
          <w:rFonts w:ascii="Calibri" w:hAnsi="Calibri" w:cs="Calibri"/>
          <w:color w:val="000000"/>
        </w:rPr>
        <w:t>in order to</w:t>
      </w:r>
      <w:proofErr w:type="gramEnd"/>
      <w:r w:rsidRPr="007B2D8A">
        <w:rPr>
          <w:rFonts w:ascii="Calibri" w:hAnsi="Calibri" w:cs="Calibri"/>
          <w:color w:val="000000"/>
        </w:rPr>
        <w:t xml:space="preserve"> evaluate them to ensure that the operation is effective, fair and consistent. </w:t>
      </w:r>
    </w:p>
    <w:p w14:paraId="729249B0" w14:textId="77777777" w:rsidR="00DD6498" w:rsidRPr="007B2D8A" w:rsidRDefault="00DD6498" w:rsidP="00B06E9A">
      <w:pPr>
        <w:pStyle w:val="NormalWeb"/>
        <w:rPr>
          <w:rFonts w:ascii="Calibri" w:hAnsi="Calibri" w:cs="Calibri"/>
          <w:color w:val="000000"/>
        </w:rPr>
      </w:pPr>
      <w:r w:rsidRPr="007B2D8A">
        <w:rPr>
          <w:rFonts w:ascii="Calibri" w:hAnsi="Calibri" w:cs="Calibri"/>
          <w:color w:val="000000"/>
        </w:rPr>
        <w:t>The Governing body will regularly review this policy and associated procedures, to ensure its continuing appropriateness and effectiveness. The review will take place in consultation with the Headteacher, staff and parents/carers. The outcome of the review will be communicated to all those involved, as appropriate.</w:t>
      </w:r>
    </w:p>
    <w:p w14:paraId="58EE4A0D" w14:textId="77777777" w:rsidR="002809C7" w:rsidRPr="007B2D8A" w:rsidRDefault="002809C7" w:rsidP="00B06E9A">
      <w:pPr>
        <w:rPr>
          <w:rFonts w:ascii="Calibri" w:hAnsi="Calibri" w:cs="Calibri"/>
          <w:b/>
          <w:bCs/>
          <w:sz w:val="24"/>
          <w:szCs w:val="24"/>
        </w:rPr>
      </w:pPr>
    </w:p>
    <w:p w14:paraId="4982AB2F" w14:textId="77777777" w:rsidR="00B06E9A" w:rsidRPr="007B2D8A" w:rsidRDefault="00B06E9A">
      <w:pPr>
        <w:pStyle w:val="ListParagraph"/>
        <w:numPr>
          <w:ilvl w:val="0"/>
          <w:numId w:val="36"/>
        </w:numPr>
        <w:rPr>
          <w:rFonts w:ascii="Calibri" w:hAnsi="Calibri" w:cs="Calibri"/>
          <w:sz w:val="24"/>
          <w:szCs w:val="24"/>
        </w:rPr>
      </w:pPr>
      <w:r w:rsidRPr="007B2D8A">
        <w:rPr>
          <w:rFonts w:ascii="Calibri" w:hAnsi="Calibri" w:cs="Calibri"/>
          <w:b/>
          <w:bCs/>
          <w:sz w:val="24"/>
          <w:szCs w:val="24"/>
        </w:rPr>
        <w:t>Responsibilities</w:t>
      </w:r>
    </w:p>
    <w:p w14:paraId="120BAC31" w14:textId="77777777" w:rsidR="00B06E9A" w:rsidRPr="007B2D8A" w:rsidRDefault="00B06E9A" w:rsidP="00B06E9A">
      <w:pPr>
        <w:pStyle w:val="ListParagraph"/>
        <w:rPr>
          <w:rFonts w:ascii="Calibri" w:hAnsi="Calibri" w:cs="Calibri"/>
          <w:b/>
          <w:bCs/>
          <w:color w:val="000000"/>
          <w:sz w:val="24"/>
          <w:szCs w:val="24"/>
        </w:rPr>
      </w:pPr>
    </w:p>
    <w:p w14:paraId="313971FD" w14:textId="1BFD6EF5" w:rsidR="00D076B4" w:rsidRPr="007B2D8A" w:rsidRDefault="00D076B4">
      <w:pPr>
        <w:pStyle w:val="ListParagraph"/>
        <w:numPr>
          <w:ilvl w:val="1"/>
          <w:numId w:val="36"/>
        </w:numPr>
        <w:rPr>
          <w:rFonts w:ascii="Calibri" w:hAnsi="Calibri" w:cs="Calibri"/>
          <w:sz w:val="24"/>
          <w:szCs w:val="24"/>
        </w:rPr>
      </w:pPr>
      <w:r w:rsidRPr="007B2D8A">
        <w:rPr>
          <w:rFonts w:ascii="Calibri" w:hAnsi="Calibri" w:cs="Calibri"/>
          <w:b/>
          <w:bCs/>
          <w:color w:val="000000"/>
          <w:sz w:val="24"/>
          <w:szCs w:val="24"/>
        </w:rPr>
        <w:t>Responsibilities of Governors</w:t>
      </w:r>
    </w:p>
    <w:p w14:paraId="03D6B9E6" w14:textId="2CFF2747" w:rsidR="00D076B4" w:rsidRPr="007B2D8A" w:rsidRDefault="00D076B4">
      <w:pPr>
        <w:pStyle w:val="NormalWeb"/>
        <w:numPr>
          <w:ilvl w:val="0"/>
          <w:numId w:val="33"/>
        </w:numPr>
        <w:rPr>
          <w:rFonts w:ascii="Calibri" w:hAnsi="Calibri" w:cs="Calibri"/>
          <w:color w:val="000000"/>
        </w:rPr>
      </w:pPr>
      <w:r w:rsidRPr="007B2D8A">
        <w:rPr>
          <w:rFonts w:ascii="Calibri" w:hAnsi="Calibri" w:cs="Calibri"/>
          <w:color w:val="000000"/>
        </w:rPr>
        <w:t xml:space="preserve">The Governors will liaise regularly with the Headteacher to ensure the effective operation of the </w:t>
      </w:r>
      <w:r w:rsidR="00EE6629">
        <w:rPr>
          <w:rFonts w:ascii="Calibri" w:hAnsi="Calibri" w:cs="Calibri"/>
          <w:color w:val="000000"/>
        </w:rPr>
        <w:t>Relationships</w:t>
      </w:r>
      <w:r w:rsidR="00B91B0D">
        <w:rPr>
          <w:rFonts w:ascii="Calibri" w:hAnsi="Calibri" w:cs="Calibri"/>
          <w:color w:val="000000"/>
        </w:rPr>
        <w:t xml:space="preserve">s </w:t>
      </w:r>
      <w:r w:rsidRPr="007B2D8A">
        <w:rPr>
          <w:rFonts w:ascii="Calibri" w:hAnsi="Calibri" w:cs="Calibri"/>
          <w:color w:val="000000"/>
        </w:rPr>
        <w:t xml:space="preserve">and </w:t>
      </w:r>
      <w:r w:rsidR="00B91B0D">
        <w:rPr>
          <w:rFonts w:ascii="Calibri" w:hAnsi="Calibri" w:cs="Calibri"/>
          <w:color w:val="000000"/>
        </w:rPr>
        <w:t>Behaviour</w:t>
      </w:r>
      <w:r w:rsidRPr="007B2D8A">
        <w:rPr>
          <w:rFonts w:ascii="Calibri" w:hAnsi="Calibri" w:cs="Calibri"/>
          <w:color w:val="000000"/>
        </w:rPr>
        <w:t xml:space="preserve"> policy within statutory guidelines</w:t>
      </w:r>
      <w:r w:rsidR="002748CA" w:rsidRPr="007B2D8A">
        <w:rPr>
          <w:rFonts w:ascii="Calibri" w:hAnsi="Calibri" w:cs="Calibri"/>
          <w:color w:val="000000"/>
        </w:rPr>
        <w:t>.</w:t>
      </w:r>
    </w:p>
    <w:p w14:paraId="5CC9C181" w14:textId="64489CA0" w:rsidR="00D076B4" w:rsidRPr="007B2D8A" w:rsidRDefault="00D076B4">
      <w:pPr>
        <w:pStyle w:val="NormalWeb"/>
        <w:numPr>
          <w:ilvl w:val="0"/>
          <w:numId w:val="33"/>
        </w:numPr>
        <w:rPr>
          <w:rFonts w:ascii="Calibri" w:hAnsi="Calibri" w:cs="Calibri"/>
          <w:color w:val="000000"/>
        </w:rPr>
      </w:pPr>
      <w:r w:rsidRPr="007B2D8A">
        <w:rPr>
          <w:rFonts w:ascii="Calibri" w:hAnsi="Calibri" w:cs="Calibri"/>
          <w:color w:val="000000"/>
        </w:rPr>
        <w:t>The Governing body will regularly review this policy and associated procedures, to ensure its continuing appropriateness and effectiveness.</w:t>
      </w:r>
    </w:p>
    <w:p w14:paraId="431163E7" w14:textId="50ADA2BB" w:rsidR="00D076B4" w:rsidRPr="007B2D8A" w:rsidRDefault="00D076B4">
      <w:pPr>
        <w:pStyle w:val="NormalWeb"/>
        <w:numPr>
          <w:ilvl w:val="0"/>
          <w:numId w:val="33"/>
        </w:numPr>
        <w:rPr>
          <w:rFonts w:ascii="Calibri" w:hAnsi="Calibri" w:cs="Calibri"/>
          <w:color w:val="000000"/>
        </w:rPr>
      </w:pPr>
      <w:r w:rsidRPr="007B2D8A">
        <w:rPr>
          <w:rFonts w:ascii="Calibri" w:hAnsi="Calibri" w:cs="Calibri"/>
          <w:color w:val="000000"/>
        </w:rPr>
        <w:t>Support the school in the implementation of this policy.</w:t>
      </w:r>
    </w:p>
    <w:p w14:paraId="1D196C62" w14:textId="77777777" w:rsidR="00D076B4" w:rsidRPr="007B2D8A" w:rsidRDefault="00D076B4" w:rsidP="00B06E9A">
      <w:pPr>
        <w:pStyle w:val="NormalWeb"/>
        <w:rPr>
          <w:rFonts w:ascii="Calibri" w:hAnsi="Calibri" w:cs="Calibri"/>
          <w:color w:val="000000"/>
        </w:rPr>
      </w:pPr>
    </w:p>
    <w:p w14:paraId="0D32804B" w14:textId="217AA446" w:rsidR="00D076B4" w:rsidRPr="007B2D8A" w:rsidRDefault="005D5E8F" w:rsidP="00B06E9A">
      <w:pPr>
        <w:pStyle w:val="NormalWeb"/>
        <w:rPr>
          <w:rFonts w:ascii="Calibri" w:hAnsi="Calibri" w:cs="Calibri"/>
          <w:b/>
          <w:bCs/>
          <w:color w:val="000000"/>
        </w:rPr>
      </w:pPr>
      <w:r w:rsidRPr="007B2D8A">
        <w:rPr>
          <w:rFonts w:ascii="Calibri" w:hAnsi="Calibri" w:cs="Calibri"/>
          <w:b/>
          <w:bCs/>
          <w:color w:val="000000"/>
        </w:rPr>
        <w:t>9.</w:t>
      </w:r>
      <w:r w:rsidR="00B06E9A" w:rsidRPr="007B2D8A">
        <w:rPr>
          <w:rFonts w:ascii="Calibri" w:hAnsi="Calibri" w:cs="Calibri"/>
          <w:b/>
          <w:bCs/>
          <w:color w:val="000000"/>
        </w:rPr>
        <w:t>2</w:t>
      </w:r>
      <w:r w:rsidRPr="007B2D8A">
        <w:rPr>
          <w:rFonts w:ascii="Calibri" w:hAnsi="Calibri" w:cs="Calibri"/>
          <w:b/>
          <w:bCs/>
          <w:color w:val="000000"/>
        </w:rPr>
        <w:t xml:space="preserve"> </w:t>
      </w:r>
      <w:r w:rsidR="00D076B4" w:rsidRPr="007B2D8A">
        <w:rPr>
          <w:rFonts w:ascii="Calibri" w:hAnsi="Calibri" w:cs="Calibri"/>
          <w:b/>
          <w:bCs/>
          <w:color w:val="000000"/>
        </w:rPr>
        <w:t xml:space="preserve">Responsibilities of </w:t>
      </w:r>
      <w:r w:rsidR="007B2D8A">
        <w:rPr>
          <w:rFonts w:ascii="Calibri" w:hAnsi="Calibri" w:cs="Calibri"/>
          <w:b/>
          <w:bCs/>
          <w:color w:val="000000"/>
        </w:rPr>
        <w:t xml:space="preserve">all </w:t>
      </w:r>
      <w:r w:rsidR="00D076B4" w:rsidRPr="007B2D8A">
        <w:rPr>
          <w:rFonts w:ascii="Calibri" w:hAnsi="Calibri" w:cs="Calibri"/>
          <w:b/>
          <w:bCs/>
          <w:color w:val="000000"/>
        </w:rPr>
        <w:t>Staff</w:t>
      </w:r>
    </w:p>
    <w:p w14:paraId="65707BE2" w14:textId="79E24BAC" w:rsidR="00D076B4" w:rsidRPr="007B2D8A" w:rsidRDefault="00D076B4">
      <w:pPr>
        <w:pStyle w:val="NormalWeb"/>
        <w:numPr>
          <w:ilvl w:val="0"/>
          <w:numId w:val="38"/>
        </w:numPr>
        <w:rPr>
          <w:rFonts w:ascii="Calibri" w:hAnsi="Calibri" w:cs="Calibri"/>
          <w:color w:val="000000"/>
        </w:rPr>
      </w:pPr>
      <w:r w:rsidRPr="007B2D8A">
        <w:rPr>
          <w:rFonts w:ascii="Calibri" w:hAnsi="Calibri" w:cs="Calibri"/>
          <w:color w:val="000000"/>
        </w:rPr>
        <w:t>Staff will have high expectations and promote active engagement by students in all lessons, and around the school campus.</w:t>
      </w:r>
    </w:p>
    <w:p w14:paraId="274D879C" w14:textId="3D0A3007" w:rsidR="00D076B4" w:rsidRPr="007B2D8A" w:rsidRDefault="00D076B4">
      <w:pPr>
        <w:pStyle w:val="NormalWeb"/>
        <w:numPr>
          <w:ilvl w:val="0"/>
          <w:numId w:val="38"/>
        </w:numPr>
        <w:rPr>
          <w:rFonts w:ascii="Calibri" w:hAnsi="Calibri" w:cs="Calibri"/>
          <w:color w:val="000000"/>
        </w:rPr>
      </w:pPr>
      <w:r w:rsidRPr="007B2D8A">
        <w:rPr>
          <w:rFonts w:ascii="Calibri" w:hAnsi="Calibri" w:cs="Calibri"/>
          <w:color w:val="000000"/>
        </w:rPr>
        <w:t xml:space="preserve">Staff will use intelligent consistency </w:t>
      </w:r>
      <w:r w:rsidR="00323B11">
        <w:rPr>
          <w:rFonts w:ascii="Calibri" w:hAnsi="Calibri" w:cs="Calibri"/>
          <w:color w:val="000000"/>
        </w:rPr>
        <w:t xml:space="preserve">in line with the TBS way </w:t>
      </w:r>
      <w:r w:rsidRPr="007B2D8A">
        <w:rPr>
          <w:rFonts w:ascii="Calibri" w:hAnsi="Calibri" w:cs="Calibri"/>
          <w:color w:val="000000"/>
        </w:rPr>
        <w:t>when managing behaviour, conscious of the need for consistency and high standards, but alert and sensitive to the needs of the child before them.</w:t>
      </w:r>
    </w:p>
    <w:p w14:paraId="645844D6" w14:textId="50744FAD" w:rsidR="00D076B4" w:rsidRPr="007B2D8A" w:rsidRDefault="00D076B4">
      <w:pPr>
        <w:pStyle w:val="NormalWeb"/>
        <w:numPr>
          <w:ilvl w:val="0"/>
          <w:numId w:val="38"/>
        </w:numPr>
        <w:rPr>
          <w:rFonts w:ascii="Calibri" w:hAnsi="Calibri" w:cs="Calibri"/>
          <w:color w:val="000000"/>
        </w:rPr>
      </w:pPr>
      <w:r w:rsidRPr="007B2D8A">
        <w:rPr>
          <w:rFonts w:ascii="Calibri" w:hAnsi="Calibri" w:cs="Calibri"/>
          <w:color w:val="000000"/>
        </w:rPr>
        <w:t xml:space="preserve">All staff act as role models and challenge, and </w:t>
      </w:r>
      <w:proofErr w:type="gramStart"/>
      <w:r w:rsidRPr="007B2D8A">
        <w:rPr>
          <w:rFonts w:ascii="Calibri" w:hAnsi="Calibri" w:cs="Calibri"/>
          <w:color w:val="000000"/>
        </w:rPr>
        <w:t>discipline</w:t>
      </w:r>
      <w:proofErr w:type="gramEnd"/>
      <w:r w:rsidRPr="007B2D8A">
        <w:rPr>
          <w:rFonts w:ascii="Calibri" w:hAnsi="Calibri" w:cs="Calibri"/>
          <w:color w:val="000000"/>
        </w:rPr>
        <w:t xml:space="preserve"> if necessary, those students that do not adhere to the school rules.</w:t>
      </w:r>
    </w:p>
    <w:p w14:paraId="2955A56D" w14:textId="192192F1" w:rsidR="00D076B4" w:rsidRPr="007B2D8A" w:rsidRDefault="00D076B4">
      <w:pPr>
        <w:pStyle w:val="NormalWeb"/>
        <w:numPr>
          <w:ilvl w:val="0"/>
          <w:numId w:val="38"/>
        </w:numPr>
        <w:rPr>
          <w:rFonts w:ascii="Calibri" w:hAnsi="Calibri" w:cs="Calibri"/>
          <w:color w:val="000000"/>
        </w:rPr>
      </w:pPr>
      <w:r w:rsidRPr="007B2D8A">
        <w:rPr>
          <w:rFonts w:ascii="Calibri" w:hAnsi="Calibri" w:cs="Calibri"/>
          <w:color w:val="000000"/>
        </w:rPr>
        <w:t>Staff will seek to establish positive working relationships with students.</w:t>
      </w:r>
    </w:p>
    <w:p w14:paraId="55B81EB6" w14:textId="520CB30F" w:rsidR="00D076B4" w:rsidRPr="007B2D8A" w:rsidRDefault="00D076B4">
      <w:pPr>
        <w:pStyle w:val="NormalWeb"/>
        <w:numPr>
          <w:ilvl w:val="0"/>
          <w:numId w:val="38"/>
        </w:numPr>
        <w:rPr>
          <w:rFonts w:ascii="Calibri" w:hAnsi="Calibri" w:cs="Calibri"/>
          <w:color w:val="000000"/>
        </w:rPr>
      </w:pPr>
      <w:r w:rsidRPr="007B2D8A">
        <w:rPr>
          <w:rFonts w:ascii="Calibri" w:hAnsi="Calibri" w:cs="Calibri"/>
          <w:color w:val="000000"/>
        </w:rPr>
        <w:t xml:space="preserve">Staff will aim to deliver engaging lessons </w:t>
      </w:r>
      <w:proofErr w:type="gramStart"/>
      <w:r w:rsidRPr="007B2D8A">
        <w:rPr>
          <w:rFonts w:ascii="Calibri" w:hAnsi="Calibri" w:cs="Calibri"/>
          <w:color w:val="000000"/>
        </w:rPr>
        <w:t>in order to</w:t>
      </w:r>
      <w:proofErr w:type="gramEnd"/>
      <w:r w:rsidRPr="007B2D8A">
        <w:rPr>
          <w:rFonts w:ascii="Calibri" w:hAnsi="Calibri" w:cs="Calibri"/>
          <w:color w:val="000000"/>
        </w:rPr>
        <w:t xml:space="preserve"> motivate students to love learning, to discourage apathy and reduce the instances of poor behaviour.</w:t>
      </w:r>
    </w:p>
    <w:p w14:paraId="08313841" w14:textId="333D7A7B" w:rsidR="00721159" w:rsidRPr="007B2D8A" w:rsidRDefault="00721159">
      <w:pPr>
        <w:pStyle w:val="NormalWeb"/>
        <w:numPr>
          <w:ilvl w:val="0"/>
          <w:numId w:val="38"/>
        </w:numPr>
        <w:rPr>
          <w:rFonts w:ascii="Calibri" w:hAnsi="Calibri" w:cs="Calibri"/>
          <w:color w:val="000000"/>
        </w:rPr>
      </w:pPr>
      <w:r w:rsidRPr="007B2D8A">
        <w:rPr>
          <w:rFonts w:ascii="Calibri" w:hAnsi="Calibri" w:cs="Calibri"/>
          <w:color w:val="000000"/>
        </w:rPr>
        <w:t xml:space="preserve">Staff will look to </w:t>
      </w:r>
      <w:r w:rsidR="001F45ED" w:rsidRPr="007B2D8A">
        <w:rPr>
          <w:rFonts w:ascii="Calibri" w:hAnsi="Calibri" w:cs="Calibri"/>
          <w:color w:val="000000"/>
        </w:rPr>
        <w:t xml:space="preserve">prevent situations that might lead to negative behaviour choices and aim to diffuse any situations from escalating. </w:t>
      </w:r>
    </w:p>
    <w:p w14:paraId="6C345354" w14:textId="77777777" w:rsidR="00B06E9A" w:rsidRPr="007B2D8A" w:rsidRDefault="00B06E9A" w:rsidP="00B06E9A">
      <w:pPr>
        <w:pStyle w:val="NormalWeb"/>
        <w:ind w:left="720"/>
        <w:rPr>
          <w:rFonts w:ascii="Calibri" w:hAnsi="Calibri" w:cs="Calibri"/>
          <w:color w:val="000000"/>
        </w:rPr>
      </w:pPr>
    </w:p>
    <w:p w14:paraId="334BBE5E" w14:textId="073CA357" w:rsidR="00B06E9A" w:rsidRPr="007B2D8A" w:rsidRDefault="00721159" w:rsidP="00B06E9A">
      <w:pPr>
        <w:pStyle w:val="Title"/>
        <w:rPr>
          <w:rFonts w:ascii="Calibri" w:hAnsi="Calibri" w:cs="Calibri"/>
          <w:b/>
          <w:bCs/>
          <w:sz w:val="24"/>
          <w:szCs w:val="24"/>
        </w:rPr>
      </w:pPr>
      <w:r w:rsidRPr="007B2D8A">
        <w:rPr>
          <w:rFonts w:ascii="Calibri" w:hAnsi="Calibri" w:cs="Calibri"/>
          <w:b/>
          <w:bCs/>
          <w:sz w:val="24"/>
          <w:szCs w:val="24"/>
        </w:rPr>
        <w:t xml:space="preserve">9.3 </w:t>
      </w:r>
      <w:r w:rsidR="00B06E9A" w:rsidRPr="007B2D8A">
        <w:rPr>
          <w:rFonts w:ascii="Calibri" w:hAnsi="Calibri" w:cs="Calibri"/>
          <w:b/>
          <w:bCs/>
          <w:sz w:val="24"/>
          <w:szCs w:val="24"/>
        </w:rPr>
        <w:t>The role of the tutor</w:t>
      </w:r>
    </w:p>
    <w:p w14:paraId="7BD2DD2F" w14:textId="77777777" w:rsidR="00B06E9A" w:rsidRPr="007B2D8A" w:rsidRDefault="00B06E9A" w:rsidP="00B06E9A">
      <w:pPr>
        <w:pStyle w:val="Title"/>
        <w:jc w:val="both"/>
        <w:rPr>
          <w:rFonts w:ascii="Calibri" w:hAnsi="Calibri" w:cs="Calibri"/>
          <w:b/>
          <w:sz w:val="24"/>
          <w:szCs w:val="24"/>
        </w:rPr>
      </w:pPr>
      <w:r w:rsidRPr="007B2D8A">
        <w:rPr>
          <w:rFonts w:ascii="Calibri" w:hAnsi="Calibri" w:cs="Calibri"/>
          <w:sz w:val="24"/>
          <w:szCs w:val="24"/>
        </w:rPr>
        <w:t>The role of the tutor is central. The tutor is the one adult who sees their tutees every day in school. Tutors should:</w:t>
      </w:r>
    </w:p>
    <w:p w14:paraId="637C4763" w14:textId="29A62F98" w:rsidR="00B06E9A" w:rsidRPr="007B2D8A" w:rsidRDefault="00B06E9A">
      <w:pPr>
        <w:pStyle w:val="Title"/>
        <w:numPr>
          <w:ilvl w:val="0"/>
          <w:numId w:val="37"/>
        </w:numPr>
        <w:spacing w:after="0"/>
        <w:contextualSpacing w:val="0"/>
        <w:jc w:val="both"/>
        <w:rPr>
          <w:rFonts w:ascii="Calibri" w:hAnsi="Calibri" w:cs="Calibri"/>
          <w:b/>
          <w:sz w:val="24"/>
          <w:szCs w:val="24"/>
        </w:rPr>
      </w:pPr>
      <w:r w:rsidRPr="007B2D8A">
        <w:rPr>
          <w:rFonts w:ascii="Calibri" w:hAnsi="Calibri" w:cs="Calibri"/>
          <w:sz w:val="24"/>
          <w:szCs w:val="24"/>
        </w:rPr>
        <w:t>By accurately complet</w:t>
      </w:r>
      <w:r w:rsidR="00323B11">
        <w:rPr>
          <w:rFonts w:ascii="Calibri" w:hAnsi="Calibri" w:cs="Calibri"/>
          <w:sz w:val="24"/>
          <w:szCs w:val="24"/>
        </w:rPr>
        <w:t>ing</w:t>
      </w:r>
      <w:r w:rsidRPr="007B2D8A">
        <w:rPr>
          <w:rFonts w:ascii="Calibri" w:hAnsi="Calibri" w:cs="Calibri"/>
          <w:sz w:val="24"/>
          <w:szCs w:val="24"/>
        </w:rPr>
        <w:t xml:space="preserve"> the electronic session register or send paper copy directly to the</w:t>
      </w:r>
      <w:r w:rsidR="001F45ED" w:rsidRPr="007B2D8A">
        <w:rPr>
          <w:rFonts w:ascii="Calibri" w:hAnsi="Calibri" w:cs="Calibri"/>
          <w:sz w:val="24"/>
          <w:szCs w:val="24"/>
        </w:rPr>
        <w:t xml:space="preserve"> G&amp;W</w:t>
      </w:r>
      <w:r w:rsidRPr="007B2D8A">
        <w:rPr>
          <w:rFonts w:ascii="Calibri" w:hAnsi="Calibri" w:cs="Calibri"/>
          <w:sz w:val="24"/>
          <w:szCs w:val="24"/>
        </w:rPr>
        <w:t xml:space="preserve"> office where technical issues arise. </w:t>
      </w:r>
    </w:p>
    <w:p w14:paraId="31CB8FC9" w14:textId="77777777" w:rsidR="00B06E9A" w:rsidRPr="007B2D8A" w:rsidRDefault="00B06E9A">
      <w:pPr>
        <w:pStyle w:val="Title"/>
        <w:numPr>
          <w:ilvl w:val="0"/>
          <w:numId w:val="37"/>
        </w:numPr>
        <w:spacing w:after="0"/>
        <w:contextualSpacing w:val="0"/>
        <w:jc w:val="both"/>
        <w:rPr>
          <w:rFonts w:ascii="Calibri" w:hAnsi="Calibri" w:cs="Calibri"/>
          <w:b/>
          <w:sz w:val="24"/>
          <w:szCs w:val="24"/>
        </w:rPr>
      </w:pPr>
      <w:r w:rsidRPr="007B2D8A">
        <w:rPr>
          <w:rFonts w:ascii="Calibri" w:hAnsi="Calibri" w:cs="Calibri"/>
          <w:sz w:val="24"/>
          <w:szCs w:val="24"/>
        </w:rPr>
        <w:t>Fulfil the responsibilities laid down in the Teaching and Learning handbook and the Role of the Tutor sheet issued at the start of each academic year.</w:t>
      </w:r>
    </w:p>
    <w:p w14:paraId="6957DE4B" w14:textId="77777777" w:rsidR="00B06E9A" w:rsidRPr="007B2D8A" w:rsidRDefault="00B06E9A">
      <w:pPr>
        <w:pStyle w:val="Title"/>
        <w:numPr>
          <w:ilvl w:val="0"/>
          <w:numId w:val="37"/>
        </w:numPr>
        <w:spacing w:after="0"/>
        <w:contextualSpacing w:val="0"/>
        <w:jc w:val="both"/>
        <w:rPr>
          <w:rFonts w:ascii="Calibri" w:hAnsi="Calibri" w:cs="Calibri"/>
          <w:b/>
          <w:sz w:val="24"/>
          <w:szCs w:val="24"/>
        </w:rPr>
      </w:pPr>
      <w:r w:rsidRPr="007B2D8A">
        <w:rPr>
          <w:rFonts w:ascii="Calibri" w:hAnsi="Calibri" w:cs="Calibri"/>
          <w:sz w:val="24"/>
          <w:szCs w:val="24"/>
        </w:rPr>
        <w:t>Share the daily tutor notices with students in silence.</w:t>
      </w:r>
    </w:p>
    <w:p w14:paraId="6AF7E000" w14:textId="77777777" w:rsidR="00B06E9A" w:rsidRPr="007B2D8A" w:rsidRDefault="00B06E9A">
      <w:pPr>
        <w:pStyle w:val="Title"/>
        <w:numPr>
          <w:ilvl w:val="0"/>
          <w:numId w:val="37"/>
        </w:numPr>
        <w:spacing w:after="0"/>
        <w:contextualSpacing w:val="0"/>
        <w:jc w:val="both"/>
        <w:rPr>
          <w:rFonts w:ascii="Calibri" w:hAnsi="Calibri" w:cs="Calibri"/>
          <w:b/>
          <w:sz w:val="24"/>
          <w:szCs w:val="24"/>
        </w:rPr>
      </w:pPr>
      <w:r w:rsidRPr="007B2D8A">
        <w:rPr>
          <w:rFonts w:ascii="Calibri" w:hAnsi="Calibri" w:cs="Calibri"/>
          <w:sz w:val="24"/>
          <w:szCs w:val="24"/>
        </w:rPr>
        <w:t>Consistently enforce the uniform, mobile telephone, equipment and jewellery rules, in the tutor base and around the school site.</w:t>
      </w:r>
    </w:p>
    <w:p w14:paraId="42594A66" w14:textId="6F93FEDF" w:rsidR="00B06E9A" w:rsidRPr="007B2D8A" w:rsidRDefault="00B06E9A">
      <w:pPr>
        <w:pStyle w:val="Title"/>
        <w:numPr>
          <w:ilvl w:val="0"/>
          <w:numId w:val="37"/>
        </w:numPr>
        <w:spacing w:after="0"/>
        <w:contextualSpacing w:val="0"/>
        <w:jc w:val="both"/>
        <w:rPr>
          <w:rFonts w:ascii="Calibri" w:hAnsi="Calibri" w:cs="Calibri"/>
          <w:b/>
          <w:i/>
          <w:sz w:val="24"/>
          <w:szCs w:val="24"/>
        </w:rPr>
      </w:pPr>
      <w:r w:rsidRPr="007B2D8A">
        <w:rPr>
          <w:rFonts w:ascii="Calibri" w:hAnsi="Calibri" w:cs="Calibri"/>
          <w:sz w:val="24"/>
          <w:szCs w:val="24"/>
        </w:rPr>
        <w:t>Be proactive about behaviour management and set the standard at the start of each day with reference to our expectations and REAP values.</w:t>
      </w:r>
    </w:p>
    <w:p w14:paraId="76880231" w14:textId="77777777" w:rsidR="00B06E9A" w:rsidRPr="007B2D8A" w:rsidRDefault="00B06E9A">
      <w:pPr>
        <w:pStyle w:val="Title"/>
        <w:numPr>
          <w:ilvl w:val="0"/>
          <w:numId w:val="37"/>
        </w:numPr>
        <w:spacing w:after="0"/>
        <w:contextualSpacing w:val="0"/>
        <w:jc w:val="both"/>
        <w:rPr>
          <w:rFonts w:ascii="Calibri" w:hAnsi="Calibri" w:cs="Calibri"/>
          <w:b/>
          <w:sz w:val="24"/>
          <w:szCs w:val="24"/>
        </w:rPr>
      </w:pPr>
      <w:proofErr w:type="gramStart"/>
      <w:r w:rsidRPr="007B2D8A">
        <w:rPr>
          <w:rFonts w:ascii="Calibri" w:hAnsi="Calibri" w:cs="Calibri"/>
          <w:sz w:val="24"/>
          <w:szCs w:val="24"/>
        </w:rPr>
        <w:t>Make reference</w:t>
      </w:r>
      <w:proofErr w:type="gramEnd"/>
      <w:r w:rsidRPr="007B2D8A">
        <w:rPr>
          <w:rFonts w:ascii="Calibri" w:hAnsi="Calibri" w:cs="Calibri"/>
          <w:sz w:val="24"/>
          <w:szCs w:val="24"/>
        </w:rPr>
        <w:t xml:space="preserve"> to and uphold the aims of the School Charter in dealings with students</w:t>
      </w:r>
    </w:p>
    <w:p w14:paraId="5AC91B85" w14:textId="6A0DA813" w:rsidR="00B06E9A" w:rsidRPr="007B2D8A" w:rsidRDefault="00B06E9A">
      <w:pPr>
        <w:pStyle w:val="Title"/>
        <w:numPr>
          <w:ilvl w:val="0"/>
          <w:numId w:val="37"/>
        </w:numPr>
        <w:spacing w:after="0"/>
        <w:contextualSpacing w:val="0"/>
        <w:jc w:val="both"/>
        <w:rPr>
          <w:rFonts w:ascii="Calibri" w:hAnsi="Calibri" w:cs="Calibri"/>
          <w:b/>
          <w:color w:val="000000" w:themeColor="text1"/>
          <w:sz w:val="24"/>
          <w:szCs w:val="24"/>
        </w:rPr>
      </w:pPr>
      <w:r w:rsidRPr="007B2D8A">
        <w:rPr>
          <w:rFonts w:ascii="Calibri" w:hAnsi="Calibri" w:cs="Calibri"/>
          <w:sz w:val="24"/>
          <w:szCs w:val="24"/>
        </w:rPr>
        <w:t xml:space="preserve">Monitor for patterns of behaviour or concerns within the tutor group and record any concerns in </w:t>
      </w:r>
      <w:r w:rsidRPr="007B2D8A">
        <w:rPr>
          <w:rFonts w:ascii="Calibri" w:hAnsi="Calibri" w:cs="Calibri"/>
          <w:color w:val="000000" w:themeColor="text1"/>
          <w:sz w:val="24"/>
          <w:szCs w:val="24"/>
        </w:rPr>
        <w:t>the student log via Guidance and Welfare.</w:t>
      </w:r>
    </w:p>
    <w:p w14:paraId="703191C2" w14:textId="0CE07C09" w:rsidR="00B06E9A" w:rsidRPr="007B2D8A" w:rsidRDefault="00B06E9A">
      <w:pPr>
        <w:pStyle w:val="Title"/>
        <w:numPr>
          <w:ilvl w:val="0"/>
          <w:numId w:val="37"/>
        </w:numPr>
        <w:spacing w:after="0"/>
        <w:contextualSpacing w:val="0"/>
        <w:jc w:val="both"/>
        <w:rPr>
          <w:rFonts w:ascii="Calibri" w:hAnsi="Calibri" w:cs="Calibri"/>
          <w:b/>
          <w:sz w:val="24"/>
          <w:szCs w:val="24"/>
        </w:rPr>
      </w:pPr>
      <w:r w:rsidRPr="007B2D8A">
        <w:rPr>
          <w:rFonts w:ascii="Calibri" w:hAnsi="Calibri" w:cs="Calibri"/>
          <w:sz w:val="24"/>
          <w:szCs w:val="24"/>
        </w:rPr>
        <w:t xml:space="preserve">Act (with the Head of Year as necessary) to support students where concerns are raised about not meeting classroom learning or school expectations and ensure that there is no detrimental effect upon achievement and attainment. For example, hold a tutor report card. </w:t>
      </w:r>
    </w:p>
    <w:p w14:paraId="38B1B484" w14:textId="77777777" w:rsidR="00B06E9A" w:rsidRPr="007B2D8A" w:rsidRDefault="00B06E9A">
      <w:pPr>
        <w:pStyle w:val="Title"/>
        <w:numPr>
          <w:ilvl w:val="0"/>
          <w:numId w:val="37"/>
        </w:numPr>
        <w:spacing w:after="0"/>
        <w:contextualSpacing w:val="0"/>
        <w:jc w:val="both"/>
        <w:rPr>
          <w:rFonts w:ascii="Calibri" w:hAnsi="Calibri" w:cs="Calibri"/>
          <w:b/>
          <w:color w:val="000000" w:themeColor="text1"/>
          <w:sz w:val="24"/>
          <w:szCs w:val="24"/>
        </w:rPr>
      </w:pPr>
      <w:r w:rsidRPr="007B2D8A">
        <w:rPr>
          <w:rFonts w:ascii="Calibri" w:hAnsi="Calibri" w:cs="Calibri"/>
          <w:sz w:val="24"/>
          <w:szCs w:val="24"/>
        </w:rPr>
        <w:t xml:space="preserve">Pass on concerns in relation to Children’s Safeguarding to Designated Safeguarding Lead (Safeguarding) or Deputy DSL in </w:t>
      </w:r>
      <w:r w:rsidRPr="007B2D8A">
        <w:rPr>
          <w:rFonts w:ascii="Calibri" w:hAnsi="Calibri" w:cs="Calibri"/>
          <w:color w:val="000000" w:themeColor="text1"/>
          <w:sz w:val="24"/>
          <w:szCs w:val="24"/>
        </w:rPr>
        <w:t>writing via My Concern.</w:t>
      </w:r>
    </w:p>
    <w:p w14:paraId="1466FB4E" w14:textId="77777777" w:rsidR="00B06E9A" w:rsidRPr="007B2D8A" w:rsidRDefault="00B06E9A">
      <w:pPr>
        <w:pStyle w:val="Title"/>
        <w:numPr>
          <w:ilvl w:val="0"/>
          <w:numId w:val="37"/>
        </w:numPr>
        <w:spacing w:after="0"/>
        <w:contextualSpacing w:val="0"/>
        <w:jc w:val="both"/>
        <w:rPr>
          <w:rFonts w:ascii="Calibri" w:hAnsi="Calibri" w:cs="Calibri"/>
          <w:b/>
          <w:sz w:val="24"/>
          <w:szCs w:val="24"/>
        </w:rPr>
      </w:pPr>
      <w:r w:rsidRPr="007B2D8A">
        <w:rPr>
          <w:rFonts w:ascii="Calibri" w:hAnsi="Calibri" w:cs="Calibri"/>
          <w:color w:val="000000" w:themeColor="text1"/>
          <w:sz w:val="24"/>
          <w:szCs w:val="24"/>
        </w:rPr>
        <w:t>Lead the tutorial ‘Personal Development’ activities provided</w:t>
      </w:r>
      <w:r w:rsidRPr="007B2D8A">
        <w:rPr>
          <w:rFonts w:ascii="Calibri" w:hAnsi="Calibri" w:cs="Calibri"/>
          <w:sz w:val="24"/>
          <w:szCs w:val="24"/>
        </w:rPr>
        <w:t xml:space="preserve"> by the Head of Year as specified on the Week Ahead, including other activities where directed, in order that all students have access to the same input, information and experience.</w:t>
      </w:r>
    </w:p>
    <w:p w14:paraId="4DC3A086" w14:textId="77777777" w:rsidR="00B06E9A" w:rsidRPr="007B2D8A" w:rsidRDefault="00B06E9A">
      <w:pPr>
        <w:pStyle w:val="Title"/>
        <w:numPr>
          <w:ilvl w:val="0"/>
          <w:numId w:val="37"/>
        </w:numPr>
        <w:spacing w:after="0"/>
        <w:contextualSpacing w:val="0"/>
        <w:jc w:val="both"/>
        <w:rPr>
          <w:rFonts w:ascii="Calibri" w:hAnsi="Calibri" w:cs="Calibri"/>
          <w:b/>
          <w:sz w:val="24"/>
          <w:szCs w:val="24"/>
        </w:rPr>
      </w:pPr>
      <w:r w:rsidRPr="007B2D8A">
        <w:rPr>
          <w:rFonts w:ascii="Calibri" w:hAnsi="Calibri" w:cs="Calibri"/>
          <w:sz w:val="24"/>
          <w:szCs w:val="24"/>
        </w:rPr>
        <w:t>Complete the tutor administration tasks promptly as set by the HOY to record merits, forward explanations of absence and monitor concerns.</w:t>
      </w:r>
    </w:p>
    <w:p w14:paraId="64F20F91" w14:textId="77777777" w:rsidR="00B06E9A" w:rsidRPr="007B2D8A" w:rsidRDefault="00B06E9A">
      <w:pPr>
        <w:pStyle w:val="Title"/>
        <w:numPr>
          <w:ilvl w:val="0"/>
          <w:numId w:val="37"/>
        </w:numPr>
        <w:spacing w:after="0"/>
        <w:contextualSpacing w:val="0"/>
        <w:jc w:val="both"/>
        <w:rPr>
          <w:rFonts w:ascii="Calibri" w:hAnsi="Calibri" w:cs="Calibri"/>
          <w:b/>
          <w:sz w:val="24"/>
          <w:szCs w:val="24"/>
        </w:rPr>
      </w:pPr>
      <w:r w:rsidRPr="007B2D8A">
        <w:rPr>
          <w:rFonts w:ascii="Calibri" w:hAnsi="Calibri" w:cs="Calibri"/>
          <w:sz w:val="24"/>
          <w:szCs w:val="24"/>
        </w:rPr>
        <w:t>Fulfil academic mentoring process with tutees as directed by the HOY.</w:t>
      </w:r>
    </w:p>
    <w:p w14:paraId="354C142E" w14:textId="77777777" w:rsidR="00B06E9A" w:rsidRPr="007B2D8A" w:rsidRDefault="00B06E9A">
      <w:pPr>
        <w:pStyle w:val="Title"/>
        <w:numPr>
          <w:ilvl w:val="0"/>
          <w:numId w:val="37"/>
        </w:numPr>
        <w:spacing w:after="0"/>
        <w:contextualSpacing w:val="0"/>
        <w:jc w:val="both"/>
        <w:rPr>
          <w:rFonts w:ascii="Calibri" w:hAnsi="Calibri" w:cs="Calibri"/>
          <w:b/>
          <w:sz w:val="24"/>
          <w:szCs w:val="24"/>
        </w:rPr>
      </w:pPr>
      <w:r w:rsidRPr="007B2D8A">
        <w:rPr>
          <w:rFonts w:ascii="Calibri" w:hAnsi="Calibri" w:cs="Calibri"/>
          <w:sz w:val="24"/>
          <w:szCs w:val="24"/>
        </w:rPr>
        <w:t xml:space="preserve">Inform the Guidance and Welfare administrator and HOY if a student has been absent with no parental contact, in order that contact can be made. </w:t>
      </w:r>
    </w:p>
    <w:p w14:paraId="42AEEEC5" w14:textId="77777777" w:rsidR="00B06E9A" w:rsidRPr="007B2D8A" w:rsidRDefault="00B06E9A">
      <w:pPr>
        <w:pStyle w:val="Title"/>
        <w:numPr>
          <w:ilvl w:val="0"/>
          <w:numId w:val="37"/>
        </w:numPr>
        <w:spacing w:after="0"/>
        <w:contextualSpacing w:val="0"/>
        <w:jc w:val="both"/>
        <w:rPr>
          <w:rFonts w:ascii="Calibri" w:hAnsi="Calibri" w:cs="Calibri"/>
          <w:b/>
          <w:sz w:val="24"/>
          <w:szCs w:val="24"/>
        </w:rPr>
      </w:pPr>
      <w:r w:rsidRPr="007B2D8A">
        <w:rPr>
          <w:rFonts w:ascii="Calibri" w:hAnsi="Calibri" w:cs="Calibri"/>
          <w:sz w:val="24"/>
          <w:szCs w:val="24"/>
        </w:rPr>
        <w:t>Liaise fully with the HOY as issues arise.</w:t>
      </w:r>
    </w:p>
    <w:p w14:paraId="4C0ACF09" w14:textId="77777777" w:rsidR="00B06E9A" w:rsidRPr="007B2D8A" w:rsidRDefault="00B06E9A" w:rsidP="00B06E9A">
      <w:pPr>
        <w:pStyle w:val="Title"/>
        <w:rPr>
          <w:rFonts w:ascii="Calibri" w:hAnsi="Calibri" w:cs="Calibri"/>
          <w:b/>
          <w:sz w:val="24"/>
          <w:szCs w:val="24"/>
        </w:rPr>
      </w:pPr>
    </w:p>
    <w:p w14:paraId="55B57372" w14:textId="77777777" w:rsidR="00B06E9A" w:rsidRPr="007B2D8A" w:rsidRDefault="00B06E9A" w:rsidP="00B06E9A">
      <w:pPr>
        <w:pStyle w:val="Title"/>
        <w:rPr>
          <w:rFonts w:ascii="Calibri" w:hAnsi="Calibri" w:cs="Calibri"/>
          <w:sz w:val="24"/>
          <w:szCs w:val="24"/>
        </w:rPr>
      </w:pPr>
    </w:p>
    <w:p w14:paraId="2D1ABAD3" w14:textId="77777777" w:rsidR="00B06E9A" w:rsidRPr="007B2D8A" w:rsidRDefault="00B06E9A" w:rsidP="00B06E9A">
      <w:pPr>
        <w:pStyle w:val="Title"/>
        <w:rPr>
          <w:rFonts w:ascii="Calibri" w:hAnsi="Calibri" w:cs="Calibri"/>
          <w:sz w:val="24"/>
          <w:szCs w:val="24"/>
        </w:rPr>
      </w:pPr>
    </w:p>
    <w:p w14:paraId="757E0565" w14:textId="5733A6BD" w:rsidR="00B06E9A" w:rsidRPr="007B2D8A" w:rsidRDefault="00721159" w:rsidP="00B06E9A">
      <w:pPr>
        <w:pStyle w:val="Title"/>
        <w:rPr>
          <w:rFonts w:ascii="Calibri" w:hAnsi="Calibri" w:cs="Calibri"/>
          <w:b/>
          <w:bCs/>
          <w:sz w:val="24"/>
          <w:szCs w:val="24"/>
        </w:rPr>
      </w:pPr>
      <w:r w:rsidRPr="007B2D8A">
        <w:rPr>
          <w:rFonts w:ascii="Calibri" w:hAnsi="Calibri" w:cs="Calibri"/>
          <w:b/>
          <w:bCs/>
          <w:sz w:val="24"/>
          <w:szCs w:val="24"/>
        </w:rPr>
        <w:t>9</w:t>
      </w:r>
      <w:r w:rsidR="00B06E9A" w:rsidRPr="007B2D8A">
        <w:rPr>
          <w:rFonts w:ascii="Calibri" w:hAnsi="Calibri" w:cs="Calibri"/>
          <w:b/>
          <w:bCs/>
          <w:sz w:val="24"/>
          <w:szCs w:val="24"/>
        </w:rPr>
        <w:t>.4 The role of the Classroom Teacher</w:t>
      </w:r>
    </w:p>
    <w:p w14:paraId="7EA1DE3C" w14:textId="77777777" w:rsidR="00B06E9A" w:rsidRPr="007B2D8A" w:rsidRDefault="00B06E9A" w:rsidP="00B06E9A">
      <w:pPr>
        <w:pStyle w:val="Title"/>
        <w:rPr>
          <w:rFonts w:ascii="Calibri" w:hAnsi="Calibri" w:cs="Calibri"/>
          <w:b/>
          <w:sz w:val="24"/>
          <w:szCs w:val="24"/>
        </w:rPr>
      </w:pPr>
      <w:r w:rsidRPr="007B2D8A">
        <w:rPr>
          <w:rFonts w:ascii="Calibri" w:hAnsi="Calibri" w:cs="Calibri"/>
          <w:sz w:val="24"/>
          <w:szCs w:val="24"/>
        </w:rPr>
        <w:t xml:space="preserve">Each classroom teacher must adhere to the behaviour and attendance guidelines within the Teaching and Learning handbook, </w:t>
      </w:r>
      <w:r w:rsidRPr="007B2D8A">
        <w:rPr>
          <w:rFonts w:ascii="Calibri" w:hAnsi="Calibri" w:cs="Calibri"/>
          <w:color w:val="000000" w:themeColor="text1"/>
          <w:sz w:val="24"/>
          <w:szCs w:val="24"/>
        </w:rPr>
        <w:t>and with this policy, in order that rules are reinforced, that consistency is achieved</w:t>
      </w:r>
      <w:r w:rsidRPr="007B2D8A">
        <w:rPr>
          <w:rFonts w:ascii="Calibri" w:hAnsi="Calibri" w:cs="Calibri"/>
          <w:sz w:val="24"/>
          <w:szCs w:val="24"/>
        </w:rPr>
        <w:t xml:space="preserve"> throughout the school on all of the agreed rules, around the wider school site as well as in the teacher’s own classroom, that effective teaching and learning is facilitated and that students feel safe and enjoy their lessons. Teachers should:</w:t>
      </w:r>
    </w:p>
    <w:p w14:paraId="22D7AF64" w14:textId="77777777" w:rsidR="00B06E9A" w:rsidRPr="007B2D8A" w:rsidRDefault="00B06E9A">
      <w:pPr>
        <w:pStyle w:val="Title"/>
        <w:numPr>
          <w:ilvl w:val="0"/>
          <w:numId w:val="24"/>
        </w:numPr>
        <w:spacing w:after="0"/>
        <w:contextualSpacing w:val="0"/>
        <w:jc w:val="both"/>
        <w:rPr>
          <w:rFonts w:ascii="Calibri" w:hAnsi="Calibri" w:cs="Calibri"/>
          <w:b/>
          <w:sz w:val="24"/>
          <w:szCs w:val="24"/>
        </w:rPr>
      </w:pPr>
      <w:r w:rsidRPr="007B2D8A">
        <w:rPr>
          <w:rFonts w:ascii="Calibri" w:hAnsi="Calibri" w:cs="Calibri"/>
          <w:sz w:val="24"/>
          <w:szCs w:val="24"/>
        </w:rPr>
        <w:t>Accurately complete the electronic session register or send paper copy directly to the office within 20 minutes of the start of the lesson.</w:t>
      </w:r>
    </w:p>
    <w:p w14:paraId="47705217" w14:textId="77777777" w:rsidR="00B06E9A" w:rsidRPr="007B2D8A" w:rsidRDefault="00B06E9A">
      <w:pPr>
        <w:pStyle w:val="Title"/>
        <w:numPr>
          <w:ilvl w:val="0"/>
          <w:numId w:val="24"/>
        </w:numPr>
        <w:spacing w:after="0"/>
        <w:contextualSpacing w:val="0"/>
        <w:jc w:val="both"/>
        <w:rPr>
          <w:rFonts w:ascii="Calibri" w:hAnsi="Calibri" w:cs="Calibri"/>
          <w:b/>
          <w:sz w:val="24"/>
          <w:szCs w:val="24"/>
        </w:rPr>
      </w:pPr>
      <w:r w:rsidRPr="007B2D8A">
        <w:rPr>
          <w:rFonts w:ascii="Calibri" w:hAnsi="Calibri" w:cs="Calibri"/>
          <w:sz w:val="24"/>
          <w:szCs w:val="24"/>
        </w:rPr>
        <w:t>Inform Guidance and Welfare administrators of immediate concerns about possible truancy from lessons – e.g. where a student is absent without explanation when they have been marked present earlier in the day.</w:t>
      </w:r>
    </w:p>
    <w:p w14:paraId="3B0A1020" w14:textId="77777777" w:rsidR="00B06E9A" w:rsidRPr="007B2D8A" w:rsidRDefault="00B06E9A">
      <w:pPr>
        <w:pStyle w:val="Title"/>
        <w:numPr>
          <w:ilvl w:val="0"/>
          <w:numId w:val="24"/>
        </w:numPr>
        <w:spacing w:after="0"/>
        <w:contextualSpacing w:val="0"/>
        <w:jc w:val="both"/>
        <w:rPr>
          <w:rFonts w:ascii="Calibri" w:hAnsi="Calibri" w:cs="Calibri"/>
          <w:b/>
          <w:sz w:val="24"/>
          <w:szCs w:val="24"/>
        </w:rPr>
      </w:pPr>
      <w:r w:rsidRPr="007B2D8A">
        <w:rPr>
          <w:rFonts w:ascii="Calibri" w:hAnsi="Calibri" w:cs="Calibri"/>
          <w:sz w:val="24"/>
          <w:szCs w:val="24"/>
        </w:rPr>
        <w:t>Pass on concerns in relation to Children’s Safeguarding to DSL or Deputy DSL.</w:t>
      </w:r>
    </w:p>
    <w:p w14:paraId="0C197851" w14:textId="77777777" w:rsidR="00B06E9A" w:rsidRPr="007B2D8A" w:rsidRDefault="00B06E9A">
      <w:pPr>
        <w:pStyle w:val="Title"/>
        <w:numPr>
          <w:ilvl w:val="0"/>
          <w:numId w:val="23"/>
        </w:numPr>
        <w:spacing w:after="0"/>
        <w:contextualSpacing w:val="0"/>
        <w:jc w:val="both"/>
        <w:rPr>
          <w:rFonts w:ascii="Calibri" w:hAnsi="Calibri" w:cs="Calibri"/>
          <w:b/>
          <w:sz w:val="24"/>
          <w:szCs w:val="24"/>
        </w:rPr>
      </w:pPr>
      <w:r w:rsidRPr="007B2D8A">
        <w:rPr>
          <w:rFonts w:ascii="Calibri" w:hAnsi="Calibri" w:cs="Calibri"/>
          <w:sz w:val="24"/>
          <w:szCs w:val="24"/>
        </w:rPr>
        <w:t>Consistently enforce the uniform, mobile telephone and jewellery rules.</w:t>
      </w:r>
    </w:p>
    <w:p w14:paraId="482962FD" w14:textId="3269D08D" w:rsidR="00B06E9A" w:rsidRPr="007B2D8A" w:rsidRDefault="00B06E9A">
      <w:pPr>
        <w:pStyle w:val="Title"/>
        <w:numPr>
          <w:ilvl w:val="0"/>
          <w:numId w:val="23"/>
        </w:numPr>
        <w:spacing w:after="0"/>
        <w:contextualSpacing w:val="0"/>
        <w:jc w:val="both"/>
        <w:rPr>
          <w:rFonts w:ascii="Calibri" w:hAnsi="Calibri" w:cs="Calibri"/>
          <w:b/>
          <w:color w:val="000000" w:themeColor="text1"/>
          <w:sz w:val="24"/>
          <w:szCs w:val="24"/>
        </w:rPr>
      </w:pPr>
      <w:r w:rsidRPr="007B2D8A">
        <w:rPr>
          <w:rFonts w:ascii="Calibri" w:hAnsi="Calibri" w:cs="Calibri"/>
          <w:sz w:val="24"/>
          <w:szCs w:val="24"/>
        </w:rPr>
        <w:lastRenderedPageBreak/>
        <w:t xml:space="preserve">Be proactive about behaviour management with reference to the </w:t>
      </w:r>
      <w:r w:rsidR="00323B11">
        <w:rPr>
          <w:rFonts w:ascii="Calibri" w:hAnsi="Calibri" w:cs="Calibri"/>
          <w:sz w:val="24"/>
          <w:szCs w:val="24"/>
        </w:rPr>
        <w:t>TBS way</w:t>
      </w:r>
      <w:r w:rsidRPr="007B2D8A">
        <w:rPr>
          <w:rFonts w:ascii="Calibri" w:hAnsi="Calibri" w:cs="Calibri"/>
          <w:sz w:val="24"/>
          <w:szCs w:val="24"/>
        </w:rPr>
        <w:t xml:space="preserve"> and our Respect </w:t>
      </w:r>
      <w:r w:rsidRPr="007B2D8A">
        <w:rPr>
          <w:rFonts w:ascii="Calibri" w:hAnsi="Calibri" w:cs="Calibri"/>
          <w:color w:val="000000" w:themeColor="text1"/>
          <w:sz w:val="24"/>
          <w:szCs w:val="24"/>
        </w:rPr>
        <w:t>Charter, attending and responding to sessions designated to provide explanation of these.</w:t>
      </w:r>
    </w:p>
    <w:p w14:paraId="76C75A26" w14:textId="34E94A95" w:rsidR="00B06E9A" w:rsidRPr="007B2D8A" w:rsidRDefault="00B06E9A">
      <w:pPr>
        <w:pStyle w:val="Title"/>
        <w:numPr>
          <w:ilvl w:val="0"/>
          <w:numId w:val="23"/>
        </w:numPr>
        <w:spacing w:after="0"/>
        <w:contextualSpacing w:val="0"/>
        <w:jc w:val="both"/>
        <w:rPr>
          <w:rFonts w:ascii="Calibri" w:hAnsi="Calibri" w:cs="Calibri"/>
          <w:b/>
          <w:sz w:val="24"/>
          <w:szCs w:val="24"/>
        </w:rPr>
      </w:pPr>
      <w:r w:rsidRPr="007B2D8A">
        <w:rPr>
          <w:rFonts w:ascii="Calibri" w:hAnsi="Calibri" w:cs="Calibri"/>
          <w:sz w:val="24"/>
          <w:szCs w:val="24"/>
        </w:rPr>
        <w:t xml:space="preserve">Carry out the </w:t>
      </w:r>
      <w:r w:rsidR="0094382C">
        <w:rPr>
          <w:rFonts w:ascii="Calibri" w:hAnsi="Calibri" w:cs="Calibri"/>
          <w:sz w:val="24"/>
          <w:szCs w:val="24"/>
        </w:rPr>
        <w:t>consequences</w:t>
      </w:r>
      <w:r w:rsidRPr="007B2D8A">
        <w:rPr>
          <w:rFonts w:ascii="Calibri" w:hAnsi="Calibri" w:cs="Calibri"/>
          <w:sz w:val="24"/>
          <w:szCs w:val="24"/>
        </w:rPr>
        <w:t xml:space="preserve"> outlined in the Common Behaviours at TBS document and the Teaching and Learning Handbook where behaviour does not meet the required standard.</w:t>
      </w:r>
    </w:p>
    <w:p w14:paraId="58DA66A1" w14:textId="67A1C692" w:rsidR="00B06E9A" w:rsidRPr="007B2D8A" w:rsidRDefault="00B06E9A">
      <w:pPr>
        <w:pStyle w:val="Title"/>
        <w:numPr>
          <w:ilvl w:val="0"/>
          <w:numId w:val="23"/>
        </w:numPr>
        <w:spacing w:after="0"/>
        <w:contextualSpacing w:val="0"/>
        <w:jc w:val="both"/>
        <w:rPr>
          <w:rFonts w:ascii="Calibri" w:hAnsi="Calibri" w:cs="Calibri"/>
          <w:b/>
          <w:sz w:val="24"/>
          <w:szCs w:val="24"/>
        </w:rPr>
      </w:pPr>
      <w:r w:rsidRPr="007B2D8A">
        <w:rPr>
          <w:rFonts w:ascii="Calibri" w:hAnsi="Calibri" w:cs="Calibri"/>
          <w:sz w:val="24"/>
          <w:szCs w:val="24"/>
        </w:rPr>
        <w:t>Use the 777 email or telephone line in any situation where an urgent response is required.</w:t>
      </w:r>
      <w:r w:rsidR="001F45ED" w:rsidRPr="007B2D8A">
        <w:rPr>
          <w:rFonts w:ascii="Calibri" w:hAnsi="Calibri" w:cs="Calibri"/>
          <w:sz w:val="24"/>
          <w:szCs w:val="24"/>
        </w:rPr>
        <w:t xml:space="preserve"> </w:t>
      </w:r>
    </w:p>
    <w:p w14:paraId="4DA00E05" w14:textId="6DF99C30" w:rsidR="00B06E9A" w:rsidRPr="007B2D8A" w:rsidRDefault="00B06E9A">
      <w:pPr>
        <w:pStyle w:val="Title"/>
        <w:numPr>
          <w:ilvl w:val="0"/>
          <w:numId w:val="23"/>
        </w:numPr>
        <w:spacing w:after="0"/>
        <w:contextualSpacing w:val="0"/>
        <w:jc w:val="both"/>
        <w:rPr>
          <w:rFonts w:ascii="Calibri" w:hAnsi="Calibri" w:cs="Calibri"/>
          <w:b/>
          <w:sz w:val="24"/>
          <w:szCs w:val="24"/>
        </w:rPr>
      </w:pPr>
      <w:r w:rsidRPr="007B2D8A">
        <w:rPr>
          <w:rFonts w:ascii="Calibri" w:hAnsi="Calibri" w:cs="Calibri"/>
          <w:sz w:val="24"/>
          <w:szCs w:val="24"/>
        </w:rPr>
        <w:t xml:space="preserve">Avoid implementing whole class </w:t>
      </w:r>
      <w:r w:rsidR="0094382C">
        <w:rPr>
          <w:rFonts w:ascii="Calibri" w:hAnsi="Calibri" w:cs="Calibri"/>
          <w:sz w:val="24"/>
          <w:szCs w:val="24"/>
        </w:rPr>
        <w:t>consequences.</w:t>
      </w:r>
      <w:r w:rsidRPr="007B2D8A">
        <w:rPr>
          <w:rFonts w:ascii="Calibri" w:hAnsi="Calibri" w:cs="Calibri"/>
          <w:sz w:val="24"/>
          <w:szCs w:val="24"/>
        </w:rPr>
        <w:t xml:space="preserve"> </w:t>
      </w:r>
    </w:p>
    <w:p w14:paraId="1046C65D" w14:textId="667CB3AE" w:rsidR="00B06E9A" w:rsidRPr="007B2D8A" w:rsidRDefault="00B06E9A">
      <w:pPr>
        <w:pStyle w:val="Title"/>
        <w:numPr>
          <w:ilvl w:val="0"/>
          <w:numId w:val="23"/>
        </w:numPr>
        <w:spacing w:after="0"/>
        <w:contextualSpacing w:val="0"/>
        <w:jc w:val="both"/>
        <w:rPr>
          <w:rFonts w:ascii="Calibri" w:hAnsi="Calibri" w:cs="Calibri"/>
          <w:b/>
          <w:i/>
          <w:color w:val="000000" w:themeColor="text1"/>
          <w:sz w:val="24"/>
          <w:szCs w:val="24"/>
        </w:rPr>
      </w:pPr>
      <w:r w:rsidRPr="007B2D8A">
        <w:rPr>
          <w:rFonts w:ascii="Calibri" w:hAnsi="Calibri" w:cs="Calibri"/>
          <w:sz w:val="24"/>
          <w:szCs w:val="24"/>
        </w:rPr>
        <w:t xml:space="preserve">Enforce the published </w:t>
      </w:r>
      <w:r w:rsidR="00323B11">
        <w:rPr>
          <w:rFonts w:ascii="Calibri" w:hAnsi="Calibri" w:cs="Calibri"/>
          <w:sz w:val="24"/>
          <w:szCs w:val="24"/>
        </w:rPr>
        <w:t>warning and relocation</w:t>
      </w:r>
      <w:r w:rsidRPr="007B2D8A">
        <w:rPr>
          <w:rFonts w:ascii="Calibri" w:hAnsi="Calibri" w:cs="Calibri"/>
          <w:sz w:val="24"/>
          <w:szCs w:val="24"/>
        </w:rPr>
        <w:t xml:space="preserve"> system and </w:t>
      </w:r>
      <w:r w:rsidR="00323B11">
        <w:rPr>
          <w:rFonts w:ascii="Calibri" w:hAnsi="Calibri" w:cs="Calibri"/>
          <w:sz w:val="24"/>
          <w:szCs w:val="24"/>
        </w:rPr>
        <w:t>contact</w:t>
      </w:r>
      <w:r w:rsidRPr="007B2D8A">
        <w:rPr>
          <w:rFonts w:ascii="Calibri" w:hAnsi="Calibri" w:cs="Calibri"/>
          <w:sz w:val="24"/>
          <w:szCs w:val="24"/>
        </w:rPr>
        <w:t xml:space="preserve"> parents where students are removed from </w:t>
      </w:r>
      <w:r w:rsidRPr="007B2D8A">
        <w:rPr>
          <w:rFonts w:ascii="Calibri" w:hAnsi="Calibri" w:cs="Calibri"/>
          <w:color w:val="000000" w:themeColor="text1"/>
          <w:sz w:val="24"/>
          <w:szCs w:val="24"/>
        </w:rPr>
        <w:t xml:space="preserve">class, whilst ensuring that meaningful education can continue. </w:t>
      </w:r>
    </w:p>
    <w:p w14:paraId="28B2D4A7" w14:textId="197C3B7F" w:rsidR="00B06E9A" w:rsidRPr="007B2D8A" w:rsidRDefault="00B06E9A">
      <w:pPr>
        <w:pStyle w:val="Title"/>
        <w:numPr>
          <w:ilvl w:val="0"/>
          <w:numId w:val="25"/>
        </w:numPr>
        <w:spacing w:after="0"/>
        <w:contextualSpacing w:val="0"/>
        <w:jc w:val="both"/>
        <w:rPr>
          <w:rFonts w:ascii="Calibri" w:hAnsi="Calibri" w:cs="Calibri"/>
          <w:b/>
          <w:color w:val="156082" w:themeColor="accent1"/>
          <w:sz w:val="24"/>
          <w:szCs w:val="24"/>
        </w:rPr>
      </w:pPr>
      <w:r w:rsidRPr="007B2D8A">
        <w:rPr>
          <w:rFonts w:ascii="Calibri" w:hAnsi="Calibri" w:cs="Calibri"/>
          <w:sz w:val="24"/>
          <w:szCs w:val="24"/>
        </w:rPr>
        <w:t>Report all incidents of bullying, sexual harassment or violence, homophobic, racist or sexist language or behaviour by using the SIMS facility, reporting directly to the Head of Year or via My Concern, in writing so that the student knows that they are being listened to and never feels that they are causing a problem by reporting issues.</w:t>
      </w:r>
      <w:r w:rsidR="004563E6">
        <w:rPr>
          <w:rFonts w:ascii="Calibri" w:hAnsi="Calibri" w:cs="Calibri"/>
          <w:sz w:val="24"/>
          <w:szCs w:val="24"/>
        </w:rPr>
        <w:t xml:space="preserve"> This includes responding to Smoothwall alerts if a classroom teacher is asked to respond to an alert. </w:t>
      </w:r>
    </w:p>
    <w:p w14:paraId="6F94D751" w14:textId="2DF83541" w:rsidR="00B06E9A" w:rsidRPr="007B2D8A" w:rsidRDefault="00B06E9A">
      <w:pPr>
        <w:pStyle w:val="Title"/>
        <w:numPr>
          <w:ilvl w:val="0"/>
          <w:numId w:val="23"/>
        </w:numPr>
        <w:spacing w:after="0"/>
        <w:contextualSpacing w:val="0"/>
        <w:jc w:val="both"/>
        <w:rPr>
          <w:rFonts w:ascii="Calibri" w:hAnsi="Calibri" w:cs="Calibri"/>
          <w:b/>
          <w:sz w:val="24"/>
          <w:szCs w:val="24"/>
        </w:rPr>
      </w:pPr>
      <w:r w:rsidRPr="007B2D8A">
        <w:rPr>
          <w:rFonts w:ascii="Calibri" w:hAnsi="Calibri" w:cs="Calibri"/>
          <w:sz w:val="24"/>
          <w:szCs w:val="24"/>
        </w:rPr>
        <w:t xml:space="preserve">Carry out </w:t>
      </w:r>
      <w:r w:rsidRPr="007B2D8A">
        <w:rPr>
          <w:rFonts w:ascii="Calibri" w:hAnsi="Calibri" w:cs="Calibri"/>
          <w:color w:val="000000" w:themeColor="text1"/>
          <w:sz w:val="24"/>
          <w:szCs w:val="24"/>
        </w:rPr>
        <w:t xml:space="preserve">duties and </w:t>
      </w:r>
      <w:r w:rsidR="001F45ED" w:rsidRPr="007B2D8A">
        <w:rPr>
          <w:rFonts w:ascii="Calibri" w:hAnsi="Calibri" w:cs="Calibri"/>
          <w:color w:val="000000" w:themeColor="text1"/>
          <w:sz w:val="24"/>
          <w:szCs w:val="24"/>
        </w:rPr>
        <w:t>logical consequences</w:t>
      </w:r>
      <w:r w:rsidRPr="007B2D8A">
        <w:rPr>
          <w:rFonts w:ascii="Calibri" w:hAnsi="Calibri" w:cs="Calibri"/>
          <w:color w:val="000000" w:themeColor="text1"/>
          <w:sz w:val="24"/>
          <w:szCs w:val="24"/>
        </w:rPr>
        <w:t xml:space="preserve"> in</w:t>
      </w:r>
      <w:r w:rsidRPr="007B2D8A">
        <w:rPr>
          <w:rFonts w:ascii="Calibri" w:hAnsi="Calibri" w:cs="Calibri"/>
          <w:sz w:val="24"/>
          <w:szCs w:val="24"/>
        </w:rPr>
        <w:t xml:space="preserve"> accordance with the duty rota.</w:t>
      </w:r>
    </w:p>
    <w:p w14:paraId="3C1537A9" w14:textId="77777777" w:rsidR="00B06E9A" w:rsidRPr="007B2D8A" w:rsidRDefault="00B06E9A">
      <w:pPr>
        <w:pStyle w:val="Title"/>
        <w:numPr>
          <w:ilvl w:val="0"/>
          <w:numId w:val="23"/>
        </w:numPr>
        <w:spacing w:after="0"/>
        <w:contextualSpacing w:val="0"/>
        <w:jc w:val="both"/>
        <w:rPr>
          <w:rFonts w:ascii="Calibri" w:hAnsi="Calibri" w:cs="Calibri"/>
          <w:b/>
          <w:sz w:val="24"/>
          <w:szCs w:val="24"/>
        </w:rPr>
      </w:pPr>
      <w:r w:rsidRPr="007B2D8A">
        <w:rPr>
          <w:rFonts w:ascii="Calibri" w:hAnsi="Calibri" w:cs="Calibri"/>
          <w:sz w:val="24"/>
          <w:szCs w:val="24"/>
        </w:rPr>
        <w:t>Ensure that positive behaviour and achievement are recognised and rewarded.</w:t>
      </w:r>
    </w:p>
    <w:p w14:paraId="15052457" w14:textId="069F960B" w:rsidR="00B06E9A" w:rsidRPr="007B2D8A" w:rsidRDefault="00B06E9A">
      <w:pPr>
        <w:pStyle w:val="Title"/>
        <w:numPr>
          <w:ilvl w:val="0"/>
          <w:numId w:val="23"/>
        </w:numPr>
        <w:spacing w:after="0"/>
        <w:contextualSpacing w:val="0"/>
        <w:jc w:val="both"/>
        <w:rPr>
          <w:rFonts w:ascii="Calibri" w:hAnsi="Calibri" w:cs="Calibri"/>
          <w:b/>
          <w:sz w:val="24"/>
          <w:szCs w:val="24"/>
        </w:rPr>
      </w:pPr>
      <w:r w:rsidRPr="007B2D8A">
        <w:rPr>
          <w:rFonts w:ascii="Calibri" w:hAnsi="Calibri" w:cs="Calibri"/>
          <w:sz w:val="24"/>
          <w:szCs w:val="24"/>
        </w:rPr>
        <w:t>Seek or accept training in Behaviour Management skills as necessary</w:t>
      </w:r>
    </w:p>
    <w:p w14:paraId="014FDE33" w14:textId="77777777" w:rsidR="00B06E9A" w:rsidRPr="007B2D8A" w:rsidRDefault="00B06E9A">
      <w:pPr>
        <w:pStyle w:val="Title"/>
        <w:numPr>
          <w:ilvl w:val="0"/>
          <w:numId w:val="23"/>
        </w:numPr>
        <w:spacing w:after="0"/>
        <w:contextualSpacing w:val="0"/>
        <w:jc w:val="both"/>
        <w:rPr>
          <w:rFonts w:ascii="Calibri" w:hAnsi="Calibri" w:cs="Calibri"/>
          <w:b/>
          <w:color w:val="000000" w:themeColor="text1"/>
          <w:sz w:val="24"/>
          <w:szCs w:val="24"/>
        </w:rPr>
      </w:pPr>
      <w:proofErr w:type="gramStart"/>
      <w:r w:rsidRPr="007B2D8A">
        <w:rPr>
          <w:rFonts w:ascii="Calibri" w:hAnsi="Calibri" w:cs="Calibri"/>
          <w:sz w:val="24"/>
          <w:szCs w:val="24"/>
        </w:rPr>
        <w:t>Make reference</w:t>
      </w:r>
      <w:proofErr w:type="gramEnd"/>
      <w:r w:rsidRPr="007B2D8A">
        <w:rPr>
          <w:rFonts w:ascii="Calibri" w:hAnsi="Calibri" w:cs="Calibri"/>
          <w:sz w:val="24"/>
          <w:szCs w:val="24"/>
        </w:rPr>
        <w:t xml:space="preserve"> to the School Charter </w:t>
      </w:r>
      <w:r w:rsidRPr="007B2D8A">
        <w:rPr>
          <w:rFonts w:ascii="Calibri" w:hAnsi="Calibri" w:cs="Calibri"/>
          <w:color w:val="000000" w:themeColor="text1"/>
          <w:sz w:val="24"/>
          <w:szCs w:val="24"/>
        </w:rPr>
        <w:t>and our shared values in dealings with students.</w:t>
      </w:r>
    </w:p>
    <w:p w14:paraId="700BEDAB" w14:textId="77777777" w:rsidR="00B06E9A" w:rsidRPr="007B2D8A" w:rsidRDefault="00B06E9A">
      <w:pPr>
        <w:pStyle w:val="Title"/>
        <w:numPr>
          <w:ilvl w:val="0"/>
          <w:numId w:val="23"/>
        </w:numPr>
        <w:spacing w:after="0"/>
        <w:contextualSpacing w:val="0"/>
        <w:jc w:val="both"/>
        <w:rPr>
          <w:rFonts w:ascii="Calibri" w:hAnsi="Calibri" w:cs="Calibri"/>
          <w:b/>
          <w:sz w:val="24"/>
          <w:szCs w:val="24"/>
        </w:rPr>
      </w:pPr>
      <w:r w:rsidRPr="007B2D8A">
        <w:rPr>
          <w:rFonts w:ascii="Calibri" w:hAnsi="Calibri" w:cs="Calibri"/>
          <w:color w:val="000000" w:themeColor="text1"/>
          <w:sz w:val="24"/>
          <w:szCs w:val="24"/>
        </w:rPr>
        <w:t>Ensure that lessons are well planned, resourced and</w:t>
      </w:r>
      <w:r w:rsidRPr="007B2D8A">
        <w:rPr>
          <w:rFonts w:ascii="Calibri" w:hAnsi="Calibri" w:cs="Calibri"/>
          <w:sz w:val="24"/>
          <w:szCs w:val="24"/>
        </w:rPr>
        <w:t xml:space="preserve"> managed to foresee and support the needs of all learners as far as is possible and so minimise cases of low-level disruption.</w:t>
      </w:r>
    </w:p>
    <w:p w14:paraId="4EBAD892" w14:textId="77777777" w:rsidR="00B06E9A" w:rsidRPr="007B2D8A" w:rsidRDefault="00B06E9A" w:rsidP="00B06E9A">
      <w:pPr>
        <w:pStyle w:val="NormalWeb"/>
        <w:ind w:left="720"/>
        <w:rPr>
          <w:rFonts w:ascii="Calibri" w:hAnsi="Calibri" w:cs="Calibri"/>
          <w:color w:val="000000"/>
        </w:rPr>
      </w:pPr>
    </w:p>
    <w:p w14:paraId="137F1D56" w14:textId="61FA4887" w:rsidR="00D076B4" w:rsidRPr="007B2D8A" w:rsidRDefault="00D076B4">
      <w:pPr>
        <w:pStyle w:val="NormalWeb"/>
        <w:numPr>
          <w:ilvl w:val="1"/>
          <w:numId w:val="39"/>
        </w:numPr>
        <w:rPr>
          <w:rFonts w:ascii="Calibri" w:hAnsi="Calibri" w:cs="Calibri"/>
          <w:b/>
          <w:bCs/>
          <w:color w:val="000000"/>
        </w:rPr>
      </w:pPr>
      <w:r w:rsidRPr="007B2D8A">
        <w:rPr>
          <w:rFonts w:ascii="Calibri" w:hAnsi="Calibri" w:cs="Calibri"/>
          <w:b/>
          <w:bCs/>
          <w:color w:val="000000"/>
        </w:rPr>
        <w:t>Responsibilities of Parents and Carers</w:t>
      </w:r>
    </w:p>
    <w:p w14:paraId="0E953154" w14:textId="2841DD64" w:rsidR="00D076B4" w:rsidRPr="007B2D8A" w:rsidRDefault="00D076B4" w:rsidP="00B06E9A">
      <w:pPr>
        <w:pStyle w:val="NormalWeb"/>
        <w:rPr>
          <w:rFonts w:ascii="Calibri" w:hAnsi="Calibri" w:cs="Calibri"/>
          <w:color w:val="000000"/>
        </w:rPr>
      </w:pPr>
      <w:r w:rsidRPr="007B2D8A">
        <w:rPr>
          <w:rFonts w:ascii="Calibri" w:hAnsi="Calibri" w:cs="Calibri"/>
          <w:color w:val="000000"/>
        </w:rPr>
        <w:t xml:space="preserve">A positive, supportive </w:t>
      </w:r>
      <w:r w:rsidR="00307DBC">
        <w:rPr>
          <w:rFonts w:ascii="Calibri" w:hAnsi="Calibri" w:cs="Calibri"/>
          <w:color w:val="000000"/>
        </w:rPr>
        <w:t xml:space="preserve">partnership </w:t>
      </w:r>
      <w:r w:rsidRPr="007B2D8A">
        <w:rPr>
          <w:rFonts w:ascii="Calibri" w:hAnsi="Calibri" w:cs="Calibri"/>
          <w:color w:val="000000"/>
        </w:rPr>
        <w:t xml:space="preserve">between school and home is essential to maintain the high behavioural expectations of students. </w:t>
      </w:r>
      <w:r w:rsidR="000154B9" w:rsidRPr="007B2D8A">
        <w:rPr>
          <w:rFonts w:ascii="Calibri" w:hAnsi="Calibri" w:cs="Calibri"/>
          <w:color w:val="000000"/>
        </w:rPr>
        <w:t xml:space="preserve">Staff at The Blandford School seek positive relationships with our families as part of our working WITH ethos. </w:t>
      </w:r>
      <w:r w:rsidRPr="007B2D8A">
        <w:rPr>
          <w:rFonts w:ascii="Calibri" w:hAnsi="Calibri" w:cs="Calibri"/>
          <w:color w:val="000000"/>
        </w:rPr>
        <w:t>This relationship is set out in the home school agreement and forms the basis of this key partnership. Parents and carers sign a Home-School Agreement when their child starts at The Blandford School, agreeing to work with our school to uphold the policies and procedures that we have. Non-signing of this document does not absolve a parent or carer from giving full support to our rules and expectations. The support of parents and carers is expected for as long as they choose The Blandford School for their child’s education.</w:t>
      </w:r>
    </w:p>
    <w:p w14:paraId="0C922921" w14:textId="2498E5BC" w:rsidR="00D076B4" w:rsidRPr="007B2D8A" w:rsidRDefault="00D076B4" w:rsidP="00B06E9A">
      <w:pPr>
        <w:pStyle w:val="NormalWeb"/>
        <w:rPr>
          <w:rFonts w:ascii="Calibri" w:hAnsi="Calibri" w:cs="Calibri"/>
          <w:color w:val="000000"/>
        </w:rPr>
      </w:pPr>
      <w:r w:rsidRPr="007B2D8A">
        <w:rPr>
          <w:rFonts w:ascii="Calibri" w:hAnsi="Calibri" w:cs="Calibri"/>
          <w:color w:val="000000"/>
        </w:rPr>
        <w:t xml:space="preserve">Parents and Carers are expected </w:t>
      </w:r>
      <w:proofErr w:type="gramStart"/>
      <w:r w:rsidRPr="007B2D8A">
        <w:rPr>
          <w:rFonts w:ascii="Calibri" w:hAnsi="Calibri" w:cs="Calibri"/>
          <w:color w:val="000000"/>
        </w:rPr>
        <w:t>to;</w:t>
      </w:r>
      <w:proofErr w:type="gramEnd"/>
    </w:p>
    <w:p w14:paraId="5E4080A6" w14:textId="2BFD311D" w:rsidR="00D076B4" w:rsidRPr="007B2D8A" w:rsidRDefault="00D076B4">
      <w:pPr>
        <w:pStyle w:val="NormalWeb"/>
        <w:numPr>
          <w:ilvl w:val="0"/>
          <w:numId w:val="34"/>
        </w:numPr>
        <w:rPr>
          <w:rFonts w:ascii="Calibri" w:hAnsi="Calibri" w:cs="Calibri"/>
          <w:color w:val="000000"/>
        </w:rPr>
      </w:pPr>
      <w:r w:rsidRPr="007B2D8A">
        <w:rPr>
          <w:rFonts w:ascii="Calibri" w:hAnsi="Calibri" w:cs="Calibri"/>
          <w:color w:val="000000"/>
        </w:rPr>
        <w:t>Support the school in the full implementation of this policy, including in discussions with their child.</w:t>
      </w:r>
    </w:p>
    <w:p w14:paraId="6B9439D7" w14:textId="03F29539" w:rsidR="00D076B4" w:rsidRPr="007B2D8A" w:rsidRDefault="00D076B4">
      <w:pPr>
        <w:pStyle w:val="NormalWeb"/>
        <w:numPr>
          <w:ilvl w:val="0"/>
          <w:numId w:val="34"/>
        </w:numPr>
        <w:rPr>
          <w:rFonts w:ascii="Calibri" w:hAnsi="Calibri" w:cs="Calibri"/>
          <w:color w:val="000000"/>
        </w:rPr>
      </w:pPr>
      <w:r w:rsidRPr="007B2D8A">
        <w:rPr>
          <w:rFonts w:ascii="Calibri" w:hAnsi="Calibri" w:cs="Calibri"/>
          <w:color w:val="000000"/>
        </w:rPr>
        <w:t>Avoid creating conflict for their child in school by supporting bad behaviour, defiance, or poor work ethic.</w:t>
      </w:r>
    </w:p>
    <w:p w14:paraId="307BEFA2" w14:textId="75C7DC1F" w:rsidR="00D076B4" w:rsidRPr="007B2D8A" w:rsidRDefault="00D076B4">
      <w:pPr>
        <w:pStyle w:val="NormalWeb"/>
        <w:numPr>
          <w:ilvl w:val="0"/>
          <w:numId w:val="34"/>
        </w:numPr>
        <w:rPr>
          <w:rFonts w:ascii="Calibri" w:hAnsi="Calibri" w:cs="Calibri"/>
          <w:color w:val="000000"/>
        </w:rPr>
      </w:pPr>
      <w:r w:rsidRPr="007B2D8A">
        <w:rPr>
          <w:rFonts w:ascii="Calibri" w:hAnsi="Calibri" w:cs="Calibri"/>
          <w:color w:val="000000"/>
        </w:rPr>
        <w:t>Understand that the law is clear about teachers’ right to discipline students, and that such authority does not need the consent of a parent or carer, for example, when issuing detentions.</w:t>
      </w:r>
    </w:p>
    <w:p w14:paraId="1DA4DD84" w14:textId="3A409545" w:rsidR="00D076B4" w:rsidRPr="007B2D8A" w:rsidRDefault="00D076B4">
      <w:pPr>
        <w:pStyle w:val="NormalWeb"/>
        <w:numPr>
          <w:ilvl w:val="0"/>
          <w:numId w:val="34"/>
        </w:numPr>
        <w:rPr>
          <w:rFonts w:ascii="Calibri" w:hAnsi="Calibri" w:cs="Calibri"/>
          <w:color w:val="000000"/>
        </w:rPr>
      </w:pPr>
      <w:r w:rsidRPr="007B2D8A">
        <w:rPr>
          <w:rFonts w:ascii="Calibri" w:hAnsi="Calibri" w:cs="Calibri"/>
          <w:color w:val="000000"/>
        </w:rPr>
        <w:t>Reinforce messages encouraging positive behaviour.</w:t>
      </w:r>
    </w:p>
    <w:p w14:paraId="58D2C540" w14:textId="7AD952C9" w:rsidR="00D076B4" w:rsidRPr="007B2D8A" w:rsidRDefault="00D076B4">
      <w:pPr>
        <w:pStyle w:val="NormalWeb"/>
        <w:numPr>
          <w:ilvl w:val="0"/>
          <w:numId w:val="34"/>
        </w:numPr>
        <w:rPr>
          <w:rFonts w:ascii="Calibri" w:hAnsi="Calibri" w:cs="Calibri"/>
          <w:color w:val="000000"/>
        </w:rPr>
      </w:pPr>
      <w:r w:rsidRPr="007B2D8A">
        <w:rPr>
          <w:rFonts w:ascii="Calibri" w:hAnsi="Calibri" w:cs="Calibri"/>
          <w:color w:val="000000"/>
        </w:rPr>
        <w:t>Set examples of good behaviour including positive interactions with all members of the school community.</w:t>
      </w:r>
    </w:p>
    <w:p w14:paraId="28E62036" w14:textId="71FE3EA0" w:rsidR="00D076B4" w:rsidRPr="007B2D8A" w:rsidRDefault="00D076B4">
      <w:pPr>
        <w:pStyle w:val="NormalWeb"/>
        <w:numPr>
          <w:ilvl w:val="0"/>
          <w:numId w:val="34"/>
        </w:numPr>
        <w:rPr>
          <w:rFonts w:ascii="Calibri" w:hAnsi="Calibri" w:cs="Calibri"/>
          <w:color w:val="000000"/>
        </w:rPr>
      </w:pPr>
      <w:r w:rsidRPr="007B2D8A">
        <w:rPr>
          <w:rFonts w:ascii="Calibri" w:hAnsi="Calibri" w:cs="Calibri"/>
          <w:color w:val="000000"/>
        </w:rPr>
        <w:lastRenderedPageBreak/>
        <w:t>Understand that immediate or same day meetings with staff members may not be possible and an appointment will have to be made to discuss any issues with the most relevant member of staff available.</w:t>
      </w:r>
    </w:p>
    <w:p w14:paraId="1F6E8A0A" w14:textId="4F3C4A7B" w:rsidR="00D076B4" w:rsidRPr="007B2D8A" w:rsidRDefault="00D076B4">
      <w:pPr>
        <w:pStyle w:val="NormalWeb"/>
        <w:numPr>
          <w:ilvl w:val="0"/>
          <w:numId w:val="34"/>
        </w:numPr>
        <w:rPr>
          <w:rFonts w:ascii="Calibri" w:hAnsi="Calibri" w:cs="Calibri"/>
          <w:color w:val="000000"/>
        </w:rPr>
      </w:pPr>
      <w:r w:rsidRPr="007B2D8A">
        <w:rPr>
          <w:rFonts w:ascii="Calibri" w:hAnsi="Calibri" w:cs="Calibri"/>
          <w:color w:val="000000"/>
        </w:rPr>
        <w:t>Understand that they freely chose to send their child to The Blandford School, and in doing so, they undertake to support the school.</w:t>
      </w:r>
    </w:p>
    <w:p w14:paraId="382DE808" w14:textId="77777777" w:rsidR="005D5E8F" w:rsidRPr="007B2D8A" w:rsidRDefault="005D5E8F" w:rsidP="00B06E9A">
      <w:pPr>
        <w:pStyle w:val="NormalWeb"/>
        <w:rPr>
          <w:rFonts w:ascii="Calibri" w:hAnsi="Calibri" w:cs="Calibri"/>
          <w:b/>
          <w:bCs/>
          <w:color w:val="000000"/>
        </w:rPr>
      </w:pPr>
    </w:p>
    <w:p w14:paraId="6EB273FA" w14:textId="3327A935" w:rsidR="00D076B4" w:rsidRPr="007B2D8A" w:rsidRDefault="00D076B4">
      <w:pPr>
        <w:pStyle w:val="NormalWeb"/>
        <w:numPr>
          <w:ilvl w:val="1"/>
          <w:numId w:val="39"/>
        </w:numPr>
        <w:rPr>
          <w:rFonts w:ascii="Calibri" w:hAnsi="Calibri" w:cs="Calibri"/>
          <w:b/>
          <w:bCs/>
          <w:color w:val="000000"/>
        </w:rPr>
      </w:pPr>
      <w:r w:rsidRPr="007B2D8A">
        <w:rPr>
          <w:rFonts w:ascii="Calibri" w:hAnsi="Calibri" w:cs="Calibri"/>
          <w:b/>
          <w:bCs/>
          <w:color w:val="000000"/>
        </w:rPr>
        <w:t>Responsibilities of Students</w:t>
      </w:r>
    </w:p>
    <w:p w14:paraId="4F182F90" w14:textId="5BD7E76F" w:rsidR="00D076B4" w:rsidRPr="004D2B9A" w:rsidRDefault="00D076B4">
      <w:pPr>
        <w:pStyle w:val="NormalWeb"/>
        <w:numPr>
          <w:ilvl w:val="0"/>
          <w:numId w:val="35"/>
        </w:numPr>
        <w:rPr>
          <w:rFonts w:ascii="Calibri" w:hAnsi="Calibri" w:cs="Calibri"/>
          <w:color w:val="000000"/>
        </w:rPr>
      </w:pPr>
      <w:r w:rsidRPr="007B2D8A">
        <w:rPr>
          <w:rFonts w:ascii="Calibri" w:hAnsi="Calibri" w:cs="Calibri"/>
          <w:color w:val="000000"/>
        </w:rPr>
        <w:t xml:space="preserve">All students are made aware of the </w:t>
      </w:r>
      <w:r w:rsidR="00A33FA8" w:rsidRPr="007B2D8A">
        <w:rPr>
          <w:rFonts w:ascii="Calibri" w:hAnsi="Calibri" w:cs="Calibri"/>
          <w:color w:val="000000"/>
        </w:rPr>
        <w:t>School</w:t>
      </w:r>
      <w:r w:rsidRPr="007B2D8A">
        <w:rPr>
          <w:rFonts w:ascii="Calibri" w:hAnsi="Calibri" w:cs="Calibri"/>
          <w:color w:val="000000"/>
        </w:rPr>
        <w:t xml:space="preserve"> </w:t>
      </w:r>
      <w:r w:rsidR="00A33FA8" w:rsidRPr="007B2D8A">
        <w:rPr>
          <w:rFonts w:ascii="Calibri" w:hAnsi="Calibri" w:cs="Calibri"/>
          <w:color w:val="000000"/>
        </w:rPr>
        <w:t>C</w:t>
      </w:r>
      <w:r w:rsidRPr="007B2D8A">
        <w:rPr>
          <w:rFonts w:ascii="Calibri" w:hAnsi="Calibri" w:cs="Calibri"/>
          <w:color w:val="000000"/>
        </w:rPr>
        <w:t xml:space="preserve">harter and reminded of its contents regularly. They are expected to actively engage in their learning. This is outlined in the </w:t>
      </w:r>
      <w:r w:rsidR="00A33FA8" w:rsidRPr="004D2B9A">
        <w:rPr>
          <w:rFonts w:ascii="Calibri" w:hAnsi="Calibri" w:cs="Calibri"/>
          <w:color w:val="000000"/>
        </w:rPr>
        <w:t>Home/School</w:t>
      </w:r>
      <w:r w:rsidRPr="004D2B9A">
        <w:rPr>
          <w:rFonts w:ascii="Calibri" w:hAnsi="Calibri" w:cs="Calibri"/>
          <w:color w:val="000000"/>
        </w:rPr>
        <w:t xml:space="preserve"> agreement:</w:t>
      </w:r>
    </w:p>
    <w:p w14:paraId="6DE576F5" w14:textId="1EB3415C" w:rsidR="00D076B4" w:rsidRPr="004D2B9A" w:rsidRDefault="00D076B4">
      <w:pPr>
        <w:pStyle w:val="NormalWeb"/>
        <w:numPr>
          <w:ilvl w:val="0"/>
          <w:numId w:val="35"/>
        </w:numPr>
        <w:rPr>
          <w:rFonts w:ascii="Calibri" w:hAnsi="Calibri" w:cs="Calibri"/>
          <w:color w:val="000000"/>
        </w:rPr>
      </w:pPr>
      <w:r w:rsidRPr="004D2B9A">
        <w:rPr>
          <w:rFonts w:ascii="Calibri" w:hAnsi="Calibri" w:cs="Calibri"/>
          <w:color w:val="000000"/>
        </w:rPr>
        <w:t xml:space="preserve">Invest effort to achieve a high standard of work at all </w:t>
      </w:r>
      <w:proofErr w:type="gramStart"/>
      <w:r w:rsidRPr="004D2B9A">
        <w:rPr>
          <w:rFonts w:ascii="Calibri" w:hAnsi="Calibri" w:cs="Calibri"/>
          <w:color w:val="000000"/>
        </w:rPr>
        <w:t>times;</w:t>
      </w:r>
      <w:proofErr w:type="gramEnd"/>
    </w:p>
    <w:p w14:paraId="1711986E" w14:textId="570A8F06" w:rsidR="00D076B4" w:rsidRPr="004D2B9A" w:rsidRDefault="00D076B4">
      <w:pPr>
        <w:pStyle w:val="NormalWeb"/>
        <w:numPr>
          <w:ilvl w:val="0"/>
          <w:numId w:val="35"/>
        </w:numPr>
        <w:rPr>
          <w:rFonts w:ascii="Calibri" w:hAnsi="Calibri" w:cs="Calibri"/>
          <w:color w:val="000000"/>
        </w:rPr>
      </w:pPr>
      <w:r w:rsidRPr="004D2B9A">
        <w:rPr>
          <w:rFonts w:ascii="Calibri" w:hAnsi="Calibri" w:cs="Calibri"/>
          <w:color w:val="000000"/>
        </w:rPr>
        <w:t xml:space="preserve">Be punctual and fully prepared for every </w:t>
      </w:r>
      <w:proofErr w:type="gramStart"/>
      <w:r w:rsidRPr="004D2B9A">
        <w:rPr>
          <w:rFonts w:ascii="Calibri" w:hAnsi="Calibri" w:cs="Calibri"/>
          <w:color w:val="000000"/>
        </w:rPr>
        <w:t>lesson;</w:t>
      </w:r>
      <w:proofErr w:type="gramEnd"/>
    </w:p>
    <w:p w14:paraId="19117E84" w14:textId="4C24C71A" w:rsidR="00D076B4" w:rsidRPr="004D2B9A" w:rsidRDefault="00D076B4">
      <w:pPr>
        <w:pStyle w:val="NormalWeb"/>
        <w:numPr>
          <w:ilvl w:val="0"/>
          <w:numId w:val="35"/>
        </w:numPr>
        <w:rPr>
          <w:rFonts w:ascii="Calibri" w:hAnsi="Calibri" w:cs="Calibri"/>
          <w:color w:val="000000"/>
        </w:rPr>
      </w:pPr>
      <w:proofErr w:type="gramStart"/>
      <w:r w:rsidRPr="004D2B9A">
        <w:rPr>
          <w:rFonts w:ascii="Calibri" w:hAnsi="Calibri" w:cs="Calibri"/>
          <w:color w:val="000000"/>
        </w:rPr>
        <w:t>Wear the correct school uniform at all times</w:t>
      </w:r>
      <w:proofErr w:type="gramEnd"/>
      <w:r w:rsidRPr="004D2B9A">
        <w:rPr>
          <w:rFonts w:ascii="Calibri" w:hAnsi="Calibri" w:cs="Calibri"/>
          <w:color w:val="000000"/>
        </w:rPr>
        <w:t xml:space="preserve">, look smart and be </w:t>
      </w:r>
      <w:proofErr w:type="gramStart"/>
      <w:r w:rsidRPr="004D2B9A">
        <w:rPr>
          <w:rFonts w:ascii="Calibri" w:hAnsi="Calibri" w:cs="Calibri"/>
          <w:color w:val="000000"/>
        </w:rPr>
        <w:t>proud;</w:t>
      </w:r>
      <w:proofErr w:type="gramEnd"/>
    </w:p>
    <w:p w14:paraId="4F2F5D87" w14:textId="19843335" w:rsidR="00D076B4" w:rsidRPr="007B2D8A" w:rsidRDefault="00D076B4">
      <w:pPr>
        <w:pStyle w:val="NormalWeb"/>
        <w:numPr>
          <w:ilvl w:val="0"/>
          <w:numId w:val="35"/>
        </w:numPr>
        <w:rPr>
          <w:rFonts w:ascii="Calibri" w:hAnsi="Calibri" w:cs="Calibri"/>
          <w:color w:val="000000"/>
        </w:rPr>
      </w:pPr>
      <w:r w:rsidRPr="004D2B9A">
        <w:rPr>
          <w:rFonts w:ascii="Calibri" w:hAnsi="Calibri" w:cs="Calibri"/>
          <w:color w:val="000000"/>
        </w:rPr>
        <w:t xml:space="preserve">Respect the </w:t>
      </w:r>
      <w:r w:rsidR="0000683E" w:rsidRPr="004D2B9A">
        <w:rPr>
          <w:rFonts w:ascii="Calibri" w:hAnsi="Calibri" w:cs="Calibri"/>
          <w:color w:val="000000"/>
        </w:rPr>
        <w:t>physical</w:t>
      </w:r>
      <w:r w:rsidR="0000683E" w:rsidRPr="007B2D8A">
        <w:rPr>
          <w:rFonts w:ascii="Calibri" w:hAnsi="Calibri" w:cs="Calibri"/>
          <w:color w:val="000000"/>
        </w:rPr>
        <w:t xml:space="preserve"> </w:t>
      </w:r>
      <w:r w:rsidRPr="007B2D8A">
        <w:rPr>
          <w:rFonts w:ascii="Calibri" w:hAnsi="Calibri" w:cs="Calibri"/>
          <w:color w:val="000000"/>
        </w:rPr>
        <w:t xml:space="preserve">learning </w:t>
      </w:r>
      <w:proofErr w:type="gramStart"/>
      <w:r w:rsidRPr="007B2D8A">
        <w:rPr>
          <w:rFonts w:ascii="Calibri" w:hAnsi="Calibri" w:cs="Calibri"/>
          <w:color w:val="000000"/>
        </w:rPr>
        <w:t>environment;</w:t>
      </w:r>
      <w:proofErr w:type="gramEnd"/>
    </w:p>
    <w:p w14:paraId="6723DA22" w14:textId="3494D435" w:rsidR="00D076B4" w:rsidRPr="007B2D8A" w:rsidRDefault="00D076B4">
      <w:pPr>
        <w:pStyle w:val="NormalWeb"/>
        <w:numPr>
          <w:ilvl w:val="0"/>
          <w:numId w:val="35"/>
        </w:numPr>
        <w:rPr>
          <w:rFonts w:ascii="Calibri" w:hAnsi="Calibri" w:cs="Calibri"/>
          <w:color w:val="000000"/>
        </w:rPr>
      </w:pPr>
      <w:r w:rsidRPr="007B2D8A">
        <w:rPr>
          <w:rFonts w:ascii="Calibri" w:hAnsi="Calibri" w:cs="Calibri"/>
          <w:color w:val="000000"/>
        </w:rPr>
        <w:t xml:space="preserve">Follow instructions given by all </w:t>
      </w:r>
      <w:proofErr w:type="gramStart"/>
      <w:r w:rsidRPr="007B2D8A">
        <w:rPr>
          <w:rFonts w:ascii="Calibri" w:hAnsi="Calibri" w:cs="Calibri"/>
          <w:color w:val="000000"/>
        </w:rPr>
        <w:t>staff;</w:t>
      </w:r>
      <w:proofErr w:type="gramEnd"/>
    </w:p>
    <w:p w14:paraId="65743F3D" w14:textId="5B331381" w:rsidR="00D076B4" w:rsidRPr="007B2D8A" w:rsidRDefault="00D076B4">
      <w:pPr>
        <w:pStyle w:val="NormalWeb"/>
        <w:numPr>
          <w:ilvl w:val="0"/>
          <w:numId w:val="35"/>
        </w:numPr>
        <w:rPr>
          <w:rFonts w:ascii="Calibri" w:hAnsi="Calibri" w:cs="Calibri"/>
          <w:color w:val="000000"/>
        </w:rPr>
      </w:pPr>
      <w:r w:rsidRPr="007B2D8A">
        <w:rPr>
          <w:rFonts w:ascii="Calibri" w:hAnsi="Calibri" w:cs="Calibri"/>
          <w:color w:val="000000"/>
        </w:rPr>
        <w:t>Listen to and respect others.</w:t>
      </w:r>
    </w:p>
    <w:p w14:paraId="37AAEEC9" w14:textId="749ACCC1" w:rsidR="00D076B4" w:rsidRPr="007B2D8A" w:rsidRDefault="00D076B4" w:rsidP="00B06E9A">
      <w:pPr>
        <w:pStyle w:val="NormalWeb"/>
        <w:rPr>
          <w:rFonts w:ascii="Calibri" w:hAnsi="Calibri" w:cs="Calibri"/>
          <w:color w:val="000000"/>
        </w:rPr>
      </w:pPr>
      <w:r w:rsidRPr="007B2D8A">
        <w:rPr>
          <w:rFonts w:ascii="Calibri" w:hAnsi="Calibri" w:cs="Calibri"/>
          <w:color w:val="000000"/>
        </w:rPr>
        <w:t>Students will respect all members of staff in their behaviour and language. Swearing at, or in response to the directions of members of staff will be taken seriously by the school.</w:t>
      </w:r>
    </w:p>
    <w:p w14:paraId="339776E1" w14:textId="0D085C38" w:rsidR="00D076B4" w:rsidRPr="007B2D8A" w:rsidRDefault="00D076B4" w:rsidP="00B06E9A">
      <w:pPr>
        <w:pStyle w:val="NormalWeb"/>
        <w:rPr>
          <w:rFonts w:ascii="Calibri" w:hAnsi="Calibri" w:cs="Calibri"/>
          <w:color w:val="000000"/>
        </w:rPr>
      </w:pPr>
      <w:r w:rsidRPr="007B2D8A">
        <w:rPr>
          <w:rFonts w:ascii="Calibri" w:hAnsi="Calibri" w:cs="Calibri"/>
          <w:color w:val="000000"/>
        </w:rPr>
        <w:t xml:space="preserve">Students that fail to adhere to the school rules will be challenged and the school will respond according to their view of the situation. Students understand that they exclude themselves from </w:t>
      </w:r>
      <w:r w:rsidR="00A33FA8" w:rsidRPr="007B2D8A">
        <w:rPr>
          <w:rFonts w:ascii="Calibri" w:hAnsi="Calibri" w:cs="Calibri"/>
          <w:color w:val="000000"/>
        </w:rPr>
        <w:t xml:space="preserve">our </w:t>
      </w:r>
      <w:r w:rsidRPr="007B2D8A">
        <w:rPr>
          <w:rFonts w:ascii="Calibri" w:hAnsi="Calibri" w:cs="Calibri"/>
          <w:color w:val="000000"/>
        </w:rPr>
        <w:t xml:space="preserve">school </w:t>
      </w:r>
      <w:r w:rsidR="00A33FA8" w:rsidRPr="007B2D8A">
        <w:rPr>
          <w:rFonts w:ascii="Calibri" w:hAnsi="Calibri" w:cs="Calibri"/>
          <w:color w:val="000000"/>
        </w:rPr>
        <w:t xml:space="preserve">agreement and community </w:t>
      </w:r>
      <w:r w:rsidRPr="007B2D8A">
        <w:rPr>
          <w:rFonts w:ascii="Calibri" w:hAnsi="Calibri" w:cs="Calibri"/>
          <w:color w:val="000000"/>
        </w:rPr>
        <w:t xml:space="preserve">if they are </w:t>
      </w:r>
      <w:proofErr w:type="gramStart"/>
      <w:r w:rsidRPr="007B2D8A">
        <w:rPr>
          <w:rFonts w:ascii="Calibri" w:hAnsi="Calibri" w:cs="Calibri"/>
          <w:color w:val="000000"/>
        </w:rPr>
        <w:t>defiant, or</w:t>
      </w:r>
      <w:proofErr w:type="gramEnd"/>
      <w:r w:rsidRPr="007B2D8A">
        <w:rPr>
          <w:rFonts w:ascii="Calibri" w:hAnsi="Calibri" w:cs="Calibri"/>
          <w:color w:val="000000"/>
        </w:rPr>
        <w:t xml:space="preserve"> deliberately break our rules.</w:t>
      </w:r>
    </w:p>
    <w:p w14:paraId="54B851C1" w14:textId="34BA8235" w:rsidR="00D076B4" w:rsidRPr="007B2D8A" w:rsidRDefault="00D076B4" w:rsidP="00B06E9A">
      <w:pPr>
        <w:pStyle w:val="NormalWeb"/>
        <w:rPr>
          <w:rFonts w:ascii="Calibri" w:hAnsi="Calibri" w:cs="Calibri"/>
          <w:color w:val="000000"/>
        </w:rPr>
      </w:pPr>
      <w:r w:rsidRPr="007B2D8A">
        <w:rPr>
          <w:rFonts w:ascii="Calibri" w:hAnsi="Calibri" w:cs="Calibri"/>
          <w:color w:val="000000"/>
        </w:rPr>
        <w:t xml:space="preserve">Students must not bring any banned items onto the school site. The banned items include: </w:t>
      </w:r>
    </w:p>
    <w:p w14:paraId="3E2545E9" w14:textId="3BDB7465" w:rsidR="00D076B4" w:rsidRPr="007B2D8A" w:rsidRDefault="00D076B4">
      <w:pPr>
        <w:pStyle w:val="NormalWeb"/>
        <w:numPr>
          <w:ilvl w:val="0"/>
          <w:numId w:val="3"/>
        </w:numPr>
        <w:rPr>
          <w:rFonts w:ascii="Calibri" w:hAnsi="Calibri" w:cs="Calibri"/>
          <w:color w:val="000000"/>
        </w:rPr>
      </w:pPr>
      <w:r w:rsidRPr="007B2D8A">
        <w:rPr>
          <w:rFonts w:ascii="Calibri" w:hAnsi="Calibri" w:cs="Calibri"/>
          <w:color w:val="000000"/>
        </w:rPr>
        <w:t>Knives, sharp implements, guns or any implement that could be deemed by the school to be a weapon or could be used to inflict injury</w:t>
      </w:r>
    </w:p>
    <w:p w14:paraId="36F7CB98" w14:textId="2901D31F" w:rsidR="00D076B4" w:rsidRPr="007B2D8A" w:rsidRDefault="00D076B4">
      <w:pPr>
        <w:pStyle w:val="NormalWeb"/>
        <w:numPr>
          <w:ilvl w:val="0"/>
          <w:numId w:val="3"/>
        </w:numPr>
        <w:rPr>
          <w:rFonts w:ascii="Calibri" w:hAnsi="Calibri" w:cs="Calibri"/>
          <w:color w:val="000000"/>
        </w:rPr>
      </w:pPr>
      <w:r w:rsidRPr="007B2D8A">
        <w:rPr>
          <w:rFonts w:ascii="Calibri" w:hAnsi="Calibri" w:cs="Calibri"/>
          <w:color w:val="000000"/>
        </w:rPr>
        <w:t>Drugs, (including alcohol, cigarettes and vaping) solvents or smoking/drug paraphernalia, including cigarette papers, lighters, grinders etc.</w:t>
      </w:r>
    </w:p>
    <w:p w14:paraId="5B4A58CA" w14:textId="7C683F92" w:rsidR="00D076B4" w:rsidRPr="007B2D8A" w:rsidRDefault="00D076B4">
      <w:pPr>
        <w:pStyle w:val="NormalWeb"/>
        <w:numPr>
          <w:ilvl w:val="0"/>
          <w:numId w:val="3"/>
        </w:numPr>
        <w:rPr>
          <w:rFonts w:ascii="Calibri" w:hAnsi="Calibri" w:cs="Calibri"/>
          <w:color w:val="000000"/>
        </w:rPr>
      </w:pPr>
      <w:r w:rsidRPr="007B2D8A">
        <w:rPr>
          <w:rFonts w:ascii="Calibri" w:hAnsi="Calibri" w:cs="Calibri"/>
          <w:color w:val="000000"/>
        </w:rPr>
        <w:t>Pornography</w:t>
      </w:r>
    </w:p>
    <w:p w14:paraId="4E3D1DAA" w14:textId="46E3AE88" w:rsidR="00D076B4" w:rsidRPr="007B2D8A" w:rsidRDefault="00D076B4">
      <w:pPr>
        <w:pStyle w:val="NormalWeb"/>
        <w:numPr>
          <w:ilvl w:val="0"/>
          <w:numId w:val="3"/>
        </w:numPr>
        <w:rPr>
          <w:rFonts w:ascii="Calibri" w:hAnsi="Calibri" w:cs="Calibri"/>
          <w:color w:val="000000"/>
        </w:rPr>
      </w:pPr>
      <w:r w:rsidRPr="007B2D8A">
        <w:rPr>
          <w:rFonts w:ascii="Calibri" w:hAnsi="Calibri" w:cs="Calibri"/>
          <w:color w:val="000000"/>
        </w:rPr>
        <w:t>Any material that promotes or relates to radicalisation or hate crimes</w:t>
      </w:r>
    </w:p>
    <w:p w14:paraId="19A7EC42" w14:textId="78E79B40" w:rsidR="00D076B4" w:rsidRPr="007B2D8A" w:rsidRDefault="00D076B4">
      <w:pPr>
        <w:pStyle w:val="NormalWeb"/>
        <w:numPr>
          <w:ilvl w:val="0"/>
          <w:numId w:val="3"/>
        </w:numPr>
        <w:rPr>
          <w:rFonts w:ascii="Calibri" w:hAnsi="Calibri" w:cs="Calibri"/>
          <w:color w:val="000000"/>
        </w:rPr>
      </w:pPr>
      <w:r w:rsidRPr="007B2D8A">
        <w:rPr>
          <w:rFonts w:ascii="Calibri" w:hAnsi="Calibri" w:cs="Calibri"/>
          <w:color w:val="000000"/>
        </w:rPr>
        <w:t>Stolen property</w:t>
      </w:r>
    </w:p>
    <w:p w14:paraId="5A1F7039" w14:textId="5DB9D9D0" w:rsidR="00D076B4" w:rsidRPr="007B2D8A" w:rsidRDefault="00D076B4">
      <w:pPr>
        <w:pStyle w:val="NormalWeb"/>
        <w:numPr>
          <w:ilvl w:val="0"/>
          <w:numId w:val="3"/>
        </w:numPr>
        <w:rPr>
          <w:rFonts w:ascii="Calibri" w:hAnsi="Calibri" w:cs="Calibri"/>
          <w:color w:val="000000"/>
        </w:rPr>
      </w:pPr>
      <w:r w:rsidRPr="007B2D8A">
        <w:rPr>
          <w:rFonts w:ascii="Calibri" w:hAnsi="Calibri" w:cs="Calibri"/>
          <w:color w:val="000000"/>
        </w:rPr>
        <w:t>Aerosols, including anti-perspirants</w:t>
      </w:r>
    </w:p>
    <w:p w14:paraId="03212928" w14:textId="288EF42A" w:rsidR="00D076B4" w:rsidRPr="007B2D8A" w:rsidRDefault="00D076B4">
      <w:pPr>
        <w:pStyle w:val="NormalWeb"/>
        <w:numPr>
          <w:ilvl w:val="0"/>
          <w:numId w:val="3"/>
        </w:numPr>
        <w:rPr>
          <w:rFonts w:ascii="Calibri" w:hAnsi="Calibri" w:cs="Calibri"/>
          <w:color w:val="000000"/>
        </w:rPr>
      </w:pPr>
      <w:r w:rsidRPr="007B2D8A">
        <w:rPr>
          <w:rFonts w:ascii="Calibri" w:hAnsi="Calibri" w:cs="Calibri"/>
          <w:color w:val="000000"/>
        </w:rPr>
        <w:t>Any recording device without the express permission of a member of school staff</w:t>
      </w:r>
    </w:p>
    <w:p w14:paraId="2A348CF8" w14:textId="15958CC9" w:rsidR="00D076B4" w:rsidRPr="007B2D8A" w:rsidRDefault="00D076B4" w:rsidP="00B06E9A">
      <w:pPr>
        <w:pStyle w:val="NormalWeb"/>
        <w:rPr>
          <w:rFonts w:ascii="Calibri" w:hAnsi="Calibri" w:cs="Calibri"/>
          <w:color w:val="000000"/>
        </w:rPr>
      </w:pPr>
      <w:r w:rsidRPr="007B2D8A">
        <w:rPr>
          <w:rFonts w:ascii="Calibri" w:hAnsi="Calibri" w:cs="Calibri"/>
          <w:color w:val="000000"/>
        </w:rPr>
        <w:t xml:space="preserve">SMART watches must not be used on </w:t>
      </w:r>
      <w:proofErr w:type="gramStart"/>
      <w:r w:rsidRPr="007B2D8A">
        <w:rPr>
          <w:rFonts w:ascii="Calibri" w:hAnsi="Calibri" w:cs="Calibri"/>
          <w:color w:val="000000"/>
        </w:rPr>
        <w:t>site, and</w:t>
      </w:r>
      <w:proofErr w:type="gramEnd"/>
      <w:r w:rsidRPr="007B2D8A">
        <w:rPr>
          <w:rFonts w:ascii="Calibri" w:hAnsi="Calibri" w:cs="Calibri"/>
          <w:color w:val="000000"/>
        </w:rPr>
        <w:t xml:space="preserve"> will be treated in the same way as mobile phones.</w:t>
      </w:r>
    </w:p>
    <w:p w14:paraId="3D10CABB" w14:textId="3AA9A9EF" w:rsidR="00D076B4" w:rsidRPr="007B2D8A" w:rsidRDefault="00D076B4" w:rsidP="00B06E9A">
      <w:pPr>
        <w:pStyle w:val="NormalWeb"/>
        <w:rPr>
          <w:rFonts w:ascii="Calibri" w:hAnsi="Calibri" w:cs="Calibri"/>
          <w:color w:val="000000"/>
        </w:rPr>
      </w:pPr>
      <w:r w:rsidRPr="007B2D8A">
        <w:rPr>
          <w:rFonts w:ascii="Calibri" w:hAnsi="Calibri" w:cs="Calibri"/>
          <w:color w:val="000000"/>
        </w:rPr>
        <w:t xml:space="preserve">The school asks parents and carers not to allow their child to bring high-value items, such as electronic items to school, due to risk of theft or damage, which will not be covered by the school’s insurance; nor can the school allocate staff time to investigating such loss or damage. Mobile phones are not to be used at any time when on the school site. Students </w:t>
      </w:r>
      <w:r w:rsidRPr="007B2D8A">
        <w:rPr>
          <w:rFonts w:ascii="Calibri" w:hAnsi="Calibri" w:cs="Calibri"/>
          <w:color w:val="000000"/>
        </w:rPr>
        <w:lastRenderedPageBreak/>
        <w:t xml:space="preserve">who choose to bring a phone must ensure that it is switched off and in bags, not pockets. The school reserves the right to confiscate electrical devices, if seen, including mobile phones; and will retain them for parental collection. Parents and carers are asked to contact their child via </w:t>
      </w:r>
      <w:proofErr w:type="gramStart"/>
      <w:r w:rsidRPr="007B2D8A">
        <w:rPr>
          <w:rFonts w:ascii="Calibri" w:hAnsi="Calibri" w:cs="Calibri"/>
          <w:color w:val="000000"/>
        </w:rPr>
        <w:t>reception</w:t>
      </w:r>
      <w:proofErr w:type="gramEnd"/>
      <w:r w:rsidRPr="007B2D8A">
        <w:rPr>
          <w:rFonts w:ascii="Calibri" w:hAnsi="Calibri" w:cs="Calibri"/>
          <w:color w:val="000000"/>
        </w:rPr>
        <w:t xml:space="preserve"> if need be, during the school day, and must not contact their child via the child’s mobile phone during school hours. In doing so, they risk causing their child to break school </w:t>
      </w:r>
      <w:proofErr w:type="gramStart"/>
      <w:r w:rsidRPr="007B2D8A">
        <w:rPr>
          <w:rFonts w:ascii="Calibri" w:hAnsi="Calibri" w:cs="Calibri"/>
          <w:color w:val="000000"/>
        </w:rPr>
        <w:t>rules, and</w:t>
      </w:r>
      <w:proofErr w:type="gramEnd"/>
      <w:r w:rsidRPr="007B2D8A">
        <w:rPr>
          <w:rFonts w:ascii="Calibri" w:hAnsi="Calibri" w:cs="Calibri"/>
          <w:color w:val="000000"/>
        </w:rPr>
        <w:t xml:space="preserve"> receive a sanction.</w:t>
      </w:r>
      <w:r w:rsidR="006E398B">
        <w:rPr>
          <w:rFonts w:ascii="Calibri" w:hAnsi="Calibri" w:cs="Calibri"/>
          <w:color w:val="000000"/>
        </w:rPr>
        <w:t xml:space="preserve"> For students who repeatedly have visible mobile </w:t>
      </w:r>
      <w:proofErr w:type="gramStart"/>
      <w:r w:rsidR="006E398B">
        <w:rPr>
          <w:rFonts w:ascii="Calibri" w:hAnsi="Calibri" w:cs="Calibri"/>
          <w:color w:val="000000"/>
        </w:rPr>
        <w:t>phones</w:t>
      </w:r>
      <w:proofErr w:type="gramEnd"/>
      <w:r w:rsidR="006E398B">
        <w:rPr>
          <w:rFonts w:ascii="Calibri" w:hAnsi="Calibri" w:cs="Calibri"/>
          <w:color w:val="000000"/>
        </w:rPr>
        <w:t xml:space="preserve"> and they have been confiscated more than </w:t>
      </w:r>
      <w:r w:rsidR="00DF0C40">
        <w:rPr>
          <w:rFonts w:ascii="Calibri" w:hAnsi="Calibri" w:cs="Calibri"/>
          <w:color w:val="000000"/>
        </w:rPr>
        <w:t>once</w:t>
      </w:r>
      <w:r w:rsidR="006E398B">
        <w:rPr>
          <w:rFonts w:ascii="Calibri" w:hAnsi="Calibri" w:cs="Calibri"/>
          <w:color w:val="000000"/>
        </w:rPr>
        <w:t>, parents and carers will be asked to collect the phone from the main office at the end of the school day.</w:t>
      </w:r>
    </w:p>
    <w:p w14:paraId="63BB17F2" w14:textId="77777777" w:rsidR="007B2D8A" w:rsidRPr="007B2D8A" w:rsidRDefault="007B2D8A" w:rsidP="007B2D8A">
      <w:pPr>
        <w:pStyle w:val="Title"/>
        <w:rPr>
          <w:rFonts w:ascii="Calibri" w:hAnsi="Calibri" w:cs="Calibri"/>
          <w:sz w:val="24"/>
          <w:szCs w:val="24"/>
        </w:rPr>
      </w:pPr>
      <w:r w:rsidRPr="007B2D8A">
        <w:rPr>
          <w:rFonts w:ascii="Calibri" w:hAnsi="Calibri" w:cs="Calibri"/>
          <w:sz w:val="24"/>
          <w:szCs w:val="24"/>
        </w:rPr>
        <w:t>The role of the Teaching Assistant (TA) of the Academic Learning Mentors and of all paid staff employed at the school</w:t>
      </w:r>
    </w:p>
    <w:p w14:paraId="1B9295AE" w14:textId="77777777" w:rsidR="007B2D8A" w:rsidRPr="007B2D8A" w:rsidRDefault="007B2D8A" w:rsidP="007B2D8A">
      <w:pPr>
        <w:pStyle w:val="Title"/>
        <w:rPr>
          <w:rFonts w:ascii="Calibri" w:hAnsi="Calibri" w:cs="Calibri"/>
          <w:b/>
          <w:sz w:val="24"/>
          <w:szCs w:val="24"/>
        </w:rPr>
      </w:pPr>
      <w:r w:rsidRPr="007B2D8A">
        <w:rPr>
          <w:rFonts w:ascii="Calibri" w:hAnsi="Calibri" w:cs="Calibri"/>
          <w:sz w:val="24"/>
          <w:szCs w:val="24"/>
        </w:rPr>
        <w:t>All roles in the school are very important. Members of paid or voluntary staff must under no circumstances be subjected to poor behaviour which is not dealt with. All members of paid staff should:</w:t>
      </w:r>
    </w:p>
    <w:p w14:paraId="6184E3DD" w14:textId="77777777" w:rsidR="007B2D8A" w:rsidRPr="007B2D8A" w:rsidRDefault="007B2D8A">
      <w:pPr>
        <w:pStyle w:val="Title"/>
        <w:numPr>
          <w:ilvl w:val="0"/>
          <w:numId w:val="25"/>
        </w:numPr>
        <w:spacing w:after="0"/>
        <w:contextualSpacing w:val="0"/>
        <w:rPr>
          <w:rFonts w:ascii="Calibri" w:hAnsi="Calibri" w:cs="Calibri"/>
          <w:b/>
          <w:color w:val="000000" w:themeColor="text1"/>
          <w:sz w:val="24"/>
          <w:szCs w:val="24"/>
        </w:rPr>
      </w:pPr>
      <w:r w:rsidRPr="007B2D8A">
        <w:rPr>
          <w:rFonts w:ascii="Calibri" w:hAnsi="Calibri" w:cs="Calibri"/>
          <w:sz w:val="24"/>
          <w:szCs w:val="24"/>
        </w:rPr>
        <w:t xml:space="preserve">Sanction students in accordance with the </w:t>
      </w:r>
      <w:r w:rsidRPr="007B2D8A">
        <w:rPr>
          <w:rFonts w:ascii="Calibri" w:hAnsi="Calibri" w:cs="Calibri"/>
          <w:color w:val="000000" w:themeColor="text1"/>
          <w:sz w:val="24"/>
          <w:szCs w:val="24"/>
        </w:rPr>
        <w:t xml:space="preserve">behaviour guidelines and </w:t>
      </w:r>
      <w:proofErr w:type="gramStart"/>
      <w:r w:rsidRPr="007B2D8A">
        <w:rPr>
          <w:rFonts w:ascii="Calibri" w:hAnsi="Calibri" w:cs="Calibri"/>
          <w:color w:val="000000" w:themeColor="text1"/>
          <w:sz w:val="24"/>
          <w:szCs w:val="24"/>
        </w:rPr>
        <w:t>have the opportunity to</w:t>
      </w:r>
      <w:proofErr w:type="gramEnd"/>
      <w:r w:rsidRPr="007B2D8A">
        <w:rPr>
          <w:rFonts w:ascii="Calibri" w:hAnsi="Calibri" w:cs="Calibri"/>
          <w:color w:val="000000" w:themeColor="text1"/>
          <w:sz w:val="24"/>
          <w:szCs w:val="24"/>
        </w:rPr>
        <w:t xml:space="preserve"> become familiar with this policy.</w:t>
      </w:r>
    </w:p>
    <w:p w14:paraId="42268335" w14:textId="77777777" w:rsidR="007B2D8A" w:rsidRPr="007B2D8A" w:rsidRDefault="007B2D8A" w:rsidP="007B2D8A">
      <w:pPr>
        <w:pStyle w:val="Title"/>
        <w:rPr>
          <w:rFonts w:ascii="Calibri" w:hAnsi="Calibri" w:cs="Calibri"/>
          <w:b/>
          <w:color w:val="000000" w:themeColor="text1"/>
          <w:sz w:val="24"/>
          <w:szCs w:val="24"/>
        </w:rPr>
      </w:pPr>
      <w:r w:rsidRPr="007B2D8A">
        <w:rPr>
          <w:rFonts w:ascii="Calibri" w:hAnsi="Calibri" w:cs="Calibri"/>
          <w:color w:val="000000" w:themeColor="text1"/>
          <w:sz w:val="24"/>
          <w:szCs w:val="24"/>
        </w:rPr>
        <w:t>All members of staff, paid or voluntary, should:</w:t>
      </w:r>
    </w:p>
    <w:p w14:paraId="5A844DA3" w14:textId="77777777" w:rsidR="007B2D8A" w:rsidRPr="007B2D8A" w:rsidRDefault="007B2D8A">
      <w:pPr>
        <w:pStyle w:val="Title"/>
        <w:numPr>
          <w:ilvl w:val="0"/>
          <w:numId w:val="25"/>
        </w:numPr>
        <w:spacing w:after="0"/>
        <w:contextualSpacing w:val="0"/>
        <w:rPr>
          <w:rFonts w:ascii="Calibri" w:hAnsi="Calibri" w:cs="Calibri"/>
          <w:b/>
          <w:sz w:val="24"/>
          <w:szCs w:val="24"/>
        </w:rPr>
      </w:pPr>
      <w:r w:rsidRPr="007B2D8A">
        <w:rPr>
          <w:rFonts w:ascii="Calibri" w:hAnsi="Calibri" w:cs="Calibri"/>
          <w:sz w:val="24"/>
          <w:szCs w:val="24"/>
        </w:rPr>
        <w:t xml:space="preserve">Write incident slips on individual issues </w:t>
      </w:r>
    </w:p>
    <w:p w14:paraId="20A347B3" w14:textId="77777777" w:rsidR="007B2D8A" w:rsidRPr="007B2D8A" w:rsidRDefault="007B2D8A">
      <w:pPr>
        <w:pStyle w:val="Title"/>
        <w:numPr>
          <w:ilvl w:val="0"/>
          <w:numId w:val="25"/>
        </w:numPr>
        <w:spacing w:after="0"/>
        <w:contextualSpacing w:val="0"/>
        <w:rPr>
          <w:rFonts w:ascii="Calibri" w:hAnsi="Calibri" w:cs="Calibri"/>
          <w:b/>
          <w:sz w:val="24"/>
          <w:szCs w:val="24"/>
        </w:rPr>
      </w:pPr>
      <w:r w:rsidRPr="007B2D8A">
        <w:rPr>
          <w:rFonts w:ascii="Calibri" w:hAnsi="Calibri" w:cs="Calibri"/>
          <w:sz w:val="24"/>
          <w:szCs w:val="24"/>
        </w:rPr>
        <w:t>Report concerns to any member of staff for action.</w:t>
      </w:r>
    </w:p>
    <w:p w14:paraId="33025D91" w14:textId="77777777" w:rsidR="007B2D8A" w:rsidRPr="007B2D8A" w:rsidRDefault="007B2D8A">
      <w:pPr>
        <w:pStyle w:val="Title"/>
        <w:numPr>
          <w:ilvl w:val="0"/>
          <w:numId w:val="25"/>
        </w:numPr>
        <w:spacing w:after="0"/>
        <w:contextualSpacing w:val="0"/>
        <w:jc w:val="both"/>
        <w:rPr>
          <w:rFonts w:ascii="Calibri" w:hAnsi="Calibri" w:cs="Calibri"/>
          <w:b/>
          <w:sz w:val="24"/>
          <w:szCs w:val="24"/>
        </w:rPr>
      </w:pPr>
      <w:r w:rsidRPr="007B2D8A">
        <w:rPr>
          <w:rFonts w:ascii="Calibri" w:hAnsi="Calibri" w:cs="Calibri"/>
          <w:sz w:val="24"/>
          <w:szCs w:val="24"/>
        </w:rPr>
        <w:t>Pass on concerns in relation to Children’s Safeguarding to DSL or Deputy DSL</w:t>
      </w:r>
    </w:p>
    <w:p w14:paraId="7CCC5EB6" w14:textId="77777777" w:rsidR="007B2D8A" w:rsidRPr="007B2D8A" w:rsidRDefault="007B2D8A">
      <w:pPr>
        <w:pStyle w:val="Title"/>
        <w:numPr>
          <w:ilvl w:val="0"/>
          <w:numId w:val="25"/>
        </w:numPr>
        <w:spacing w:after="0"/>
        <w:contextualSpacing w:val="0"/>
        <w:jc w:val="both"/>
        <w:rPr>
          <w:rFonts w:ascii="Calibri" w:hAnsi="Calibri" w:cs="Calibri"/>
          <w:b/>
          <w:sz w:val="24"/>
          <w:szCs w:val="24"/>
        </w:rPr>
      </w:pPr>
      <w:r w:rsidRPr="007B2D8A">
        <w:rPr>
          <w:rFonts w:ascii="Calibri" w:hAnsi="Calibri" w:cs="Calibri"/>
          <w:sz w:val="24"/>
          <w:szCs w:val="24"/>
        </w:rPr>
        <w:t>Support students in achieving strategies to manage their behaviour</w:t>
      </w:r>
    </w:p>
    <w:p w14:paraId="475A608E" w14:textId="77777777" w:rsidR="007B2D8A" w:rsidRPr="007B2D8A" w:rsidRDefault="007B2D8A">
      <w:pPr>
        <w:pStyle w:val="Title"/>
        <w:numPr>
          <w:ilvl w:val="0"/>
          <w:numId w:val="25"/>
        </w:numPr>
        <w:spacing w:after="0"/>
        <w:contextualSpacing w:val="0"/>
        <w:jc w:val="both"/>
        <w:rPr>
          <w:rFonts w:ascii="Calibri" w:hAnsi="Calibri" w:cs="Calibri"/>
          <w:b/>
          <w:sz w:val="24"/>
          <w:szCs w:val="24"/>
        </w:rPr>
      </w:pPr>
      <w:r w:rsidRPr="007B2D8A">
        <w:rPr>
          <w:rFonts w:ascii="Calibri" w:hAnsi="Calibri" w:cs="Calibri"/>
          <w:sz w:val="24"/>
          <w:szCs w:val="24"/>
        </w:rPr>
        <w:t>Maintain the highest possible standards of lone-working and Children’s Safeguarding.</w:t>
      </w:r>
    </w:p>
    <w:p w14:paraId="71370BEA" w14:textId="77777777" w:rsidR="007B2D8A" w:rsidRPr="007B2D8A" w:rsidRDefault="007B2D8A">
      <w:pPr>
        <w:pStyle w:val="Title"/>
        <w:numPr>
          <w:ilvl w:val="0"/>
          <w:numId w:val="25"/>
        </w:numPr>
        <w:spacing w:after="0"/>
        <w:contextualSpacing w:val="0"/>
        <w:jc w:val="both"/>
        <w:rPr>
          <w:rFonts w:ascii="Calibri" w:hAnsi="Calibri" w:cs="Calibri"/>
          <w:b/>
          <w:sz w:val="24"/>
          <w:szCs w:val="24"/>
        </w:rPr>
      </w:pPr>
      <w:r w:rsidRPr="007B2D8A">
        <w:rPr>
          <w:rFonts w:ascii="Calibri" w:hAnsi="Calibri" w:cs="Calibri"/>
          <w:sz w:val="24"/>
          <w:szCs w:val="24"/>
        </w:rPr>
        <w:t>Report all incidents of bullying, sexual harassment or violence, homophobic, racist or sexist language or behaviour by using the SIMS facility, reporting directly to the Head of Year or via My Concern, in writing so that the student knows that they are being listened to and never feels that they are causing a problem by reporting issues.</w:t>
      </w:r>
    </w:p>
    <w:p w14:paraId="67D0F229" w14:textId="77777777" w:rsidR="007B2D8A" w:rsidRPr="007B2D8A" w:rsidRDefault="007B2D8A" w:rsidP="007B2D8A">
      <w:pPr>
        <w:pStyle w:val="Title"/>
        <w:ind w:left="360"/>
        <w:jc w:val="both"/>
        <w:rPr>
          <w:rFonts w:ascii="Calibri" w:hAnsi="Calibri" w:cs="Calibri"/>
          <w:b/>
          <w:sz w:val="24"/>
          <w:szCs w:val="24"/>
        </w:rPr>
      </w:pPr>
    </w:p>
    <w:p w14:paraId="55E70D4C" w14:textId="77777777" w:rsidR="007B2D8A" w:rsidRPr="007B2D8A" w:rsidRDefault="007B2D8A" w:rsidP="007B2D8A">
      <w:pPr>
        <w:pStyle w:val="Title"/>
        <w:rPr>
          <w:rFonts w:ascii="Calibri" w:hAnsi="Calibri" w:cs="Calibri"/>
          <w:sz w:val="24"/>
          <w:szCs w:val="24"/>
        </w:rPr>
      </w:pPr>
    </w:p>
    <w:p w14:paraId="1BF606DC" w14:textId="76871D0A" w:rsidR="007B2D8A" w:rsidRDefault="007B2D8A">
      <w:pPr>
        <w:pStyle w:val="Title"/>
        <w:numPr>
          <w:ilvl w:val="1"/>
          <w:numId w:val="39"/>
        </w:numPr>
        <w:rPr>
          <w:rFonts w:ascii="Calibri" w:hAnsi="Calibri" w:cs="Calibri"/>
          <w:b/>
          <w:bCs/>
          <w:sz w:val="24"/>
          <w:szCs w:val="24"/>
        </w:rPr>
      </w:pPr>
      <w:r w:rsidRPr="005B4D66">
        <w:rPr>
          <w:rFonts w:ascii="Calibri" w:hAnsi="Calibri" w:cs="Calibri"/>
          <w:b/>
          <w:bCs/>
          <w:sz w:val="24"/>
          <w:szCs w:val="24"/>
        </w:rPr>
        <w:t>The role of the Head of Faculty (HOF)</w:t>
      </w:r>
    </w:p>
    <w:p w14:paraId="442FBD8A" w14:textId="77777777" w:rsidR="005B4D66" w:rsidRPr="005B4D66" w:rsidRDefault="005B4D66" w:rsidP="005B4D66">
      <w:pPr>
        <w:pStyle w:val="ListParagraph"/>
        <w:ind w:left="1080"/>
      </w:pPr>
    </w:p>
    <w:p w14:paraId="4871EF20" w14:textId="77777777" w:rsidR="007B2D8A" w:rsidRPr="007B2D8A" w:rsidRDefault="007B2D8A" w:rsidP="007B2D8A">
      <w:pPr>
        <w:pStyle w:val="Title"/>
        <w:rPr>
          <w:rFonts w:ascii="Calibri" w:hAnsi="Calibri" w:cs="Calibri"/>
          <w:b/>
          <w:sz w:val="24"/>
          <w:szCs w:val="24"/>
        </w:rPr>
      </w:pPr>
      <w:r w:rsidRPr="007B2D8A">
        <w:rPr>
          <w:rFonts w:ascii="Calibri" w:hAnsi="Calibri" w:cs="Calibri"/>
          <w:sz w:val="24"/>
          <w:szCs w:val="24"/>
        </w:rPr>
        <w:t xml:space="preserve">The HOF has prime responsibility for the management of behaviour in the </w:t>
      </w:r>
      <w:proofErr w:type="gramStart"/>
      <w:r w:rsidRPr="007B2D8A">
        <w:rPr>
          <w:rFonts w:ascii="Calibri" w:hAnsi="Calibri" w:cs="Calibri"/>
          <w:sz w:val="24"/>
          <w:szCs w:val="24"/>
        </w:rPr>
        <w:t>Faculty</w:t>
      </w:r>
      <w:proofErr w:type="gramEnd"/>
      <w:r w:rsidRPr="007B2D8A">
        <w:rPr>
          <w:rFonts w:ascii="Calibri" w:hAnsi="Calibri" w:cs="Calibri"/>
          <w:sz w:val="24"/>
          <w:szCs w:val="24"/>
        </w:rPr>
        <w:t>. They should:</w:t>
      </w:r>
    </w:p>
    <w:p w14:paraId="55EF8A39" w14:textId="77777777" w:rsidR="007B2D8A" w:rsidRPr="007B2D8A" w:rsidRDefault="007B2D8A">
      <w:pPr>
        <w:pStyle w:val="Title"/>
        <w:numPr>
          <w:ilvl w:val="0"/>
          <w:numId w:val="26"/>
        </w:numPr>
        <w:spacing w:after="0"/>
        <w:contextualSpacing w:val="0"/>
        <w:jc w:val="both"/>
        <w:rPr>
          <w:rFonts w:ascii="Calibri" w:hAnsi="Calibri" w:cs="Calibri"/>
          <w:b/>
          <w:sz w:val="24"/>
          <w:szCs w:val="24"/>
        </w:rPr>
      </w:pPr>
      <w:r w:rsidRPr="007B2D8A">
        <w:rPr>
          <w:rFonts w:ascii="Calibri" w:hAnsi="Calibri" w:cs="Calibri"/>
          <w:sz w:val="24"/>
          <w:szCs w:val="24"/>
        </w:rPr>
        <w:t>Ensure that the expectations in every classroom are consistent throughout the faculty and that the school rules are being applied consistently.</w:t>
      </w:r>
    </w:p>
    <w:p w14:paraId="61968040" w14:textId="77777777" w:rsidR="007B2D8A" w:rsidRPr="007B2D8A" w:rsidRDefault="007B2D8A">
      <w:pPr>
        <w:pStyle w:val="Title"/>
        <w:numPr>
          <w:ilvl w:val="0"/>
          <w:numId w:val="26"/>
        </w:numPr>
        <w:spacing w:after="0"/>
        <w:contextualSpacing w:val="0"/>
        <w:jc w:val="both"/>
        <w:rPr>
          <w:rFonts w:ascii="Calibri" w:hAnsi="Calibri" w:cs="Calibri"/>
          <w:b/>
          <w:sz w:val="24"/>
          <w:szCs w:val="24"/>
        </w:rPr>
      </w:pPr>
      <w:r w:rsidRPr="007B2D8A">
        <w:rPr>
          <w:rFonts w:ascii="Calibri" w:hAnsi="Calibri" w:cs="Calibri"/>
          <w:sz w:val="24"/>
          <w:szCs w:val="24"/>
        </w:rPr>
        <w:t>Ensure that the teaching and learning in every class is effective and supports and fosters good behaviour.</w:t>
      </w:r>
    </w:p>
    <w:p w14:paraId="65C30565" w14:textId="77777777" w:rsidR="007B2D8A" w:rsidRPr="007B2D8A" w:rsidRDefault="007B2D8A">
      <w:pPr>
        <w:pStyle w:val="Title"/>
        <w:numPr>
          <w:ilvl w:val="0"/>
          <w:numId w:val="26"/>
        </w:numPr>
        <w:spacing w:after="0"/>
        <w:contextualSpacing w:val="0"/>
        <w:jc w:val="both"/>
        <w:rPr>
          <w:rFonts w:ascii="Calibri" w:hAnsi="Calibri" w:cs="Calibri"/>
          <w:b/>
          <w:sz w:val="24"/>
          <w:szCs w:val="24"/>
        </w:rPr>
      </w:pPr>
      <w:r w:rsidRPr="007B2D8A">
        <w:rPr>
          <w:rFonts w:ascii="Calibri" w:hAnsi="Calibri" w:cs="Calibri"/>
          <w:sz w:val="24"/>
          <w:szCs w:val="24"/>
        </w:rPr>
        <w:t>Liaise with the Deputy Headteacher (Curriculum) to ensure that the courses on offer reflect student need.</w:t>
      </w:r>
    </w:p>
    <w:p w14:paraId="05B2CDFC" w14:textId="541691DE" w:rsidR="007B2D8A" w:rsidRPr="007B2D8A" w:rsidRDefault="007B2D8A">
      <w:pPr>
        <w:pStyle w:val="Title"/>
        <w:numPr>
          <w:ilvl w:val="0"/>
          <w:numId w:val="26"/>
        </w:numPr>
        <w:spacing w:after="0"/>
        <w:contextualSpacing w:val="0"/>
        <w:jc w:val="both"/>
        <w:rPr>
          <w:rFonts w:ascii="Calibri" w:hAnsi="Calibri" w:cs="Calibri"/>
          <w:b/>
          <w:sz w:val="24"/>
          <w:szCs w:val="24"/>
        </w:rPr>
      </w:pPr>
      <w:r w:rsidRPr="007B2D8A">
        <w:rPr>
          <w:rFonts w:ascii="Calibri" w:hAnsi="Calibri" w:cs="Calibri"/>
          <w:sz w:val="24"/>
          <w:szCs w:val="24"/>
        </w:rPr>
        <w:t xml:space="preserve">Set up a </w:t>
      </w:r>
      <w:r w:rsidR="005B4D66">
        <w:rPr>
          <w:rFonts w:ascii="Calibri" w:hAnsi="Calibri" w:cs="Calibri"/>
          <w:sz w:val="24"/>
          <w:szCs w:val="24"/>
        </w:rPr>
        <w:t>Relocation</w:t>
      </w:r>
      <w:r w:rsidRPr="007B2D8A">
        <w:rPr>
          <w:rFonts w:ascii="Calibri" w:hAnsi="Calibri" w:cs="Calibri"/>
          <w:sz w:val="24"/>
          <w:szCs w:val="24"/>
        </w:rPr>
        <w:t xml:space="preserve"> timetable for use within the faculty.</w:t>
      </w:r>
    </w:p>
    <w:p w14:paraId="3794EB4E" w14:textId="77777777" w:rsidR="007B2D8A" w:rsidRPr="007B2D8A" w:rsidRDefault="007B2D8A">
      <w:pPr>
        <w:pStyle w:val="Title"/>
        <w:numPr>
          <w:ilvl w:val="0"/>
          <w:numId w:val="26"/>
        </w:numPr>
        <w:spacing w:after="0"/>
        <w:contextualSpacing w:val="0"/>
        <w:jc w:val="both"/>
        <w:rPr>
          <w:rFonts w:ascii="Calibri" w:hAnsi="Calibri" w:cs="Calibri"/>
          <w:b/>
          <w:sz w:val="24"/>
          <w:szCs w:val="24"/>
        </w:rPr>
      </w:pPr>
      <w:r w:rsidRPr="007B2D8A">
        <w:rPr>
          <w:rFonts w:ascii="Calibri" w:hAnsi="Calibri" w:cs="Calibri"/>
          <w:sz w:val="24"/>
          <w:szCs w:val="24"/>
        </w:rPr>
        <w:t>Deal with all incidents of behaviour as reported to them by an incident sheet and pass the completed sheet to the designated administrator/HOY and SLT for action.</w:t>
      </w:r>
    </w:p>
    <w:p w14:paraId="6713CFFF" w14:textId="77777777" w:rsidR="007B2D8A" w:rsidRPr="007B2D8A" w:rsidRDefault="007B2D8A">
      <w:pPr>
        <w:pStyle w:val="Title"/>
        <w:numPr>
          <w:ilvl w:val="0"/>
          <w:numId w:val="26"/>
        </w:numPr>
        <w:spacing w:after="0"/>
        <w:contextualSpacing w:val="0"/>
        <w:jc w:val="both"/>
        <w:rPr>
          <w:rFonts w:ascii="Calibri" w:hAnsi="Calibri" w:cs="Calibri"/>
          <w:b/>
          <w:sz w:val="24"/>
          <w:szCs w:val="24"/>
        </w:rPr>
      </w:pPr>
      <w:r w:rsidRPr="007B2D8A">
        <w:rPr>
          <w:rFonts w:ascii="Calibri" w:hAnsi="Calibri" w:cs="Calibri"/>
          <w:sz w:val="24"/>
          <w:szCs w:val="24"/>
        </w:rPr>
        <w:t>Set Faculty conduct logs for subject specific use as appropriate and copy these to the HOY so that they may be logged.</w:t>
      </w:r>
    </w:p>
    <w:p w14:paraId="7E1F6078" w14:textId="3D64E19F" w:rsidR="007B2D8A" w:rsidRPr="007B2D8A" w:rsidRDefault="007B2D8A">
      <w:pPr>
        <w:pStyle w:val="Title"/>
        <w:numPr>
          <w:ilvl w:val="0"/>
          <w:numId w:val="26"/>
        </w:numPr>
        <w:spacing w:after="0"/>
        <w:contextualSpacing w:val="0"/>
        <w:jc w:val="both"/>
        <w:rPr>
          <w:rFonts w:ascii="Calibri" w:hAnsi="Calibri" w:cs="Calibri"/>
          <w:b/>
          <w:sz w:val="24"/>
          <w:szCs w:val="24"/>
        </w:rPr>
      </w:pPr>
      <w:r w:rsidRPr="007B2D8A">
        <w:rPr>
          <w:rFonts w:ascii="Calibri" w:hAnsi="Calibri" w:cs="Calibri"/>
          <w:sz w:val="24"/>
          <w:szCs w:val="24"/>
        </w:rPr>
        <w:t xml:space="preserve">Manage faculty </w:t>
      </w:r>
      <w:r w:rsidR="005B4D66">
        <w:rPr>
          <w:rFonts w:ascii="Calibri" w:hAnsi="Calibri" w:cs="Calibri"/>
          <w:sz w:val="24"/>
          <w:szCs w:val="24"/>
        </w:rPr>
        <w:t>consequences and relocations</w:t>
      </w:r>
      <w:r w:rsidRPr="007B2D8A">
        <w:rPr>
          <w:rFonts w:ascii="Calibri" w:hAnsi="Calibri" w:cs="Calibri"/>
          <w:sz w:val="24"/>
          <w:szCs w:val="24"/>
        </w:rPr>
        <w:t xml:space="preserve">, and fulfil </w:t>
      </w:r>
      <w:r w:rsidR="005B4D66">
        <w:rPr>
          <w:rFonts w:ascii="Calibri" w:hAnsi="Calibri" w:cs="Calibri"/>
          <w:sz w:val="24"/>
          <w:szCs w:val="24"/>
        </w:rPr>
        <w:t xml:space="preserve">duties related to </w:t>
      </w:r>
      <w:r w:rsidRPr="007B2D8A">
        <w:rPr>
          <w:rFonts w:ascii="Calibri" w:hAnsi="Calibri" w:cs="Calibri"/>
          <w:sz w:val="24"/>
          <w:szCs w:val="24"/>
        </w:rPr>
        <w:t xml:space="preserve">behaviour, in common with other TLR holders. </w:t>
      </w:r>
    </w:p>
    <w:p w14:paraId="14C4DEF2" w14:textId="27043A5C" w:rsidR="007B2D8A" w:rsidRPr="007B2D8A" w:rsidRDefault="007B2D8A">
      <w:pPr>
        <w:pStyle w:val="Title"/>
        <w:numPr>
          <w:ilvl w:val="0"/>
          <w:numId w:val="26"/>
        </w:numPr>
        <w:spacing w:after="0"/>
        <w:contextualSpacing w:val="0"/>
        <w:jc w:val="both"/>
        <w:rPr>
          <w:rFonts w:ascii="Calibri" w:hAnsi="Calibri" w:cs="Calibri"/>
          <w:b/>
          <w:color w:val="000000" w:themeColor="text1"/>
          <w:sz w:val="24"/>
          <w:szCs w:val="24"/>
        </w:rPr>
      </w:pPr>
      <w:r w:rsidRPr="007B2D8A">
        <w:rPr>
          <w:rFonts w:ascii="Calibri" w:hAnsi="Calibri" w:cs="Calibri"/>
          <w:sz w:val="24"/>
          <w:szCs w:val="24"/>
        </w:rPr>
        <w:t xml:space="preserve">Set proactive </w:t>
      </w:r>
      <w:r w:rsidR="005B4D66">
        <w:rPr>
          <w:rFonts w:ascii="Calibri" w:hAnsi="Calibri" w:cs="Calibri"/>
          <w:sz w:val="24"/>
          <w:szCs w:val="24"/>
        </w:rPr>
        <w:t>relocation</w:t>
      </w:r>
      <w:r w:rsidRPr="007B2D8A">
        <w:rPr>
          <w:rFonts w:ascii="Calibri" w:hAnsi="Calibri" w:cs="Calibri"/>
          <w:sz w:val="24"/>
          <w:szCs w:val="24"/>
        </w:rPr>
        <w:t xml:space="preserve"> from a class for a limited period to </w:t>
      </w:r>
      <w:r w:rsidRPr="007B2D8A">
        <w:rPr>
          <w:rFonts w:ascii="Calibri" w:hAnsi="Calibri" w:cs="Calibri"/>
          <w:color w:val="000000" w:themeColor="text1"/>
          <w:sz w:val="24"/>
          <w:szCs w:val="24"/>
        </w:rPr>
        <w:t>be agreed with the faculty link member of SLT for that faculty</w:t>
      </w:r>
    </w:p>
    <w:p w14:paraId="5FA9AD6C" w14:textId="77777777" w:rsidR="007B2D8A" w:rsidRPr="007B2D8A" w:rsidRDefault="007B2D8A">
      <w:pPr>
        <w:pStyle w:val="Title"/>
        <w:numPr>
          <w:ilvl w:val="0"/>
          <w:numId w:val="26"/>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lastRenderedPageBreak/>
        <w:t>Contribute to behaviour plans by suggesting and/or implementing targeted strategies in faculty to support individuals.</w:t>
      </w:r>
    </w:p>
    <w:p w14:paraId="0B6EFB54" w14:textId="3716521D" w:rsidR="007B2D8A" w:rsidRPr="007B2D8A" w:rsidRDefault="007B2D8A">
      <w:pPr>
        <w:pStyle w:val="Title"/>
        <w:numPr>
          <w:ilvl w:val="0"/>
          <w:numId w:val="23"/>
        </w:numPr>
        <w:spacing w:after="0"/>
        <w:contextualSpacing w:val="0"/>
        <w:jc w:val="both"/>
        <w:rPr>
          <w:rFonts w:ascii="Calibri" w:hAnsi="Calibri" w:cs="Calibri"/>
          <w:b/>
          <w:i/>
          <w:color w:val="000000" w:themeColor="text1"/>
          <w:sz w:val="24"/>
          <w:szCs w:val="24"/>
        </w:rPr>
      </w:pPr>
      <w:r w:rsidRPr="007B2D8A">
        <w:rPr>
          <w:rFonts w:ascii="Calibri" w:hAnsi="Calibri" w:cs="Calibri"/>
          <w:color w:val="000000" w:themeColor="text1"/>
          <w:sz w:val="24"/>
          <w:szCs w:val="24"/>
        </w:rPr>
        <w:t xml:space="preserve">Communicate all faculty </w:t>
      </w:r>
      <w:r w:rsidR="005B4D66">
        <w:rPr>
          <w:rFonts w:ascii="Calibri" w:hAnsi="Calibri" w:cs="Calibri"/>
          <w:color w:val="000000" w:themeColor="text1"/>
          <w:sz w:val="24"/>
          <w:szCs w:val="24"/>
        </w:rPr>
        <w:t>level consequences</w:t>
      </w:r>
      <w:r w:rsidRPr="007B2D8A">
        <w:rPr>
          <w:rFonts w:ascii="Calibri" w:hAnsi="Calibri" w:cs="Calibri"/>
          <w:color w:val="000000" w:themeColor="text1"/>
          <w:sz w:val="24"/>
          <w:szCs w:val="24"/>
        </w:rPr>
        <w:t xml:space="preserve"> to parents/carers by letter and/or SIMS ensure that they are recorded. (Electronic copies to HOY, G&amp;W admin for logging and tutor). Ensure that faculty colleagues always telephone parents where students are re</w:t>
      </w:r>
      <w:r w:rsidR="005B4D66">
        <w:rPr>
          <w:rFonts w:ascii="Calibri" w:hAnsi="Calibri" w:cs="Calibri"/>
          <w:color w:val="000000" w:themeColor="text1"/>
          <w:sz w:val="24"/>
          <w:szCs w:val="24"/>
        </w:rPr>
        <w:t>located</w:t>
      </w:r>
      <w:r w:rsidRPr="007B2D8A">
        <w:rPr>
          <w:rFonts w:ascii="Calibri" w:hAnsi="Calibri" w:cs="Calibri"/>
          <w:color w:val="000000" w:themeColor="text1"/>
          <w:sz w:val="24"/>
          <w:szCs w:val="24"/>
        </w:rPr>
        <w:t xml:space="preserve"> from class and that meaningful education continues at these times. </w:t>
      </w:r>
    </w:p>
    <w:p w14:paraId="3BAC78FE" w14:textId="77777777" w:rsidR="007B2D8A" w:rsidRPr="007B2D8A" w:rsidRDefault="007B2D8A" w:rsidP="007B2D8A">
      <w:pPr>
        <w:pStyle w:val="Title"/>
        <w:ind w:left="360"/>
        <w:jc w:val="both"/>
        <w:rPr>
          <w:rFonts w:ascii="Calibri" w:hAnsi="Calibri" w:cs="Calibri"/>
          <w:b/>
          <w:color w:val="FF0000"/>
          <w:sz w:val="24"/>
          <w:szCs w:val="24"/>
        </w:rPr>
      </w:pPr>
    </w:p>
    <w:p w14:paraId="62AA79F2" w14:textId="77777777" w:rsidR="007B2D8A" w:rsidRPr="007B2D8A" w:rsidRDefault="007B2D8A" w:rsidP="007B2D8A">
      <w:pPr>
        <w:pStyle w:val="Title"/>
        <w:rPr>
          <w:rFonts w:ascii="Calibri" w:hAnsi="Calibri" w:cs="Calibri"/>
          <w:b/>
          <w:sz w:val="24"/>
          <w:szCs w:val="24"/>
        </w:rPr>
      </w:pPr>
    </w:p>
    <w:p w14:paraId="4115124E" w14:textId="7FDAFF69" w:rsidR="007B2D8A" w:rsidRPr="005B4D66" w:rsidRDefault="007B2D8A">
      <w:pPr>
        <w:pStyle w:val="Title"/>
        <w:numPr>
          <w:ilvl w:val="1"/>
          <w:numId w:val="39"/>
        </w:numPr>
        <w:rPr>
          <w:rFonts w:ascii="Calibri" w:hAnsi="Calibri" w:cs="Calibri"/>
          <w:b/>
          <w:bCs/>
          <w:sz w:val="24"/>
          <w:szCs w:val="24"/>
        </w:rPr>
      </w:pPr>
      <w:r w:rsidRPr="005B4D66">
        <w:rPr>
          <w:rFonts w:ascii="Calibri" w:hAnsi="Calibri" w:cs="Calibri"/>
          <w:b/>
          <w:bCs/>
          <w:sz w:val="24"/>
          <w:szCs w:val="24"/>
        </w:rPr>
        <w:t>The role of the Head of Year (HOY) (supported by Guidance and Welfare staff)</w:t>
      </w:r>
    </w:p>
    <w:p w14:paraId="354053C8" w14:textId="77777777" w:rsidR="005B4D66" w:rsidRPr="005B4D66" w:rsidRDefault="005B4D66" w:rsidP="005B4D66">
      <w:pPr>
        <w:pStyle w:val="ListParagraph"/>
        <w:ind w:left="1080"/>
      </w:pPr>
    </w:p>
    <w:p w14:paraId="606C088F" w14:textId="7CD0CBDF" w:rsidR="007B2D8A" w:rsidRPr="007B2D8A" w:rsidRDefault="007B2D8A" w:rsidP="007B2D8A">
      <w:pPr>
        <w:pStyle w:val="Title"/>
        <w:jc w:val="both"/>
        <w:rPr>
          <w:rFonts w:ascii="Calibri" w:hAnsi="Calibri" w:cs="Calibri"/>
          <w:b/>
          <w:sz w:val="24"/>
          <w:szCs w:val="24"/>
        </w:rPr>
      </w:pPr>
      <w:r w:rsidRPr="007B2D8A">
        <w:rPr>
          <w:rFonts w:ascii="Calibri" w:hAnsi="Calibri" w:cs="Calibri"/>
          <w:sz w:val="24"/>
          <w:szCs w:val="24"/>
        </w:rPr>
        <w:t xml:space="preserve">The HOY is pivotal to the management of behaviour and attendance within the year group and to the emotional health, well-being and safety of its members. The HOY, however, monitors most of the behaviour via communication from staff who have already issued the appropriate </w:t>
      </w:r>
      <w:r w:rsidR="003A2273">
        <w:rPr>
          <w:rFonts w:ascii="Calibri" w:hAnsi="Calibri" w:cs="Calibri"/>
          <w:sz w:val="24"/>
          <w:szCs w:val="24"/>
        </w:rPr>
        <w:t>consequences</w:t>
      </w:r>
      <w:r w:rsidRPr="007B2D8A">
        <w:rPr>
          <w:rFonts w:ascii="Calibri" w:hAnsi="Calibri" w:cs="Calibri"/>
          <w:sz w:val="24"/>
          <w:szCs w:val="24"/>
        </w:rPr>
        <w:t>. The HOY should:</w:t>
      </w:r>
    </w:p>
    <w:p w14:paraId="2B914811" w14:textId="77777777" w:rsidR="007B2D8A" w:rsidRPr="007B2D8A" w:rsidRDefault="007B2D8A">
      <w:pPr>
        <w:pStyle w:val="Title"/>
        <w:numPr>
          <w:ilvl w:val="0"/>
          <w:numId w:val="23"/>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 xml:space="preserve">Ensure that all students and their parents are educated in our shared </w:t>
      </w:r>
      <w:proofErr w:type="gramStart"/>
      <w:r w:rsidRPr="007B2D8A">
        <w:rPr>
          <w:rFonts w:ascii="Calibri" w:hAnsi="Calibri" w:cs="Calibri"/>
          <w:color w:val="000000" w:themeColor="text1"/>
          <w:sz w:val="24"/>
          <w:szCs w:val="24"/>
        </w:rPr>
        <w:t>values,  expectations</w:t>
      </w:r>
      <w:proofErr w:type="gramEnd"/>
      <w:r w:rsidRPr="007B2D8A">
        <w:rPr>
          <w:rFonts w:ascii="Calibri" w:hAnsi="Calibri" w:cs="Calibri"/>
          <w:color w:val="000000" w:themeColor="text1"/>
          <w:sz w:val="24"/>
          <w:szCs w:val="24"/>
        </w:rPr>
        <w:t xml:space="preserve"> and consequences and provide and record in-year inductions for students who do not join us at the beginning of a school year.</w:t>
      </w:r>
    </w:p>
    <w:p w14:paraId="7F868026" w14:textId="0036D7D1" w:rsidR="007B2D8A" w:rsidRPr="007B2D8A" w:rsidRDefault="007B2D8A">
      <w:pPr>
        <w:pStyle w:val="Title"/>
        <w:numPr>
          <w:ilvl w:val="0"/>
          <w:numId w:val="23"/>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 xml:space="preserve">Ensure that student </w:t>
      </w:r>
      <w:proofErr w:type="gramStart"/>
      <w:r w:rsidRPr="007B2D8A">
        <w:rPr>
          <w:rFonts w:ascii="Calibri" w:hAnsi="Calibri" w:cs="Calibri"/>
          <w:color w:val="000000" w:themeColor="text1"/>
          <w:sz w:val="24"/>
          <w:szCs w:val="24"/>
        </w:rPr>
        <w:t>have an understanding of</w:t>
      </w:r>
      <w:proofErr w:type="gramEnd"/>
      <w:r w:rsidRPr="007B2D8A">
        <w:rPr>
          <w:rFonts w:ascii="Calibri" w:hAnsi="Calibri" w:cs="Calibri"/>
          <w:color w:val="000000" w:themeColor="text1"/>
          <w:sz w:val="24"/>
          <w:szCs w:val="24"/>
        </w:rPr>
        <w:t xml:space="preserve"> an accessible version of our school behaviour policy and procedures and other key policies</w:t>
      </w:r>
      <w:r w:rsidR="005B4D66">
        <w:rPr>
          <w:rFonts w:ascii="Calibri" w:hAnsi="Calibri" w:cs="Calibri"/>
          <w:color w:val="000000" w:themeColor="text1"/>
          <w:sz w:val="24"/>
          <w:szCs w:val="24"/>
        </w:rPr>
        <w:t>.</w:t>
      </w:r>
    </w:p>
    <w:p w14:paraId="65EF390C" w14:textId="77777777" w:rsidR="007B2D8A" w:rsidRPr="007B2D8A" w:rsidRDefault="007B2D8A">
      <w:pPr>
        <w:pStyle w:val="Title"/>
        <w:numPr>
          <w:ilvl w:val="0"/>
          <w:numId w:val="23"/>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Actively promote the wellbeing of minority groups.</w:t>
      </w:r>
    </w:p>
    <w:p w14:paraId="256C7C52" w14:textId="77777777"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 xml:space="preserve">Not involve themselves with the minor classroom incidents which will be overseen by Heads of Faculty but monitor trends and groups for consistency and to inform the necessary education and guidance. </w:t>
      </w:r>
    </w:p>
    <w:p w14:paraId="4DEA0C09" w14:textId="77777777" w:rsidR="007B2D8A" w:rsidRPr="007B2D8A" w:rsidRDefault="007B2D8A">
      <w:pPr>
        <w:pStyle w:val="Title"/>
        <w:numPr>
          <w:ilvl w:val="0"/>
          <w:numId w:val="27"/>
        </w:numPr>
        <w:spacing w:after="0"/>
        <w:contextualSpacing w:val="0"/>
        <w:jc w:val="both"/>
        <w:rPr>
          <w:rFonts w:ascii="Calibri" w:hAnsi="Calibri" w:cs="Calibri"/>
          <w:b/>
          <w:sz w:val="24"/>
          <w:szCs w:val="24"/>
        </w:rPr>
      </w:pPr>
      <w:r w:rsidRPr="007B2D8A">
        <w:rPr>
          <w:rFonts w:ascii="Calibri" w:hAnsi="Calibri" w:cs="Calibri"/>
          <w:color w:val="000000" w:themeColor="text1"/>
          <w:sz w:val="24"/>
          <w:szCs w:val="24"/>
        </w:rPr>
        <w:t>Act upon feedback from tutors about</w:t>
      </w:r>
      <w:r w:rsidRPr="007B2D8A">
        <w:rPr>
          <w:rFonts w:ascii="Calibri" w:hAnsi="Calibri" w:cs="Calibri"/>
          <w:sz w:val="24"/>
          <w:szCs w:val="24"/>
        </w:rPr>
        <w:t xml:space="preserve"> patterns/ concerns about tutees.</w:t>
      </w:r>
    </w:p>
    <w:p w14:paraId="26DCA297" w14:textId="77777777"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sz w:val="24"/>
          <w:szCs w:val="24"/>
        </w:rPr>
        <w:t xml:space="preserve">Pass on </w:t>
      </w:r>
      <w:r w:rsidRPr="007B2D8A">
        <w:rPr>
          <w:rFonts w:ascii="Calibri" w:hAnsi="Calibri" w:cs="Calibri"/>
          <w:color w:val="000000" w:themeColor="text1"/>
          <w:sz w:val="24"/>
          <w:szCs w:val="24"/>
        </w:rPr>
        <w:t>concerns in relation to Children’s Safeguarding to DSL or Deputy DSL and complete any tasks set on My Concern in a timely way.</w:t>
      </w:r>
    </w:p>
    <w:p w14:paraId="79565537" w14:textId="29223B09" w:rsidR="007B2D8A" w:rsidRPr="007B2D8A" w:rsidRDefault="007B2D8A">
      <w:pPr>
        <w:pStyle w:val="Title"/>
        <w:numPr>
          <w:ilvl w:val="0"/>
          <w:numId w:val="27"/>
        </w:numPr>
        <w:spacing w:after="0"/>
        <w:contextualSpacing w:val="0"/>
        <w:jc w:val="both"/>
        <w:rPr>
          <w:rFonts w:ascii="Calibri" w:hAnsi="Calibri" w:cs="Calibri"/>
          <w:b/>
          <w:sz w:val="24"/>
          <w:szCs w:val="24"/>
        </w:rPr>
      </w:pPr>
      <w:r w:rsidRPr="007B2D8A">
        <w:rPr>
          <w:rFonts w:ascii="Calibri" w:hAnsi="Calibri" w:cs="Calibri"/>
          <w:sz w:val="24"/>
          <w:szCs w:val="24"/>
        </w:rPr>
        <w:t xml:space="preserve">Follow up the concerns of a Head of Faculty when a student has continually misbehaved in a faculty and has not responded to faculty </w:t>
      </w:r>
      <w:r w:rsidR="003A2273">
        <w:rPr>
          <w:rFonts w:ascii="Calibri" w:hAnsi="Calibri" w:cs="Calibri"/>
          <w:sz w:val="24"/>
          <w:szCs w:val="24"/>
        </w:rPr>
        <w:t>actions</w:t>
      </w:r>
      <w:r w:rsidRPr="007B2D8A">
        <w:rPr>
          <w:rFonts w:ascii="Calibri" w:hAnsi="Calibri" w:cs="Calibri"/>
          <w:sz w:val="24"/>
          <w:szCs w:val="24"/>
        </w:rPr>
        <w:t xml:space="preserve">. </w:t>
      </w:r>
    </w:p>
    <w:p w14:paraId="0010216F" w14:textId="77777777"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sz w:val="24"/>
          <w:szCs w:val="24"/>
        </w:rPr>
        <w:t xml:space="preserve">Liaise with </w:t>
      </w:r>
      <w:r w:rsidRPr="007B2D8A">
        <w:rPr>
          <w:rFonts w:ascii="Calibri" w:hAnsi="Calibri" w:cs="Calibri"/>
          <w:color w:val="000000" w:themeColor="text1"/>
          <w:sz w:val="24"/>
          <w:szCs w:val="24"/>
        </w:rPr>
        <w:t>the Inclusion Lead/SENDCo, Academic Learning Mentor and/or SLT to ensure that appropriate measures are in place for students who are regularly in breach of the behaviour rules and evaluate the effectiveness of these in promoting good behaviour with the use of comparative data.</w:t>
      </w:r>
    </w:p>
    <w:p w14:paraId="05DF5BF2" w14:textId="77777777" w:rsidR="007B2D8A" w:rsidRDefault="007B2D8A">
      <w:pPr>
        <w:pStyle w:val="Title"/>
        <w:numPr>
          <w:ilvl w:val="0"/>
          <w:numId w:val="27"/>
        </w:numPr>
        <w:spacing w:after="0"/>
        <w:contextualSpacing w:val="0"/>
        <w:jc w:val="both"/>
        <w:rPr>
          <w:rFonts w:ascii="Calibri" w:hAnsi="Calibri" w:cs="Calibri"/>
          <w:sz w:val="24"/>
          <w:szCs w:val="24"/>
        </w:rPr>
      </w:pPr>
      <w:r w:rsidRPr="007B2D8A">
        <w:rPr>
          <w:rFonts w:ascii="Calibri" w:hAnsi="Calibri" w:cs="Calibri"/>
          <w:color w:val="000000" w:themeColor="text1"/>
          <w:sz w:val="24"/>
          <w:szCs w:val="24"/>
        </w:rPr>
        <w:t>Involve parents/carers/key staff and external agencies at the earliest point in the intervention and review process</w:t>
      </w:r>
      <w:r w:rsidRPr="007B2D8A">
        <w:rPr>
          <w:rFonts w:ascii="Calibri" w:hAnsi="Calibri" w:cs="Calibri"/>
          <w:sz w:val="24"/>
          <w:szCs w:val="24"/>
        </w:rPr>
        <w:t>.</w:t>
      </w:r>
    </w:p>
    <w:p w14:paraId="21129FA8" w14:textId="755931F5" w:rsidR="003A2273" w:rsidRPr="003A2273" w:rsidRDefault="003A2273">
      <w:pPr>
        <w:pStyle w:val="ListParagraph"/>
        <w:numPr>
          <w:ilvl w:val="0"/>
          <w:numId w:val="27"/>
        </w:numPr>
      </w:pPr>
      <w:r>
        <w:t>Monitor behaviour logs on SIMs and in the student logs</w:t>
      </w:r>
    </w:p>
    <w:p w14:paraId="27CF6D26" w14:textId="77777777" w:rsidR="007B2D8A" w:rsidRPr="007B2D8A" w:rsidRDefault="007B2D8A">
      <w:pPr>
        <w:pStyle w:val="Title"/>
        <w:numPr>
          <w:ilvl w:val="0"/>
          <w:numId w:val="27"/>
        </w:numPr>
        <w:spacing w:after="0"/>
        <w:contextualSpacing w:val="0"/>
        <w:jc w:val="both"/>
        <w:rPr>
          <w:rFonts w:ascii="Calibri" w:hAnsi="Calibri" w:cs="Calibri"/>
          <w:b/>
          <w:sz w:val="24"/>
          <w:szCs w:val="24"/>
        </w:rPr>
      </w:pPr>
      <w:r w:rsidRPr="007B2D8A">
        <w:rPr>
          <w:rFonts w:ascii="Calibri" w:hAnsi="Calibri" w:cs="Calibri"/>
          <w:sz w:val="24"/>
          <w:szCs w:val="24"/>
        </w:rPr>
        <w:t>Seek assistance/ advice in line management/Fast-Forward meetings or as necessary.</w:t>
      </w:r>
    </w:p>
    <w:p w14:paraId="5B9B1AC0" w14:textId="77777777" w:rsidR="007B2D8A" w:rsidRPr="007B2D8A" w:rsidRDefault="007B2D8A">
      <w:pPr>
        <w:pStyle w:val="Title"/>
        <w:numPr>
          <w:ilvl w:val="0"/>
          <w:numId w:val="27"/>
        </w:numPr>
        <w:spacing w:after="0"/>
        <w:contextualSpacing w:val="0"/>
        <w:jc w:val="both"/>
        <w:rPr>
          <w:rFonts w:ascii="Calibri" w:hAnsi="Calibri" w:cs="Calibri"/>
          <w:b/>
          <w:sz w:val="24"/>
          <w:szCs w:val="24"/>
        </w:rPr>
      </w:pPr>
      <w:r w:rsidRPr="007B2D8A">
        <w:rPr>
          <w:rFonts w:ascii="Calibri" w:hAnsi="Calibri" w:cs="Calibri"/>
          <w:sz w:val="24"/>
          <w:szCs w:val="24"/>
        </w:rPr>
        <w:t>Place students on report cards/conduct/monitoring/positive or attendance logs as appropriate.</w:t>
      </w:r>
    </w:p>
    <w:p w14:paraId="685E30AF" w14:textId="2B41B05E" w:rsidR="007B2D8A" w:rsidRPr="007B2D8A" w:rsidRDefault="007B2D8A">
      <w:pPr>
        <w:pStyle w:val="Title"/>
        <w:numPr>
          <w:ilvl w:val="0"/>
          <w:numId w:val="27"/>
        </w:numPr>
        <w:spacing w:after="0"/>
        <w:contextualSpacing w:val="0"/>
        <w:jc w:val="both"/>
        <w:rPr>
          <w:rFonts w:ascii="Calibri" w:hAnsi="Calibri" w:cs="Calibri"/>
          <w:b/>
          <w:sz w:val="24"/>
          <w:szCs w:val="24"/>
        </w:rPr>
      </w:pPr>
      <w:r w:rsidRPr="007B2D8A">
        <w:rPr>
          <w:rFonts w:ascii="Calibri" w:hAnsi="Calibri" w:cs="Calibri"/>
          <w:sz w:val="24"/>
          <w:szCs w:val="24"/>
        </w:rPr>
        <w:t>Issue exit/</w:t>
      </w:r>
      <w:r w:rsidR="003A2273">
        <w:rPr>
          <w:rFonts w:ascii="Calibri" w:hAnsi="Calibri" w:cs="Calibri"/>
          <w:sz w:val="24"/>
          <w:szCs w:val="24"/>
        </w:rPr>
        <w:t>re-set</w:t>
      </w:r>
      <w:r w:rsidRPr="007B2D8A">
        <w:rPr>
          <w:rFonts w:ascii="Calibri" w:hAnsi="Calibri" w:cs="Calibri"/>
          <w:sz w:val="24"/>
          <w:szCs w:val="24"/>
        </w:rPr>
        <w:t xml:space="preserve"> cards/visual reminders, motivational rewards as required and facilitate mediation/planning meetings with staff and individual students as required.</w:t>
      </w:r>
    </w:p>
    <w:p w14:paraId="007E89DC" w14:textId="77777777" w:rsidR="007B2D8A" w:rsidRPr="007B2D8A" w:rsidRDefault="007B2D8A">
      <w:pPr>
        <w:pStyle w:val="Title"/>
        <w:numPr>
          <w:ilvl w:val="0"/>
          <w:numId w:val="27"/>
        </w:numPr>
        <w:spacing w:after="0"/>
        <w:contextualSpacing w:val="0"/>
        <w:jc w:val="both"/>
        <w:rPr>
          <w:rFonts w:ascii="Calibri" w:hAnsi="Calibri" w:cs="Calibri"/>
          <w:b/>
          <w:sz w:val="24"/>
          <w:szCs w:val="24"/>
        </w:rPr>
      </w:pPr>
      <w:r w:rsidRPr="007B2D8A">
        <w:rPr>
          <w:rFonts w:ascii="Calibri" w:hAnsi="Calibri" w:cs="Calibri"/>
          <w:sz w:val="24"/>
          <w:szCs w:val="24"/>
        </w:rPr>
        <w:t xml:space="preserve">Set targets for individual students in discussion with them and in recognition of their needs. </w:t>
      </w:r>
    </w:p>
    <w:p w14:paraId="117B8010" w14:textId="77777777"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sz w:val="24"/>
          <w:szCs w:val="24"/>
        </w:rPr>
        <w:t xml:space="preserve">Manage HOY </w:t>
      </w:r>
      <w:r w:rsidRPr="007B2D8A">
        <w:rPr>
          <w:rFonts w:ascii="Calibri" w:hAnsi="Calibri" w:cs="Calibri"/>
          <w:color w:val="000000" w:themeColor="text1"/>
          <w:sz w:val="24"/>
          <w:szCs w:val="24"/>
        </w:rPr>
        <w:t>detentions on a rota system and fulfil behaviour and after school-detention duty according to the rota.</w:t>
      </w:r>
    </w:p>
    <w:p w14:paraId="49EC8FB3" w14:textId="77777777"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 xml:space="preserve">Liaise with the Inclusion Lead/SENDCo and Assistant Headteacher (MOT) to write and regularly review Pastoral Support Plans (PSPs) for students after their first suspension, keep minutes of meetings and plans for students who receive support from external agencies. Ensure that </w:t>
      </w:r>
      <w:r w:rsidRPr="007B2D8A">
        <w:rPr>
          <w:rFonts w:ascii="Calibri" w:hAnsi="Calibri" w:cs="Calibri"/>
          <w:color w:val="000000" w:themeColor="text1"/>
          <w:sz w:val="24"/>
          <w:szCs w:val="24"/>
        </w:rPr>
        <w:lastRenderedPageBreak/>
        <w:t>information on any cases with social care involvement have been copied to DSL. Lead and record feedback on Team Around the Child/Family Meetings and facilitate and attend behaviour panel meetings.</w:t>
      </w:r>
    </w:p>
    <w:p w14:paraId="1351999D" w14:textId="77777777"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Give due consideration to the links between poor mental health and behaviour in their dealings with students, always taking account of contributing factors.</w:t>
      </w:r>
    </w:p>
    <w:p w14:paraId="3C7ED415" w14:textId="77777777" w:rsidR="007B2D8A" w:rsidRPr="007B2D8A" w:rsidRDefault="007B2D8A">
      <w:pPr>
        <w:pStyle w:val="Title"/>
        <w:numPr>
          <w:ilvl w:val="0"/>
          <w:numId w:val="27"/>
        </w:numPr>
        <w:spacing w:after="0"/>
        <w:contextualSpacing w:val="0"/>
        <w:jc w:val="both"/>
        <w:rPr>
          <w:rFonts w:ascii="Calibri" w:hAnsi="Calibri" w:cs="Calibri"/>
          <w:b/>
          <w:sz w:val="24"/>
          <w:szCs w:val="24"/>
        </w:rPr>
      </w:pPr>
      <w:r w:rsidRPr="007B2D8A">
        <w:rPr>
          <w:rFonts w:ascii="Calibri" w:hAnsi="Calibri" w:cs="Calibri"/>
          <w:sz w:val="24"/>
          <w:szCs w:val="24"/>
        </w:rPr>
        <w:t>Liaise with a range of appropriate agencies to achieve effective interventions for individual students and families, always ensuring that the school is represented by a deputy if attendance is not possible.</w:t>
      </w:r>
    </w:p>
    <w:p w14:paraId="689AFE5F" w14:textId="1217D221"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sz w:val="24"/>
          <w:szCs w:val="24"/>
        </w:rPr>
        <w:t xml:space="preserve">Liaise with </w:t>
      </w:r>
      <w:r w:rsidRPr="007B2D8A">
        <w:rPr>
          <w:rFonts w:ascii="Calibri" w:hAnsi="Calibri" w:cs="Calibri"/>
          <w:color w:val="000000" w:themeColor="text1"/>
          <w:sz w:val="24"/>
          <w:szCs w:val="24"/>
        </w:rPr>
        <w:t>the Inclusion Lead/SENDCo and Assistant Headteacher to ensure that appropriate, proactive measures are in place for persistent offenders evaluate the effectiveness of these in promoting good behaviour.</w:t>
      </w:r>
    </w:p>
    <w:p w14:paraId="1D1D6D10" w14:textId="77777777"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Liaise with the Academic Learning Mentor, the Student Support Worker, the MHSP, the Mental Health First Aider, the Inclusion Lead/SENDCo, the Guidance and Welfare Administrator, TAs, lead fortnightly Fast Forward meetings and contribute to the work of the Guidance and Welfare team.</w:t>
      </w:r>
    </w:p>
    <w:p w14:paraId="0CEDBD88" w14:textId="77777777"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sz w:val="24"/>
          <w:szCs w:val="24"/>
        </w:rPr>
        <w:t xml:space="preserve">Ensure that positive </w:t>
      </w:r>
      <w:r w:rsidRPr="007B2D8A">
        <w:rPr>
          <w:rFonts w:ascii="Calibri" w:hAnsi="Calibri" w:cs="Calibri"/>
          <w:color w:val="000000" w:themeColor="text1"/>
          <w:sz w:val="24"/>
          <w:szCs w:val="24"/>
        </w:rPr>
        <w:t>behaviour is regularly taught, rewarded, celebrated and shared with home and that termly motivational activities/events are planned and delivered.</w:t>
      </w:r>
    </w:p>
    <w:p w14:paraId="178CBF29" w14:textId="77777777"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Lead a high quality ‘Personal Development’ programme, including regular assemblies, which upholds high standards of behaviour, attendance and uniform, meets the aims of the British Values agenda, promotes aspiration and achievement, both academic and personal, supports the health, safety and well-being of the year group, educates them in keeping safe online, challenges bullying or harassment and any other discriminatory behaviours, sexual harassment or violence, sexual language or behaviour, educates students in understanding the facts underpinning extremism and equips them with the resilience to question and resist unsafe practices. The HOY is required to monitor and oversee the effectiveness of their team and challenge ineffective practice.</w:t>
      </w:r>
    </w:p>
    <w:p w14:paraId="0D8E3694" w14:textId="48D0D604"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 xml:space="preserve">Liaise with the Guidance and Welfare Administrator, Assistant Headteacher and Learning and Inclusion department at County Hall to monitor, challenge and sanction poor </w:t>
      </w:r>
      <w:r w:rsidR="003A2273">
        <w:rPr>
          <w:rFonts w:ascii="Calibri" w:hAnsi="Calibri" w:cs="Calibri"/>
          <w:color w:val="000000" w:themeColor="text1"/>
          <w:sz w:val="24"/>
          <w:szCs w:val="24"/>
        </w:rPr>
        <w:t>behaviour choices.</w:t>
      </w:r>
    </w:p>
    <w:p w14:paraId="23D08576" w14:textId="3D9E4674"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 xml:space="preserve">Manage the system of </w:t>
      </w:r>
      <w:r w:rsidR="003A2273">
        <w:rPr>
          <w:rFonts w:ascii="Calibri" w:hAnsi="Calibri" w:cs="Calibri"/>
          <w:color w:val="000000" w:themeColor="text1"/>
          <w:sz w:val="24"/>
          <w:szCs w:val="24"/>
        </w:rPr>
        <w:t>consequences</w:t>
      </w:r>
      <w:r w:rsidRPr="007B2D8A">
        <w:rPr>
          <w:rFonts w:ascii="Calibri" w:hAnsi="Calibri" w:cs="Calibri"/>
          <w:color w:val="000000" w:themeColor="text1"/>
          <w:sz w:val="24"/>
          <w:szCs w:val="24"/>
        </w:rPr>
        <w:t xml:space="preserve"> for late arrival to morning registration in collaboration with the SLT systems in place.</w:t>
      </w:r>
    </w:p>
    <w:p w14:paraId="119CD477" w14:textId="77777777"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Implement and record the sanctions outlined in the Anti-bullying Charter, keeping parents informed by letter.</w:t>
      </w:r>
    </w:p>
    <w:p w14:paraId="488F8F7A" w14:textId="77777777" w:rsidR="007B2D8A" w:rsidRPr="007B2D8A" w:rsidRDefault="007B2D8A">
      <w:pPr>
        <w:pStyle w:val="Title"/>
        <w:numPr>
          <w:ilvl w:val="0"/>
          <w:numId w:val="27"/>
        </w:numPr>
        <w:spacing w:after="0"/>
        <w:contextualSpacing w:val="0"/>
        <w:jc w:val="both"/>
        <w:rPr>
          <w:rFonts w:ascii="Calibri" w:hAnsi="Calibri" w:cs="Calibri"/>
          <w:b/>
          <w:color w:val="000000" w:themeColor="text1"/>
          <w:sz w:val="24"/>
          <w:szCs w:val="24"/>
        </w:rPr>
      </w:pPr>
      <w:r w:rsidRPr="007B2D8A">
        <w:rPr>
          <w:rFonts w:ascii="Calibri" w:hAnsi="Calibri" w:cs="Calibri"/>
          <w:color w:val="000000" w:themeColor="text1"/>
          <w:sz w:val="24"/>
          <w:szCs w:val="24"/>
        </w:rPr>
        <w:t>Direct the work of the designated Guidance and Welfare administrators in liaison with their line manager.</w:t>
      </w:r>
    </w:p>
    <w:p w14:paraId="468028A4" w14:textId="77777777" w:rsidR="007B2D8A" w:rsidRPr="007B2D8A" w:rsidRDefault="007B2D8A" w:rsidP="007B2D8A">
      <w:pPr>
        <w:pStyle w:val="Title"/>
        <w:rPr>
          <w:rFonts w:ascii="Calibri" w:hAnsi="Calibri" w:cs="Calibri"/>
          <w:color w:val="000000" w:themeColor="text1"/>
          <w:sz w:val="24"/>
          <w:szCs w:val="24"/>
        </w:rPr>
      </w:pPr>
    </w:p>
    <w:p w14:paraId="3DA3F5F1" w14:textId="77777777" w:rsidR="007B2D8A" w:rsidRPr="007B2D8A" w:rsidRDefault="007B2D8A" w:rsidP="007B2D8A">
      <w:pPr>
        <w:pStyle w:val="Title"/>
        <w:rPr>
          <w:rFonts w:ascii="Calibri" w:hAnsi="Calibri" w:cs="Calibri"/>
          <w:color w:val="000000" w:themeColor="text1"/>
          <w:sz w:val="24"/>
          <w:szCs w:val="24"/>
        </w:rPr>
      </w:pPr>
    </w:p>
    <w:p w14:paraId="561EFAA3" w14:textId="77777777" w:rsidR="007B2D8A" w:rsidRPr="007B2D8A" w:rsidRDefault="007B2D8A" w:rsidP="007B2D8A">
      <w:pPr>
        <w:pStyle w:val="Title"/>
        <w:rPr>
          <w:rFonts w:ascii="Calibri" w:hAnsi="Calibri" w:cs="Calibri"/>
          <w:color w:val="000000" w:themeColor="text1"/>
          <w:sz w:val="24"/>
          <w:szCs w:val="24"/>
        </w:rPr>
      </w:pPr>
    </w:p>
    <w:p w14:paraId="7D82221E" w14:textId="77777777" w:rsidR="007B2D8A" w:rsidRPr="007B2D8A" w:rsidRDefault="007B2D8A" w:rsidP="007B2D8A">
      <w:pPr>
        <w:pStyle w:val="Title"/>
        <w:rPr>
          <w:rFonts w:ascii="Calibri" w:hAnsi="Calibri" w:cs="Calibri"/>
          <w:sz w:val="24"/>
          <w:szCs w:val="24"/>
        </w:rPr>
      </w:pPr>
    </w:p>
    <w:p w14:paraId="0463D01D" w14:textId="61E1DC4B" w:rsidR="007B2D8A" w:rsidRPr="003A2273" w:rsidRDefault="007B2D8A">
      <w:pPr>
        <w:pStyle w:val="Title"/>
        <w:numPr>
          <w:ilvl w:val="1"/>
          <w:numId w:val="39"/>
        </w:numPr>
        <w:rPr>
          <w:rFonts w:ascii="Calibri" w:hAnsi="Calibri" w:cs="Calibri"/>
          <w:b/>
          <w:bCs/>
          <w:color w:val="000000" w:themeColor="text1"/>
          <w:sz w:val="24"/>
          <w:szCs w:val="24"/>
        </w:rPr>
      </w:pPr>
      <w:r w:rsidRPr="003A2273">
        <w:rPr>
          <w:rFonts w:ascii="Calibri" w:hAnsi="Calibri" w:cs="Calibri"/>
          <w:b/>
          <w:bCs/>
          <w:sz w:val="24"/>
          <w:szCs w:val="24"/>
        </w:rPr>
        <w:t xml:space="preserve">The role of the </w:t>
      </w:r>
      <w:r w:rsidRPr="003A2273">
        <w:rPr>
          <w:rFonts w:ascii="Calibri" w:hAnsi="Calibri" w:cs="Calibri"/>
          <w:b/>
          <w:bCs/>
          <w:color w:val="000000" w:themeColor="text1"/>
          <w:sz w:val="24"/>
          <w:szCs w:val="24"/>
        </w:rPr>
        <w:t>Inclusion Lead/SENDCO (Special Educational Needs and Disabilities Coordinator</w:t>
      </w:r>
    </w:p>
    <w:p w14:paraId="41046D4C" w14:textId="77777777" w:rsidR="003A2273" w:rsidRPr="003A2273" w:rsidRDefault="003A2273" w:rsidP="003A2273">
      <w:pPr>
        <w:pStyle w:val="ListParagraph"/>
        <w:ind w:left="1080"/>
      </w:pPr>
    </w:p>
    <w:p w14:paraId="04339BB7" w14:textId="285291AF" w:rsidR="007B2D8A" w:rsidRPr="007B2D8A" w:rsidRDefault="007B2D8A" w:rsidP="007B2D8A">
      <w:pPr>
        <w:pStyle w:val="Title"/>
        <w:jc w:val="both"/>
        <w:rPr>
          <w:rFonts w:ascii="Calibri" w:hAnsi="Calibri" w:cs="Calibri"/>
          <w:b/>
          <w:color w:val="000000" w:themeColor="text1"/>
          <w:sz w:val="24"/>
          <w:szCs w:val="24"/>
        </w:rPr>
      </w:pPr>
      <w:r w:rsidRPr="007B2D8A">
        <w:rPr>
          <w:rFonts w:ascii="Calibri" w:hAnsi="Calibri" w:cs="Calibri"/>
          <w:color w:val="000000" w:themeColor="text1"/>
          <w:sz w:val="24"/>
          <w:szCs w:val="24"/>
        </w:rPr>
        <w:t xml:space="preserve"> </w:t>
      </w:r>
      <w:r w:rsidR="000064F6">
        <w:rPr>
          <w:rFonts w:ascii="Calibri" w:hAnsi="Calibri" w:cs="Calibri"/>
          <w:color w:val="000000" w:themeColor="text1"/>
          <w:sz w:val="24"/>
          <w:szCs w:val="24"/>
        </w:rPr>
        <w:t>For s</w:t>
      </w:r>
      <w:r w:rsidRPr="007B2D8A">
        <w:rPr>
          <w:rFonts w:ascii="Calibri" w:hAnsi="Calibri" w:cs="Calibri"/>
          <w:color w:val="000000" w:themeColor="text1"/>
          <w:sz w:val="24"/>
          <w:szCs w:val="24"/>
        </w:rPr>
        <w:t xml:space="preserve">tudents </w:t>
      </w:r>
      <w:r w:rsidR="000064F6">
        <w:rPr>
          <w:rFonts w:ascii="Calibri" w:hAnsi="Calibri" w:cs="Calibri"/>
          <w:color w:val="000000" w:themeColor="text1"/>
          <w:sz w:val="24"/>
          <w:szCs w:val="24"/>
        </w:rPr>
        <w:t xml:space="preserve">identified as having a learning need </w:t>
      </w:r>
      <w:r w:rsidR="000064F6" w:rsidRPr="000064F6">
        <w:rPr>
          <w:rFonts w:ascii="Calibri" w:hAnsi="Calibri" w:cs="Calibri"/>
          <w:color w:val="000000" w:themeColor="text1"/>
          <w:sz w:val="24"/>
          <w:szCs w:val="24"/>
          <w:u w:val="single"/>
        </w:rPr>
        <w:t>and</w:t>
      </w:r>
      <w:r w:rsidR="000064F6">
        <w:rPr>
          <w:rFonts w:ascii="Calibri" w:hAnsi="Calibri" w:cs="Calibri"/>
          <w:color w:val="000000" w:themeColor="text1"/>
          <w:sz w:val="24"/>
          <w:szCs w:val="24"/>
        </w:rPr>
        <w:t xml:space="preserve"> on the SEN register, this will be</w:t>
      </w:r>
      <w:r w:rsidRPr="007B2D8A">
        <w:rPr>
          <w:rFonts w:ascii="Calibri" w:hAnsi="Calibri" w:cs="Calibri"/>
          <w:color w:val="000000" w:themeColor="text1"/>
          <w:sz w:val="24"/>
          <w:szCs w:val="24"/>
        </w:rPr>
        <w:t xml:space="preserve"> taken into consideration when sanctions are being enforced. The HOY should seek advice from the SENDCo when dealing with a student who fits this category. The following processes may be put in place: assessment; referral for appropriate individual or group work in the Academic Mentoring Room or in the Learning Support Area, referral to external agencies, review of strategies in the classroom; support at lunchtimes </w:t>
      </w:r>
      <w:r w:rsidRPr="007B2D8A">
        <w:rPr>
          <w:rFonts w:ascii="Calibri" w:hAnsi="Calibri" w:cs="Calibri"/>
          <w:color w:val="000000" w:themeColor="text1"/>
          <w:sz w:val="24"/>
          <w:szCs w:val="24"/>
        </w:rPr>
        <w:lastRenderedPageBreak/>
        <w:t>or pm registration sessions. The effectiveness of strategies and interventions should always be evaluated and adapted as necessary. Regular feedback will be provided to SLT, HOY and other relevant parties via the SIMS reporting system and mentoring records. Parents will be a part of the review process for interventions.</w:t>
      </w:r>
    </w:p>
    <w:p w14:paraId="4AE97147" w14:textId="77777777" w:rsidR="007B2D8A" w:rsidRPr="007B2D8A" w:rsidRDefault="007B2D8A" w:rsidP="007B2D8A">
      <w:pPr>
        <w:pStyle w:val="Title"/>
        <w:jc w:val="both"/>
        <w:rPr>
          <w:rFonts w:ascii="Calibri" w:hAnsi="Calibri" w:cs="Calibri"/>
          <w:b/>
          <w:sz w:val="24"/>
          <w:szCs w:val="24"/>
        </w:rPr>
      </w:pPr>
    </w:p>
    <w:p w14:paraId="78AB9AAA" w14:textId="4E3BE679" w:rsidR="007B2D8A" w:rsidRPr="003A2273" w:rsidRDefault="003A2273" w:rsidP="007B2D8A">
      <w:pPr>
        <w:pStyle w:val="Title"/>
        <w:rPr>
          <w:rFonts w:ascii="Calibri" w:hAnsi="Calibri" w:cs="Calibri"/>
          <w:b/>
          <w:bCs/>
          <w:sz w:val="24"/>
          <w:szCs w:val="24"/>
        </w:rPr>
      </w:pPr>
      <w:r w:rsidRPr="003A2273">
        <w:rPr>
          <w:rFonts w:ascii="Calibri" w:hAnsi="Calibri" w:cs="Calibri"/>
          <w:b/>
          <w:bCs/>
          <w:sz w:val="24"/>
          <w:szCs w:val="24"/>
        </w:rPr>
        <w:t xml:space="preserve">9.10 </w:t>
      </w:r>
      <w:r w:rsidR="007B2D8A" w:rsidRPr="003A2273">
        <w:rPr>
          <w:rFonts w:ascii="Calibri" w:hAnsi="Calibri" w:cs="Calibri"/>
          <w:b/>
          <w:bCs/>
          <w:sz w:val="24"/>
          <w:szCs w:val="24"/>
        </w:rPr>
        <w:t>The role of the Lunchtime Supervisor</w:t>
      </w:r>
    </w:p>
    <w:p w14:paraId="503BF4FE" w14:textId="77777777" w:rsidR="003A2273" w:rsidRDefault="003A2273" w:rsidP="007B2D8A">
      <w:pPr>
        <w:pStyle w:val="Title"/>
        <w:jc w:val="both"/>
        <w:rPr>
          <w:rFonts w:ascii="Calibri" w:hAnsi="Calibri" w:cs="Calibri"/>
          <w:sz w:val="24"/>
          <w:szCs w:val="24"/>
        </w:rPr>
      </w:pPr>
    </w:p>
    <w:p w14:paraId="6A595ED8" w14:textId="02042678" w:rsidR="007B2D8A" w:rsidRPr="007B2D8A" w:rsidRDefault="007B2D8A" w:rsidP="007B2D8A">
      <w:pPr>
        <w:pStyle w:val="Title"/>
        <w:jc w:val="both"/>
        <w:rPr>
          <w:rFonts w:ascii="Calibri" w:hAnsi="Calibri" w:cs="Calibri"/>
          <w:b/>
          <w:sz w:val="24"/>
          <w:szCs w:val="24"/>
        </w:rPr>
      </w:pPr>
      <w:r w:rsidRPr="007B2D8A">
        <w:rPr>
          <w:rFonts w:ascii="Calibri" w:hAnsi="Calibri" w:cs="Calibri"/>
          <w:sz w:val="24"/>
          <w:szCs w:val="24"/>
        </w:rPr>
        <w:t xml:space="preserve">Lunchtime supervisors play a vital role during the students’ free time. There will always be a member of the teaching staff on lunch-time duty and if a problem arises, lunchtime supervisors should contact a member of SLT or the teacher on duty for guidance and support. </w:t>
      </w:r>
    </w:p>
    <w:p w14:paraId="019884AD" w14:textId="77777777" w:rsidR="007B2D8A" w:rsidRPr="007B2D8A" w:rsidRDefault="007B2D8A" w:rsidP="007B2D8A">
      <w:pPr>
        <w:pStyle w:val="Title"/>
        <w:jc w:val="both"/>
        <w:rPr>
          <w:rFonts w:ascii="Calibri" w:hAnsi="Calibri" w:cs="Calibri"/>
          <w:b/>
          <w:sz w:val="24"/>
          <w:szCs w:val="24"/>
        </w:rPr>
      </w:pPr>
    </w:p>
    <w:p w14:paraId="53268C28" w14:textId="2EE28B3F" w:rsidR="007B2D8A" w:rsidRPr="003A2273" w:rsidRDefault="003A2273" w:rsidP="007B2D8A">
      <w:pPr>
        <w:pStyle w:val="Title"/>
        <w:rPr>
          <w:rFonts w:ascii="Calibri" w:hAnsi="Calibri" w:cs="Calibri"/>
          <w:b/>
          <w:bCs/>
          <w:sz w:val="24"/>
          <w:szCs w:val="24"/>
        </w:rPr>
      </w:pPr>
      <w:proofErr w:type="gramStart"/>
      <w:r w:rsidRPr="003A2273">
        <w:rPr>
          <w:rFonts w:ascii="Calibri" w:hAnsi="Calibri" w:cs="Calibri"/>
          <w:b/>
          <w:bCs/>
          <w:sz w:val="24"/>
          <w:szCs w:val="24"/>
        </w:rPr>
        <w:t xml:space="preserve">9.11 </w:t>
      </w:r>
      <w:r w:rsidR="007B2D8A" w:rsidRPr="003A2273">
        <w:rPr>
          <w:rFonts w:ascii="Calibri" w:hAnsi="Calibri" w:cs="Calibri"/>
          <w:b/>
          <w:bCs/>
          <w:sz w:val="24"/>
          <w:szCs w:val="24"/>
        </w:rPr>
        <w:t xml:space="preserve"> The</w:t>
      </w:r>
      <w:proofErr w:type="gramEnd"/>
      <w:r w:rsidR="007B2D8A" w:rsidRPr="003A2273">
        <w:rPr>
          <w:rFonts w:ascii="Calibri" w:hAnsi="Calibri" w:cs="Calibri"/>
          <w:b/>
          <w:bCs/>
          <w:sz w:val="24"/>
          <w:szCs w:val="24"/>
        </w:rPr>
        <w:t xml:space="preserve"> role of the Senior Leadership Team (SLT)</w:t>
      </w:r>
    </w:p>
    <w:p w14:paraId="0673D97B" w14:textId="77777777" w:rsidR="003A2273" w:rsidRDefault="003A2273" w:rsidP="007B2D8A">
      <w:pPr>
        <w:pStyle w:val="Title"/>
        <w:rPr>
          <w:rFonts w:ascii="Calibri" w:hAnsi="Calibri" w:cs="Calibri"/>
          <w:sz w:val="24"/>
          <w:szCs w:val="24"/>
        </w:rPr>
      </w:pPr>
    </w:p>
    <w:p w14:paraId="08DBB3ED" w14:textId="4404C7DA" w:rsidR="007B2D8A" w:rsidRPr="007B2D8A" w:rsidRDefault="007B2D8A" w:rsidP="007B2D8A">
      <w:pPr>
        <w:pStyle w:val="Title"/>
        <w:rPr>
          <w:rFonts w:ascii="Calibri" w:hAnsi="Calibri" w:cs="Calibri"/>
          <w:b/>
          <w:sz w:val="24"/>
          <w:szCs w:val="24"/>
        </w:rPr>
      </w:pPr>
      <w:r w:rsidRPr="007B2D8A">
        <w:rPr>
          <w:rFonts w:ascii="Calibri" w:hAnsi="Calibri" w:cs="Calibri"/>
          <w:sz w:val="24"/>
          <w:szCs w:val="24"/>
        </w:rPr>
        <w:t xml:space="preserve">The senior leadership team should, wherever possible, be visible around the school to reinforce the expectations and standards of behaviour. They should: </w:t>
      </w:r>
    </w:p>
    <w:p w14:paraId="6F923E6C" w14:textId="77777777" w:rsidR="007B2D8A" w:rsidRPr="007B2D8A" w:rsidRDefault="007B2D8A">
      <w:pPr>
        <w:pStyle w:val="Title"/>
        <w:numPr>
          <w:ilvl w:val="0"/>
          <w:numId w:val="28"/>
        </w:numPr>
        <w:spacing w:after="0"/>
        <w:contextualSpacing w:val="0"/>
        <w:rPr>
          <w:rFonts w:ascii="Calibri" w:hAnsi="Calibri" w:cs="Calibri"/>
          <w:b/>
          <w:sz w:val="24"/>
          <w:szCs w:val="24"/>
        </w:rPr>
      </w:pPr>
      <w:r w:rsidRPr="007B2D8A">
        <w:rPr>
          <w:rFonts w:ascii="Calibri" w:hAnsi="Calibri" w:cs="Calibri"/>
          <w:sz w:val="24"/>
          <w:szCs w:val="24"/>
        </w:rPr>
        <w:t>Support colleagues with behaviour management as appropriate (in line with the hierarchy of response).</w:t>
      </w:r>
    </w:p>
    <w:p w14:paraId="58719F55" w14:textId="77777777" w:rsidR="007B2D8A" w:rsidRPr="007B2D8A" w:rsidRDefault="007B2D8A">
      <w:pPr>
        <w:pStyle w:val="Title"/>
        <w:numPr>
          <w:ilvl w:val="0"/>
          <w:numId w:val="28"/>
        </w:numPr>
        <w:spacing w:after="0"/>
        <w:contextualSpacing w:val="0"/>
        <w:rPr>
          <w:rFonts w:ascii="Calibri" w:hAnsi="Calibri" w:cs="Calibri"/>
          <w:b/>
          <w:sz w:val="24"/>
          <w:szCs w:val="24"/>
        </w:rPr>
      </w:pPr>
      <w:r w:rsidRPr="007B2D8A">
        <w:rPr>
          <w:rFonts w:ascii="Calibri" w:hAnsi="Calibri" w:cs="Calibri"/>
          <w:sz w:val="24"/>
          <w:szCs w:val="24"/>
        </w:rPr>
        <w:t>Be visible and accessible on patrol as per the call out rota and respond to 777 calls and where students need to be removed from Faculty areas.</w:t>
      </w:r>
    </w:p>
    <w:p w14:paraId="19FA6183" w14:textId="77777777" w:rsidR="007B2D8A" w:rsidRPr="007B2D8A" w:rsidRDefault="007B2D8A">
      <w:pPr>
        <w:pStyle w:val="Title"/>
        <w:numPr>
          <w:ilvl w:val="0"/>
          <w:numId w:val="28"/>
        </w:numPr>
        <w:spacing w:after="0"/>
        <w:contextualSpacing w:val="0"/>
        <w:rPr>
          <w:rFonts w:ascii="Calibri" w:hAnsi="Calibri" w:cs="Calibri"/>
          <w:b/>
          <w:sz w:val="24"/>
          <w:szCs w:val="24"/>
        </w:rPr>
      </w:pPr>
      <w:r w:rsidRPr="007B2D8A">
        <w:rPr>
          <w:rFonts w:ascii="Calibri" w:hAnsi="Calibri" w:cs="Calibri"/>
          <w:sz w:val="24"/>
          <w:szCs w:val="24"/>
        </w:rPr>
        <w:t>Apply the range of sanctions and interventions available to them (up to isolation).</w:t>
      </w:r>
    </w:p>
    <w:p w14:paraId="357BAC11" w14:textId="77777777" w:rsidR="007B2D8A" w:rsidRPr="007B2D8A" w:rsidRDefault="007B2D8A">
      <w:pPr>
        <w:pStyle w:val="Title"/>
        <w:numPr>
          <w:ilvl w:val="0"/>
          <w:numId w:val="28"/>
        </w:numPr>
        <w:spacing w:after="0"/>
        <w:contextualSpacing w:val="0"/>
        <w:rPr>
          <w:rFonts w:ascii="Calibri" w:hAnsi="Calibri" w:cs="Calibri"/>
          <w:b/>
          <w:sz w:val="24"/>
          <w:szCs w:val="24"/>
        </w:rPr>
      </w:pPr>
      <w:r w:rsidRPr="007B2D8A">
        <w:rPr>
          <w:rFonts w:ascii="Calibri" w:hAnsi="Calibri" w:cs="Calibri"/>
          <w:sz w:val="24"/>
          <w:szCs w:val="24"/>
        </w:rPr>
        <w:t xml:space="preserve">If forced to leave the site in pursuit of a student, they should always be accompanied by another senior member of staff.  </w:t>
      </w:r>
    </w:p>
    <w:p w14:paraId="6484DAF8" w14:textId="77777777" w:rsidR="007B2D8A" w:rsidRPr="007B2D8A" w:rsidRDefault="007B2D8A">
      <w:pPr>
        <w:pStyle w:val="Title"/>
        <w:numPr>
          <w:ilvl w:val="0"/>
          <w:numId w:val="28"/>
        </w:numPr>
        <w:spacing w:after="0"/>
        <w:contextualSpacing w:val="0"/>
        <w:rPr>
          <w:rFonts w:ascii="Calibri" w:hAnsi="Calibri" w:cs="Calibri"/>
          <w:b/>
          <w:sz w:val="24"/>
          <w:szCs w:val="24"/>
        </w:rPr>
      </w:pPr>
      <w:r w:rsidRPr="007B2D8A">
        <w:rPr>
          <w:rFonts w:ascii="Calibri" w:hAnsi="Calibri" w:cs="Calibri"/>
          <w:sz w:val="24"/>
          <w:szCs w:val="24"/>
        </w:rPr>
        <w:t>Take charge in situations which threaten to pose a safety risk. (Also see section on ‘Screening, Searching and Confiscation’.)</w:t>
      </w:r>
    </w:p>
    <w:p w14:paraId="57D15148" w14:textId="77777777" w:rsidR="007B2D8A" w:rsidRPr="001532E5" w:rsidRDefault="007B2D8A">
      <w:pPr>
        <w:pStyle w:val="Title"/>
        <w:numPr>
          <w:ilvl w:val="0"/>
          <w:numId w:val="28"/>
        </w:numPr>
        <w:spacing w:after="0"/>
        <w:contextualSpacing w:val="0"/>
        <w:rPr>
          <w:rFonts w:ascii="Calibri" w:hAnsi="Calibri" w:cs="Calibri"/>
          <w:b/>
          <w:sz w:val="24"/>
          <w:szCs w:val="24"/>
        </w:rPr>
      </w:pPr>
      <w:r w:rsidRPr="007B2D8A">
        <w:rPr>
          <w:rFonts w:ascii="Calibri" w:hAnsi="Calibri" w:cs="Calibri"/>
          <w:sz w:val="24"/>
          <w:szCs w:val="24"/>
        </w:rPr>
        <w:t xml:space="preserve">Meet </w:t>
      </w:r>
      <w:r w:rsidRPr="001532E5">
        <w:rPr>
          <w:rFonts w:ascii="Calibri" w:hAnsi="Calibri" w:cs="Calibri"/>
          <w:sz w:val="24"/>
          <w:szCs w:val="24"/>
        </w:rPr>
        <w:t xml:space="preserve">with students and their parents/carers for the purpose of reintegration following exclusion, to reinforce expectations, revisit the Home School Agreement and arrange any support which the student may need </w:t>
      </w:r>
      <w:proofErr w:type="gramStart"/>
      <w:r w:rsidRPr="001532E5">
        <w:rPr>
          <w:rFonts w:ascii="Calibri" w:hAnsi="Calibri" w:cs="Calibri"/>
          <w:sz w:val="24"/>
          <w:szCs w:val="24"/>
        </w:rPr>
        <w:t>in order to</w:t>
      </w:r>
      <w:proofErr w:type="gramEnd"/>
      <w:r w:rsidRPr="001532E5">
        <w:rPr>
          <w:rFonts w:ascii="Calibri" w:hAnsi="Calibri" w:cs="Calibri"/>
          <w:sz w:val="24"/>
          <w:szCs w:val="24"/>
        </w:rPr>
        <w:t xml:space="preserve"> progress within his/her lessons.</w:t>
      </w:r>
    </w:p>
    <w:p w14:paraId="1428144C" w14:textId="40597987" w:rsidR="007B2D8A" w:rsidRPr="001532E5" w:rsidRDefault="007B2D8A">
      <w:pPr>
        <w:pStyle w:val="Title"/>
        <w:numPr>
          <w:ilvl w:val="0"/>
          <w:numId w:val="28"/>
        </w:numPr>
        <w:spacing w:after="0"/>
        <w:contextualSpacing w:val="0"/>
        <w:rPr>
          <w:rFonts w:ascii="Calibri" w:hAnsi="Calibri" w:cs="Calibri"/>
          <w:b/>
          <w:sz w:val="24"/>
          <w:szCs w:val="24"/>
        </w:rPr>
      </w:pPr>
      <w:r w:rsidRPr="001532E5">
        <w:rPr>
          <w:rFonts w:ascii="Calibri" w:hAnsi="Calibri" w:cs="Calibri"/>
          <w:sz w:val="24"/>
          <w:szCs w:val="24"/>
        </w:rPr>
        <w:t xml:space="preserve">Lead SLT lunchtime and after school </w:t>
      </w:r>
      <w:r w:rsidR="001532E5" w:rsidRPr="001532E5">
        <w:rPr>
          <w:rFonts w:ascii="Calibri" w:hAnsi="Calibri" w:cs="Calibri"/>
          <w:sz w:val="24"/>
          <w:szCs w:val="24"/>
        </w:rPr>
        <w:t>repair</w:t>
      </w:r>
      <w:r w:rsidRPr="001532E5">
        <w:rPr>
          <w:rFonts w:ascii="Calibri" w:hAnsi="Calibri" w:cs="Calibri"/>
          <w:sz w:val="24"/>
          <w:szCs w:val="24"/>
        </w:rPr>
        <w:t xml:space="preserve"> sessions on a rota system.</w:t>
      </w:r>
    </w:p>
    <w:p w14:paraId="609F529E" w14:textId="77777777" w:rsidR="007B2D8A" w:rsidRPr="007B2D8A" w:rsidRDefault="007B2D8A">
      <w:pPr>
        <w:pStyle w:val="Title"/>
        <w:numPr>
          <w:ilvl w:val="0"/>
          <w:numId w:val="28"/>
        </w:numPr>
        <w:spacing w:after="0"/>
        <w:contextualSpacing w:val="0"/>
        <w:rPr>
          <w:rFonts w:ascii="Calibri" w:hAnsi="Calibri" w:cs="Calibri"/>
          <w:b/>
          <w:sz w:val="24"/>
          <w:szCs w:val="24"/>
        </w:rPr>
      </w:pPr>
      <w:r w:rsidRPr="001532E5">
        <w:rPr>
          <w:rFonts w:ascii="Calibri" w:hAnsi="Calibri" w:cs="Calibri"/>
          <w:sz w:val="24"/>
          <w:szCs w:val="24"/>
        </w:rPr>
        <w:t>Monitor and sanction late arrivals</w:t>
      </w:r>
      <w:r w:rsidRPr="007B2D8A">
        <w:rPr>
          <w:rFonts w:ascii="Calibri" w:hAnsi="Calibri" w:cs="Calibri"/>
          <w:sz w:val="24"/>
          <w:szCs w:val="24"/>
        </w:rPr>
        <w:t xml:space="preserve"> at school on a rota system.</w:t>
      </w:r>
    </w:p>
    <w:p w14:paraId="5B315B47" w14:textId="77777777" w:rsidR="007B2D8A" w:rsidRPr="007B2D8A" w:rsidRDefault="007B2D8A" w:rsidP="007B2D8A">
      <w:pPr>
        <w:pStyle w:val="Title"/>
        <w:rPr>
          <w:rFonts w:ascii="Calibri" w:hAnsi="Calibri" w:cs="Calibri"/>
          <w:b/>
          <w:sz w:val="24"/>
          <w:szCs w:val="24"/>
        </w:rPr>
      </w:pPr>
    </w:p>
    <w:p w14:paraId="0F879181" w14:textId="77777777" w:rsidR="007B2D8A" w:rsidRPr="007B2D8A" w:rsidRDefault="007B2D8A" w:rsidP="007B2D8A">
      <w:pPr>
        <w:pStyle w:val="Title"/>
        <w:jc w:val="both"/>
        <w:rPr>
          <w:rFonts w:ascii="Calibri" w:hAnsi="Calibri" w:cs="Calibri"/>
          <w:b/>
          <w:sz w:val="24"/>
          <w:szCs w:val="24"/>
        </w:rPr>
      </w:pPr>
    </w:p>
    <w:p w14:paraId="5EE5CC1E" w14:textId="3B101C75" w:rsidR="007B2D8A" w:rsidRPr="003A2273" w:rsidRDefault="003A2273" w:rsidP="007B2D8A">
      <w:pPr>
        <w:pStyle w:val="Title"/>
        <w:rPr>
          <w:rFonts w:ascii="Calibri" w:hAnsi="Calibri" w:cs="Calibri"/>
          <w:b/>
          <w:bCs/>
          <w:sz w:val="24"/>
          <w:szCs w:val="24"/>
        </w:rPr>
      </w:pPr>
      <w:proofErr w:type="gramStart"/>
      <w:r>
        <w:rPr>
          <w:rFonts w:ascii="Calibri" w:hAnsi="Calibri" w:cs="Calibri"/>
          <w:sz w:val="24"/>
          <w:szCs w:val="24"/>
        </w:rPr>
        <w:t xml:space="preserve">9.12 </w:t>
      </w:r>
      <w:r w:rsidR="007B2D8A" w:rsidRPr="007B2D8A">
        <w:rPr>
          <w:rFonts w:ascii="Calibri" w:hAnsi="Calibri" w:cs="Calibri"/>
          <w:sz w:val="24"/>
          <w:szCs w:val="24"/>
        </w:rPr>
        <w:t xml:space="preserve"> </w:t>
      </w:r>
      <w:r w:rsidR="007B2D8A" w:rsidRPr="003A2273">
        <w:rPr>
          <w:rFonts w:ascii="Calibri" w:hAnsi="Calibri" w:cs="Calibri"/>
          <w:b/>
          <w:bCs/>
          <w:sz w:val="24"/>
          <w:szCs w:val="24"/>
        </w:rPr>
        <w:t>The</w:t>
      </w:r>
      <w:proofErr w:type="gramEnd"/>
      <w:r w:rsidR="007B2D8A" w:rsidRPr="003A2273">
        <w:rPr>
          <w:rFonts w:ascii="Calibri" w:hAnsi="Calibri" w:cs="Calibri"/>
          <w:b/>
          <w:bCs/>
          <w:sz w:val="24"/>
          <w:szCs w:val="24"/>
        </w:rPr>
        <w:t xml:space="preserve"> role of the Headteacher (HT)</w:t>
      </w:r>
    </w:p>
    <w:p w14:paraId="39F8DA81" w14:textId="77777777" w:rsidR="003A2273" w:rsidRDefault="003A2273" w:rsidP="007B2D8A">
      <w:pPr>
        <w:pStyle w:val="Title"/>
        <w:rPr>
          <w:rFonts w:ascii="Calibri" w:hAnsi="Calibri" w:cs="Calibri"/>
          <w:sz w:val="24"/>
          <w:szCs w:val="24"/>
        </w:rPr>
      </w:pPr>
    </w:p>
    <w:p w14:paraId="30D474F7" w14:textId="133D83E0" w:rsidR="007B2D8A" w:rsidRPr="007B2D8A" w:rsidRDefault="007B2D8A" w:rsidP="007B2D8A">
      <w:pPr>
        <w:pStyle w:val="Title"/>
        <w:rPr>
          <w:rFonts w:ascii="Calibri" w:hAnsi="Calibri" w:cs="Calibri"/>
          <w:b/>
          <w:sz w:val="24"/>
          <w:szCs w:val="24"/>
        </w:rPr>
      </w:pPr>
      <w:r w:rsidRPr="007B2D8A">
        <w:rPr>
          <w:rFonts w:ascii="Calibri" w:hAnsi="Calibri" w:cs="Calibri"/>
          <w:sz w:val="24"/>
          <w:szCs w:val="24"/>
        </w:rPr>
        <w:t>A Headteacher’s commendation is available to reward significant contributions.</w:t>
      </w:r>
    </w:p>
    <w:p w14:paraId="6197E7F1" w14:textId="77777777" w:rsidR="007B2D8A" w:rsidRPr="007B2D8A" w:rsidRDefault="007B2D8A" w:rsidP="007B2D8A">
      <w:pPr>
        <w:pStyle w:val="Title"/>
        <w:rPr>
          <w:rFonts w:ascii="Calibri" w:hAnsi="Calibri" w:cs="Calibri"/>
          <w:b/>
          <w:sz w:val="24"/>
          <w:szCs w:val="24"/>
        </w:rPr>
      </w:pPr>
    </w:p>
    <w:p w14:paraId="1BA9FBF1" w14:textId="77777777" w:rsidR="007B2D8A" w:rsidRPr="007B2D8A" w:rsidRDefault="007B2D8A" w:rsidP="007B2D8A">
      <w:pPr>
        <w:pStyle w:val="Title"/>
        <w:rPr>
          <w:rFonts w:ascii="Calibri" w:hAnsi="Calibri" w:cs="Calibri"/>
          <w:b/>
          <w:sz w:val="24"/>
          <w:szCs w:val="24"/>
        </w:rPr>
      </w:pPr>
      <w:r w:rsidRPr="007B2D8A">
        <w:rPr>
          <w:rFonts w:ascii="Calibri" w:hAnsi="Calibri" w:cs="Calibri"/>
          <w:sz w:val="24"/>
          <w:szCs w:val="24"/>
        </w:rPr>
        <w:t>The Headteacher runs Headteacher detentions where they are deemed necessary.</w:t>
      </w:r>
    </w:p>
    <w:p w14:paraId="63331BE6" w14:textId="77777777" w:rsidR="007B2D8A" w:rsidRPr="007B2D8A" w:rsidRDefault="007B2D8A" w:rsidP="007B2D8A">
      <w:pPr>
        <w:pStyle w:val="Title"/>
        <w:rPr>
          <w:rFonts w:ascii="Calibri" w:hAnsi="Calibri" w:cs="Calibri"/>
          <w:sz w:val="24"/>
          <w:szCs w:val="24"/>
        </w:rPr>
      </w:pPr>
    </w:p>
    <w:p w14:paraId="3AC22E1B" w14:textId="77777777" w:rsidR="007B2D8A" w:rsidRPr="007B2D8A" w:rsidRDefault="007B2D8A" w:rsidP="007B2D8A">
      <w:pPr>
        <w:pStyle w:val="Title"/>
        <w:rPr>
          <w:rFonts w:ascii="Calibri" w:hAnsi="Calibri" w:cs="Calibri"/>
          <w:b/>
          <w:sz w:val="24"/>
          <w:szCs w:val="24"/>
        </w:rPr>
      </w:pPr>
      <w:r w:rsidRPr="007B2D8A">
        <w:rPr>
          <w:rFonts w:ascii="Calibri" w:hAnsi="Calibri" w:cs="Calibri"/>
          <w:sz w:val="24"/>
          <w:szCs w:val="24"/>
        </w:rPr>
        <w:t xml:space="preserve">With the appropriate evidence in place, including dialogue and Student Log from HOY, a request for fixed term or permanent external exclusion can be submitted to the Headteacher for action. The Headteacher will </w:t>
      </w:r>
      <w:proofErr w:type="gramStart"/>
      <w:r w:rsidRPr="007B2D8A">
        <w:rPr>
          <w:rFonts w:ascii="Calibri" w:hAnsi="Calibri" w:cs="Calibri"/>
          <w:sz w:val="24"/>
          <w:szCs w:val="24"/>
        </w:rPr>
        <w:t>make a decision</w:t>
      </w:r>
      <w:proofErr w:type="gramEnd"/>
      <w:r w:rsidRPr="007B2D8A">
        <w:rPr>
          <w:rFonts w:ascii="Calibri" w:hAnsi="Calibri" w:cs="Calibri"/>
          <w:sz w:val="24"/>
          <w:szCs w:val="24"/>
        </w:rPr>
        <w:t xml:space="preserve"> which is based on the student’s previous disciplinary record, the context within which the offence was committed and may </w:t>
      </w:r>
      <w:proofErr w:type="gramStart"/>
      <w:r w:rsidRPr="007B2D8A">
        <w:rPr>
          <w:rFonts w:ascii="Calibri" w:hAnsi="Calibri" w:cs="Calibri"/>
          <w:sz w:val="24"/>
          <w:szCs w:val="24"/>
        </w:rPr>
        <w:t>take into account</w:t>
      </w:r>
      <w:proofErr w:type="gramEnd"/>
      <w:r w:rsidRPr="007B2D8A">
        <w:rPr>
          <w:rFonts w:ascii="Calibri" w:hAnsi="Calibri" w:cs="Calibri"/>
          <w:sz w:val="24"/>
          <w:szCs w:val="24"/>
        </w:rPr>
        <w:t xml:space="preserve"> any extenuating personal circumstances and Special Educational Needs or Disabilities.</w:t>
      </w:r>
    </w:p>
    <w:p w14:paraId="466F9CB2" w14:textId="77777777" w:rsidR="007B2D8A" w:rsidRPr="007B2D8A" w:rsidRDefault="007B2D8A" w:rsidP="007B2D8A">
      <w:pPr>
        <w:pStyle w:val="Title"/>
        <w:rPr>
          <w:rFonts w:ascii="Calibri" w:hAnsi="Calibri" w:cs="Calibri"/>
          <w:b/>
          <w:sz w:val="24"/>
          <w:szCs w:val="24"/>
        </w:rPr>
      </w:pPr>
    </w:p>
    <w:p w14:paraId="42DB3F2B" w14:textId="77777777" w:rsidR="007B2D8A" w:rsidRPr="007B2D8A" w:rsidRDefault="007B2D8A" w:rsidP="007B2D8A">
      <w:pPr>
        <w:pStyle w:val="Title"/>
        <w:rPr>
          <w:rFonts w:ascii="Calibri" w:hAnsi="Calibri" w:cs="Calibri"/>
          <w:b/>
          <w:sz w:val="24"/>
          <w:szCs w:val="24"/>
        </w:rPr>
      </w:pPr>
      <w:r w:rsidRPr="007B2D8A">
        <w:rPr>
          <w:rFonts w:ascii="Calibri" w:hAnsi="Calibri" w:cs="Calibri"/>
          <w:sz w:val="24"/>
          <w:szCs w:val="24"/>
        </w:rPr>
        <w:t xml:space="preserve">The Headteacher reviews, half termly, attendance rates with the Assistant Headteacher (MOT) and reports these termly to Governors. The Headteacher attends monthly attendance panels with the County Attendance officer where absence is a serious cause for concern.  The Headteacher leads termly behaviour panels along with a representative of the Governing Board to meet with students </w:t>
      </w:r>
      <w:r w:rsidRPr="007B2D8A">
        <w:rPr>
          <w:rFonts w:ascii="Calibri" w:hAnsi="Calibri" w:cs="Calibri"/>
          <w:sz w:val="24"/>
          <w:szCs w:val="24"/>
        </w:rPr>
        <w:lastRenderedPageBreak/>
        <w:t>and parents where behaviour is giving serious cause for concern.  The Headteacher signs off census returns prepared by the Data Manager. The Headteacher has the power, delegated to him/her by the Governing Board, to direct a student off site for education to improve his/her behaviour.</w:t>
      </w:r>
    </w:p>
    <w:p w14:paraId="70131AAD" w14:textId="77777777" w:rsidR="007B2D8A" w:rsidRPr="007B2D8A" w:rsidRDefault="007B2D8A" w:rsidP="007B2D8A">
      <w:pPr>
        <w:pStyle w:val="Title"/>
        <w:rPr>
          <w:rFonts w:ascii="Calibri" w:hAnsi="Calibri" w:cs="Calibri"/>
          <w:b/>
          <w:sz w:val="24"/>
          <w:szCs w:val="24"/>
        </w:rPr>
      </w:pPr>
    </w:p>
    <w:p w14:paraId="27F358AF" w14:textId="77777777" w:rsidR="007B2D8A" w:rsidRPr="007B2D8A" w:rsidRDefault="007B2D8A" w:rsidP="007B2D8A">
      <w:pPr>
        <w:pStyle w:val="Title"/>
        <w:rPr>
          <w:rFonts w:ascii="Calibri" w:hAnsi="Calibri" w:cs="Calibri"/>
          <w:sz w:val="24"/>
          <w:szCs w:val="24"/>
        </w:rPr>
      </w:pPr>
    </w:p>
    <w:p w14:paraId="40C3BBCC" w14:textId="167688B3" w:rsidR="00BA7A33" w:rsidRPr="007B2D8A" w:rsidRDefault="00BA7A33">
      <w:pPr>
        <w:pStyle w:val="Title"/>
        <w:numPr>
          <w:ilvl w:val="1"/>
          <w:numId w:val="41"/>
        </w:numPr>
        <w:rPr>
          <w:rFonts w:ascii="Calibri" w:hAnsi="Calibri" w:cs="Calibri"/>
          <w:b/>
          <w:bCs/>
          <w:sz w:val="24"/>
          <w:szCs w:val="24"/>
        </w:rPr>
      </w:pPr>
      <w:r w:rsidRPr="007B2D8A">
        <w:rPr>
          <w:rFonts w:ascii="Calibri" w:hAnsi="Calibri" w:cs="Calibri"/>
          <w:b/>
          <w:bCs/>
          <w:sz w:val="24"/>
          <w:szCs w:val="24"/>
        </w:rPr>
        <w:t xml:space="preserve">The roles and responsibilities of specific support staff  </w:t>
      </w:r>
    </w:p>
    <w:p w14:paraId="30084F90" w14:textId="77777777" w:rsidR="00BA7A33" w:rsidRPr="007B2D8A" w:rsidRDefault="00BA7A33" w:rsidP="00B06E9A">
      <w:pPr>
        <w:pStyle w:val="Title"/>
        <w:rPr>
          <w:rFonts w:ascii="Calibri" w:hAnsi="Calibri" w:cs="Calibri"/>
          <w:sz w:val="24"/>
          <w:szCs w:val="24"/>
        </w:rPr>
      </w:pPr>
    </w:p>
    <w:p w14:paraId="49E1019B" w14:textId="59D4ABFB"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The role of the Fast Forward Groups (FF)</w:t>
      </w:r>
    </w:p>
    <w:p w14:paraId="1CB00E8A" w14:textId="77777777" w:rsidR="005D5E8F" w:rsidRPr="007B2D8A" w:rsidRDefault="005D5E8F" w:rsidP="00B06E9A">
      <w:pPr>
        <w:pStyle w:val="Title"/>
        <w:rPr>
          <w:rFonts w:ascii="Calibri" w:hAnsi="Calibri" w:cs="Calibri"/>
          <w:sz w:val="24"/>
          <w:szCs w:val="24"/>
        </w:rPr>
      </w:pPr>
    </w:p>
    <w:p w14:paraId="58077D49" w14:textId="4ED6ACCD"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 group of key personnel will meet for one hour every fortnight or one hour monthly to discuss referrals and possible actions with HOYs. The purpose of this is to speed response, prioritise need and avoid students being seen by too many agencies. Minutes of these meetings if not deemed confidential will be shared with other relevant members of staff to ensure that students receive appropriate support. The meetings will commence with a verbal evaluation of actions taken since the last meeting.</w:t>
      </w:r>
    </w:p>
    <w:p w14:paraId="325E3B87" w14:textId="77777777" w:rsidR="00BA7A33" w:rsidRPr="007B2D8A" w:rsidRDefault="00BA7A33" w:rsidP="00B06E9A">
      <w:pPr>
        <w:pStyle w:val="Title"/>
        <w:rPr>
          <w:rFonts w:ascii="Calibri" w:hAnsi="Calibri" w:cs="Calibri"/>
          <w:sz w:val="24"/>
          <w:szCs w:val="24"/>
        </w:rPr>
      </w:pPr>
    </w:p>
    <w:p w14:paraId="641E73FF" w14:textId="77777777" w:rsidR="00BA7A33" w:rsidRPr="007B2D8A" w:rsidRDefault="00BA7A33" w:rsidP="00B06E9A">
      <w:pPr>
        <w:pStyle w:val="Title"/>
        <w:rPr>
          <w:rFonts w:ascii="Calibri" w:hAnsi="Calibri" w:cs="Calibri"/>
          <w:sz w:val="24"/>
          <w:szCs w:val="24"/>
        </w:rPr>
      </w:pPr>
    </w:p>
    <w:p w14:paraId="7F54E230" w14:textId="7B2EE181" w:rsidR="00BA7A33" w:rsidRPr="003A2273" w:rsidRDefault="003A2273" w:rsidP="00B06E9A">
      <w:pPr>
        <w:pStyle w:val="Title"/>
        <w:rPr>
          <w:rFonts w:ascii="Calibri" w:hAnsi="Calibri" w:cs="Calibri"/>
          <w:b/>
          <w:bCs/>
          <w:sz w:val="24"/>
          <w:szCs w:val="24"/>
        </w:rPr>
      </w:pPr>
      <w:r w:rsidRPr="003A2273">
        <w:rPr>
          <w:rFonts w:ascii="Calibri" w:hAnsi="Calibri" w:cs="Calibri"/>
          <w:b/>
          <w:bCs/>
          <w:sz w:val="24"/>
          <w:szCs w:val="24"/>
        </w:rPr>
        <w:t xml:space="preserve">9.14 </w:t>
      </w:r>
      <w:r w:rsidR="00BA7A33" w:rsidRPr="003A2273">
        <w:rPr>
          <w:rFonts w:ascii="Calibri" w:hAnsi="Calibri" w:cs="Calibri"/>
          <w:b/>
          <w:bCs/>
          <w:sz w:val="24"/>
          <w:szCs w:val="24"/>
        </w:rPr>
        <w:t xml:space="preserve">The role of the in-house Student Support Worker (SSW) </w:t>
      </w:r>
    </w:p>
    <w:p w14:paraId="7676427F" w14:textId="77777777" w:rsidR="00BA7A33" w:rsidRPr="007B2D8A" w:rsidRDefault="00BA7A33" w:rsidP="00B06E9A">
      <w:pPr>
        <w:pStyle w:val="Title"/>
        <w:rPr>
          <w:rFonts w:ascii="Calibri" w:hAnsi="Calibri" w:cs="Calibri"/>
          <w:strike/>
          <w:sz w:val="24"/>
          <w:szCs w:val="24"/>
        </w:rPr>
      </w:pPr>
    </w:p>
    <w:p w14:paraId="31E1F41B" w14:textId="77777777" w:rsidR="00BA7A33" w:rsidRPr="007B2D8A" w:rsidRDefault="00BA7A33" w:rsidP="00B06E9A">
      <w:pPr>
        <w:pStyle w:val="Title"/>
        <w:rPr>
          <w:rFonts w:ascii="Calibri" w:hAnsi="Calibri" w:cs="Calibri"/>
          <w:strike/>
          <w:color w:val="000000" w:themeColor="text1"/>
          <w:sz w:val="24"/>
          <w:szCs w:val="24"/>
        </w:rPr>
      </w:pPr>
      <w:r w:rsidRPr="007B2D8A">
        <w:rPr>
          <w:rFonts w:ascii="Calibri" w:hAnsi="Calibri" w:cs="Calibri"/>
          <w:sz w:val="24"/>
          <w:szCs w:val="24"/>
        </w:rPr>
        <w:t>The role of the Student Support Worker is to receive referrals from the HOY where there are concerns about emotional well-being or vulnerability and see students as required. The SSW reports back to HOY/Assistant Headteacher (Progress, Guidance and Welfare) on actions / considerations from advice and guidance sessions as necessary and keeps a written record of discussions. The SSW will pass on information related to Children’s Safeguarding to the DSL or Deputy DSL and ensure that any students under the care of social services have an updated Child Protection file in line with the Record-Keeping procedures. Group sessions, e.g. anger management or managing anxiety will be facilitated</w:t>
      </w:r>
      <w:r w:rsidRPr="007B2D8A">
        <w:rPr>
          <w:rFonts w:ascii="Calibri" w:hAnsi="Calibri" w:cs="Calibri"/>
          <w:color w:val="000000" w:themeColor="text1"/>
          <w:sz w:val="24"/>
          <w:szCs w:val="24"/>
        </w:rPr>
        <w:t>. Monthly meetings with the MHST will manage support for identified students on their caseload.</w:t>
      </w:r>
    </w:p>
    <w:p w14:paraId="445E6DED" w14:textId="77777777" w:rsidR="00BA7A33" w:rsidRDefault="00BA7A33" w:rsidP="00B06E9A">
      <w:pPr>
        <w:pStyle w:val="Title"/>
        <w:rPr>
          <w:rFonts w:ascii="Calibri" w:hAnsi="Calibri" w:cs="Calibri"/>
          <w:strike/>
          <w:color w:val="000000" w:themeColor="text1"/>
          <w:sz w:val="24"/>
          <w:szCs w:val="24"/>
        </w:rPr>
      </w:pPr>
    </w:p>
    <w:p w14:paraId="08D00ACB" w14:textId="77777777" w:rsidR="003A2273" w:rsidRPr="003A2273" w:rsidRDefault="003A2273" w:rsidP="003A2273"/>
    <w:p w14:paraId="1D405B4D" w14:textId="055A9888" w:rsidR="00BA7A33" w:rsidRPr="007B2D8A" w:rsidRDefault="008C1E21" w:rsidP="00B06E9A">
      <w:pPr>
        <w:pStyle w:val="Title"/>
        <w:rPr>
          <w:rFonts w:ascii="Calibri" w:hAnsi="Calibri" w:cs="Calibri"/>
          <w:b/>
          <w:bCs/>
          <w:sz w:val="24"/>
          <w:szCs w:val="24"/>
        </w:rPr>
      </w:pPr>
      <w:proofErr w:type="gramStart"/>
      <w:r w:rsidRPr="007B2D8A">
        <w:rPr>
          <w:rFonts w:ascii="Calibri" w:hAnsi="Calibri" w:cs="Calibri"/>
          <w:b/>
          <w:bCs/>
          <w:sz w:val="24"/>
          <w:szCs w:val="24"/>
        </w:rPr>
        <w:t>9.</w:t>
      </w:r>
      <w:r w:rsidR="00307DBC">
        <w:rPr>
          <w:rFonts w:ascii="Calibri" w:hAnsi="Calibri" w:cs="Calibri"/>
          <w:b/>
          <w:bCs/>
          <w:sz w:val="24"/>
          <w:szCs w:val="24"/>
        </w:rPr>
        <w:t>15</w:t>
      </w:r>
      <w:r w:rsidRPr="007B2D8A">
        <w:rPr>
          <w:rFonts w:ascii="Calibri" w:hAnsi="Calibri" w:cs="Calibri"/>
          <w:b/>
          <w:bCs/>
          <w:sz w:val="24"/>
          <w:szCs w:val="24"/>
        </w:rPr>
        <w:t xml:space="preserve"> </w:t>
      </w:r>
      <w:r w:rsidR="00BA7A33" w:rsidRPr="007B2D8A">
        <w:rPr>
          <w:rFonts w:ascii="Calibri" w:hAnsi="Calibri" w:cs="Calibri"/>
          <w:b/>
          <w:bCs/>
          <w:sz w:val="24"/>
          <w:szCs w:val="24"/>
        </w:rPr>
        <w:t xml:space="preserve"> The</w:t>
      </w:r>
      <w:proofErr w:type="gramEnd"/>
      <w:r w:rsidR="00BA7A33" w:rsidRPr="007B2D8A">
        <w:rPr>
          <w:rFonts w:ascii="Calibri" w:hAnsi="Calibri" w:cs="Calibri"/>
          <w:b/>
          <w:bCs/>
          <w:sz w:val="24"/>
          <w:szCs w:val="24"/>
        </w:rPr>
        <w:t xml:space="preserve"> role of volunteers and regular visitors</w:t>
      </w:r>
    </w:p>
    <w:p w14:paraId="48FB4B8D" w14:textId="77777777" w:rsidR="00BA7A33" w:rsidRPr="007B2D8A" w:rsidRDefault="00BA7A33" w:rsidP="00B06E9A">
      <w:pPr>
        <w:pStyle w:val="Title"/>
        <w:rPr>
          <w:rFonts w:ascii="Calibri" w:hAnsi="Calibri" w:cs="Calibri"/>
          <w:sz w:val="24"/>
          <w:szCs w:val="24"/>
        </w:rPr>
      </w:pPr>
    </w:p>
    <w:p w14:paraId="6B8E2B00"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All supporters of the school are very important. Volunteers and visitors must under no circumstances be subjected to poor behaviour which is not dealt with. All volunteers and visitors should:</w:t>
      </w:r>
    </w:p>
    <w:p w14:paraId="4814837B" w14:textId="77777777" w:rsidR="00BA7A33" w:rsidRPr="007B2D8A" w:rsidRDefault="00BA7A33">
      <w:pPr>
        <w:pStyle w:val="Title"/>
        <w:numPr>
          <w:ilvl w:val="0"/>
          <w:numId w:val="25"/>
        </w:numPr>
        <w:spacing w:after="0"/>
        <w:contextualSpacing w:val="0"/>
        <w:rPr>
          <w:rFonts w:ascii="Calibri" w:hAnsi="Calibri" w:cs="Calibri"/>
          <w:b/>
          <w:sz w:val="24"/>
          <w:szCs w:val="24"/>
        </w:rPr>
      </w:pPr>
      <w:r w:rsidRPr="007B2D8A">
        <w:rPr>
          <w:rFonts w:ascii="Calibri" w:hAnsi="Calibri" w:cs="Calibri"/>
          <w:sz w:val="24"/>
          <w:szCs w:val="24"/>
        </w:rPr>
        <w:t>Pass on any concerns about inappropriate behaviour to the link member of staff.</w:t>
      </w:r>
    </w:p>
    <w:p w14:paraId="5604CF7D" w14:textId="77777777" w:rsidR="00BA7A33" w:rsidRPr="007B2D8A" w:rsidRDefault="00BA7A33">
      <w:pPr>
        <w:pStyle w:val="Title"/>
        <w:numPr>
          <w:ilvl w:val="0"/>
          <w:numId w:val="25"/>
        </w:numPr>
        <w:spacing w:after="0"/>
        <w:contextualSpacing w:val="0"/>
        <w:rPr>
          <w:rFonts w:ascii="Calibri" w:hAnsi="Calibri" w:cs="Calibri"/>
          <w:b/>
          <w:sz w:val="24"/>
          <w:szCs w:val="24"/>
        </w:rPr>
      </w:pPr>
      <w:r w:rsidRPr="007B2D8A">
        <w:rPr>
          <w:rFonts w:ascii="Calibri" w:hAnsi="Calibri" w:cs="Calibri"/>
          <w:sz w:val="24"/>
          <w:szCs w:val="24"/>
        </w:rPr>
        <w:t xml:space="preserve">Be prepared to provide written evidence if required for individual issues. </w:t>
      </w:r>
    </w:p>
    <w:p w14:paraId="1198C508" w14:textId="77777777" w:rsidR="00BA7A33" w:rsidRPr="007B2D8A" w:rsidRDefault="00BA7A33">
      <w:pPr>
        <w:pStyle w:val="Title"/>
        <w:numPr>
          <w:ilvl w:val="0"/>
          <w:numId w:val="25"/>
        </w:numPr>
        <w:spacing w:after="0"/>
        <w:contextualSpacing w:val="0"/>
        <w:rPr>
          <w:rFonts w:ascii="Calibri" w:hAnsi="Calibri" w:cs="Calibri"/>
          <w:b/>
          <w:sz w:val="24"/>
          <w:szCs w:val="24"/>
        </w:rPr>
      </w:pPr>
      <w:r w:rsidRPr="007B2D8A">
        <w:rPr>
          <w:rFonts w:ascii="Calibri" w:hAnsi="Calibri" w:cs="Calibri"/>
          <w:sz w:val="24"/>
          <w:szCs w:val="24"/>
        </w:rPr>
        <w:t>Pass on concerns in relation to Children’s Safeguarding to DSL or Deputy DSL in line with our Child Protection procedures.</w:t>
      </w:r>
    </w:p>
    <w:p w14:paraId="2CCB767C" w14:textId="77777777" w:rsidR="00BA7A33" w:rsidRPr="007B2D8A" w:rsidRDefault="00BA7A33" w:rsidP="00B06E9A">
      <w:pPr>
        <w:pStyle w:val="Title"/>
        <w:rPr>
          <w:rFonts w:ascii="Calibri" w:hAnsi="Calibri" w:cs="Calibri"/>
          <w:sz w:val="24"/>
          <w:szCs w:val="24"/>
        </w:rPr>
      </w:pPr>
    </w:p>
    <w:p w14:paraId="148D3DD4" w14:textId="77777777" w:rsidR="00BA7A33" w:rsidRPr="007B2D8A" w:rsidRDefault="00BA7A33" w:rsidP="00B06E9A">
      <w:pPr>
        <w:rPr>
          <w:rFonts w:ascii="Calibri" w:hAnsi="Calibri" w:cs="Calibri"/>
          <w:b/>
          <w:sz w:val="24"/>
          <w:szCs w:val="24"/>
        </w:rPr>
      </w:pPr>
    </w:p>
    <w:p w14:paraId="0989AC23" w14:textId="7D9DBA45" w:rsidR="00BA7A33" w:rsidRPr="007B2D8A" w:rsidRDefault="00BA7A33">
      <w:pPr>
        <w:pStyle w:val="ListParagraph"/>
        <w:numPr>
          <w:ilvl w:val="0"/>
          <w:numId w:val="36"/>
        </w:numPr>
        <w:rPr>
          <w:rFonts w:ascii="Calibri" w:hAnsi="Calibri" w:cs="Calibri"/>
          <w:b/>
          <w:sz w:val="24"/>
          <w:szCs w:val="24"/>
        </w:rPr>
      </w:pPr>
      <w:r w:rsidRPr="007B2D8A">
        <w:rPr>
          <w:rFonts w:ascii="Calibri" w:hAnsi="Calibri" w:cs="Calibri"/>
          <w:b/>
          <w:sz w:val="24"/>
          <w:szCs w:val="24"/>
        </w:rPr>
        <w:t>Arrangements for monitoring and evaluation</w:t>
      </w:r>
    </w:p>
    <w:p w14:paraId="019D5E16" w14:textId="77777777" w:rsidR="00BA7A33" w:rsidRPr="007B2D8A" w:rsidRDefault="00BA7A33" w:rsidP="00B06E9A">
      <w:pPr>
        <w:rPr>
          <w:rFonts w:ascii="Calibri" w:hAnsi="Calibri" w:cs="Calibri"/>
          <w:sz w:val="24"/>
          <w:szCs w:val="24"/>
        </w:rPr>
      </w:pPr>
      <w:r w:rsidRPr="007B2D8A">
        <w:rPr>
          <w:rFonts w:ascii="Calibri" w:hAnsi="Calibri" w:cs="Calibri"/>
          <w:sz w:val="24"/>
          <w:szCs w:val="24"/>
        </w:rPr>
        <w:t xml:space="preserve">The Assistant Headteacher will monitor and evaluate the policy and procedures with a mid-year review and an annual update. This will be completed in consultation with HOYs, the Guidance and Welfare Team, specific support staff, relevant external agencies and SLT. The </w:t>
      </w:r>
      <w:r w:rsidRPr="007B2D8A">
        <w:rPr>
          <w:rFonts w:ascii="Calibri" w:hAnsi="Calibri" w:cs="Calibri"/>
          <w:sz w:val="24"/>
          <w:szCs w:val="24"/>
        </w:rPr>
        <w:lastRenderedPageBreak/>
        <w:t>policy will also be made available to students and parents/carers via the school’s website and will be shared with the School Forum.</w:t>
      </w:r>
    </w:p>
    <w:p w14:paraId="0D2F1B48" w14:textId="77777777" w:rsidR="00BA7A33" w:rsidRPr="007B2D8A" w:rsidRDefault="00BA7A33" w:rsidP="00B06E9A">
      <w:pPr>
        <w:rPr>
          <w:rFonts w:ascii="Calibri" w:hAnsi="Calibri" w:cs="Calibri"/>
          <w:sz w:val="24"/>
          <w:szCs w:val="24"/>
        </w:rPr>
      </w:pPr>
    </w:p>
    <w:p w14:paraId="63364FDA"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 xml:space="preserve">The Headteacher will review, on a half termly basis, attendance rates against the sessions taught, with the Business Manager and the Assistant Headteacher (MOT/BRW).  Attendance percentages are reported to governors via the Headteacher’s report and in the monitoring of the relevant strategic objective of the School Development Plan. </w:t>
      </w:r>
    </w:p>
    <w:p w14:paraId="35A25A77" w14:textId="77777777" w:rsidR="00BA7A33" w:rsidRDefault="00BA7A33" w:rsidP="00B06E9A">
      <w:pPr>
        <w:pStyle w:val="Title"/>
        <w:rPr>
          <w:rFonts w:ascii="Calibri" w:hAnsi="Calibri" w:cs="Calibri"/>
          <w:b/>
          <w:sz w:val="24"/>
          <w:szCs w:val="24"/>
        </w:rPr>
      </w:pPr>
    </w:p>
    <w:p w14:paraId="3AC5BFFB" w14:textId="77777777" w:rsidR="001532E5" w:rsidRPr="001532E5" w:rsidRDefault="001532E5" w:rsidP="001532E5"/>
    <w:p w14:paraId="3075578E" w14:textId="77777777" w:rsidR="00BA7A33" w:rsidRPr="007B2D8A" w:rsidRDefault="00BA7A33" w:rsidP="00B06E9A">
      <w:pPr>
        <w:pStyle w:val="Title"/>
        <w:rPr>
          <w:rFonts w:ascii="Calibri" w:hAnsi="Calibri" w:cs="Calibri"/>
          <w:b/>
          <w:sz w:val="24"/>
          <w:szCs w:val="24"/>
        </w:rPr>
      </w:pPr>
    </w:p>
    <w:p w14:paraId="20ACB1A3" w14:textId="77777777" w:rsidR="00BA7A33" w:rsidRPr="007B2D8A" w:rsidRDefault="00BA7A33" w:rsidP="00B06E9A">
      <w:pPr>
        <w:pStyle w:val="Title"/>
        <w:rPr>
          <w:rFonts w:ascii="Calibri" w:hAnsi="Calibri" w:cs="Calibri"/>
          <w:sz w:val="24"/>
          <w:szCs w:val="24"/>
        </w:rPr>
      </w:pPr>
    </w:p>
    <w:p w14:paraId="1C2785E5" w14:textId="77777777" w:rsidR="00BA7A33" w:rsidRPr="007B2D8A" w:rsidRDefault="00BA7A33" w:rsidP="00B06E9A">
      <w:pPr>
        <w:pStyle w:val="Title"/>
        <w:rPr>
          <w:rFonts w:ascii="Calibri" w:hAnsi="Calibri" w:cs="Calibri"/>
          <w:sz w:val="24"/>
          <w:szCs w:val="24"/>
        </w:rPr>
      </w:pPr>
    </w:p>
    <w:p w14:paraId="7C26074F" w14:textId="77777777" w:rsidR="00BA7A33" w:rsidRPr="007B2D8A" w:rsidRDefault="00BA7A33" w:rsidP="00B06E9A">
      <w:pPr>
        <w:pStyle w:val="Title"/>
        <w:rPr>
          <w:rFonts w:ascii="Calibri" w:hAnsi="Calibri" w:cs="Calibri"/>
          <w:sz w:val="24"/>
          <w:szCs w:val="24"/>
          <w:u w:val="single"/>
        </w:rPr>
      </w:pPr>
    </w:p>
    <w:p w14:paraId="59F34D25" w14:textId="77777777" w:rsidR="00BA7A33" w:rsidRPr="007B2D8A" w:rsidRDefault="00BA7A33" w:rsidP="00B06E9A">
      <w:pPr>
        <w:pStyle w:val="Title"/>
        <w:rPr>
          <w:rFonts w:ascii="Calibri" w:hAnsi="Calibri" w:cs="Calibri"/>
          <w:sz w:val="24"/>
          <w:szCs w:val="24"/>
          <w:u w:val="single"/>
        </w:rPr>
      </w:pPr>
    </w:p>
    <w:p w14:paraId="65E37090" w14:textId="77777777" w:rsidR="00BA7A33" w:rsidRPr="007B2D8A" w:rsidRDefault="00BA7A33" w:rsidP="00B06E9A">
      <w:pPr>
        <w:pStyle w:val="Title"/>
        <w:rPr>
          <w:rFonts w:ascii="Calibri" w:hAnsi="Calibri" w:cs="Calibri"/>
          <w:sz w:val="24"/>
          <w:szCs w:val="24"/>
          <w:u w:val="single"/>
        </w:rPr>
      </w:pPr>
    </w:p>
    <w:p w14:paraId="61622245" w14:textId="06350744" w:rsidR="00BA7A33" w:rsidRPr="007B2D8A" w:rsidRDefault="00EC0645" w:rsidP="00B06E9A">
      <w:pPr>
        <w:pStyle w:val="Title"/>
        <w:rPr>
          <w:rFonts w:ascii="Calibri" w:hAnsi="Calibri" w:cs="Calibri"/>
          <w:sz w:val="24"/>
          <w:szCs w:val="24"/>
          <w:u w:val="single"/>
        </w:rPr>
      </w:pPr>
      <w:r>
        <w:rPr>
          <w:noProof/>
        </w:rPr>
        <mc:AlternateContent>
          <mc:Choice Requires="wps">
            <w:drawing>
              <wp:anchor distT="0" distB="0" distL="114300" distR="114300" simplePos="0" relativeHeight="251660288" behindDoc="0" locked="0" layoutInCell="1" allowOverlap="1" wp14:anchorId="7811EB97" wp14:editId="333DF64D">
                <wp:simplePos x="0" y="0"/>
                <wp:positionH relativeFrom="column">
                  <wp:posOffset>4933950</wp:posOffset>
                </wp:positionH>
                <wp:positionV relativeFrom="paragraph">
                  <wp:posOffset>-723900</wp:posOffset>
                </wp:positionV>
                <wp:extent cx="1143000" cy="295275"/>
                <wp:effectExtent l="0" t="0" r="0" b="9525"/>
                <wp:wrapNone/>
                <wp:docPr id="992510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a:solidFill>
                            <a:srgbClr val="000000"/>
                          </a:solidFill>
                          <a:miter lim="800000"/>
                          <a:headEnd/>
                          <a:tailEnd/>
                        </a:ln>
                      </wps:spPr>
                      <wps:txbx>
                        <w:txbxContent>
                          <w:p w14:paraId="6ADA0682" w14:textId="2B4A34F8" w:rsidR="00BA7A33" w:rsidRPr="00B00D77" w:rsidRDefault="00BA7A33" w:rsidP="00BA7A33">
                            <w:pPr>
                              <w:rPr>
                                <w:b/>
                              </w:rPr>
                            </w:pPr>
                            <w:r w:rsidRPr="00B00D77">
                              <w:rPr>
                                <w:b/>
                              </w:rPr>
                              <w:t>Appendix 1</w:t>
                            </w:r>
                            <w:r w:rsidR="00760A86">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1EB97" id="_x0000_t202" coordsize="21600,21600" o:spt="202" path="m,l,21600r21600,l21600,xe">
                <v:stroke joinstyle="miter"/>
                <v:path gradientshapeok="t" o:connecttype="rect"/>
              </v:shapetype>
              <v:shape id="Text Box 5" o:spid="_x0000_s1026" type="#_x0000_t202" style="position:absolute;margin-left:388.5pt;margin-top:-57pt;width:90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">
                <v:textbox>
                  <w:txbxContent>
                    <w:p w14:paraId="6ADA0682" w14:textId="2B4A34F8" w:rsidR="00BA7A33" w:rsidRPr="00B00D77" w:rsidRDefault="00BA7A33" w:rsidP="00BA7A33">
                      <w:pPr>
                        <w:rPr>
                          <w:b/>
                        </w:rPr>
                      </w:pPr>
                      <w:r w:rsidRPr="00B00D77">
                        <w:rPr>
                          <w:b/>
                        </w:rPr>
                        <w:t>Appendix 1</w:t>
                      </w:r>
                      <w:r w:rsidR="00760A86">
                        <w:rPr>
                          <w:b/>
                        </w:rPr>
                        <w:t>.1</w:t>
                      </w:r>
                    </w:p>
                  </w:txbxContent>
                </v:textbox>
              </v:shape>
            </w:pict>
          </mc:Fallback>
        </mc:AlternateContent>
      </w:r>
      <w:r w:rsidR="00BA7A33" w:rsidRPr="007B2D8A">
        <w:rPr>
          <w:rFonts w:ascii="Calibri" w:hAnsi="Calibri" w:cs="Calibri"/>
          <w:sz w:val="24"/>
          <w:szCs w:val="24"/>
          <w:u w:val="single"/>
        </w:rPr>
        <w:t xml:space="preserve">GUIDANCE NOTES RELATING TO THE </w:t>
      </w:r>
      <w:r w:rsidR="00560BA1">
        <w:rPr>
          <w:rFonts w:ascii="Calibri" w:hAnsi="Calibri" w:cs="Calibri"/>
          <w:sz w:val="24"/>
          <w:szCs w:val="24"/>
          <w:u w:val="single"/>
        </w:rPr>
        <w:t xml:space="preserve">RELATIONSHIPS AND BEHAVIOUR </w:t>
      </w:r>
      <w:proofErr w:type="gramStart"/>
      <w:r w:rsidR="00560BA1">
        <w:rPr>
          <w:rFonts w:ascii="Calibri" w:hAnsi="Calibri" w:cs="Calibri"/>
          <w:sz w:val="24"/>
          <w:szCs w:val="24"/>
          <w:u w:val="single"/>
        </w:rPr>
        <w:t xml:space="preserve">POLICY </w:t>
      </w:r>
      <w:r w:rsidR="00BA7A33" w:rsidRPr="007B2D8A">
        <w:rPr>
          <w:rFonts w:ascii="Calibri" w:hAnsi="Calibri" w:cs="Calibri"/>
          <w:sz w:val="24"/>
          <w:szCs w:val="24"/>
          <w:u w:val="single"/>
        </w:rPr>
        <w:t xml:space="preserve"> (</w:t>
      </w:r>
      <w:proofErr w:type="gramEnd"/>
      <w:r w:rsidR="00BA7A33" w:rsidRPr="007B2D8A">
        <w:rPr>
          <w:rFonts w:ascii="Calibri" w:hAnsi="Calibri" w:cs="Calibri"/>
          <w:sz w:val="24"/>
          <w:szCs w:val="24"/>
          <w:u w:val="single"/>
        </w:rPr>
        <w:t>SECTION 1 – BEHAVIOUR)</w:t>
      </w:r>
    </w:p>
    <w:p w14:paraId="0CC9A8BB" w14:textId="77777777" w:rsidR="00BA7A33" w:rsidRPr="007B2D8A" w:rsidRDefault="00BA7A33" w:rsidP="00B06E9A">
      <w:pPr>
        <w:pStyle w:val="Title"/>
        <w:rPr>
          <w:rFonts w:ascii="Calibri" w:hAnsi="Calibri" w:cs="Calibri"/>
          <w:sz w:val="24"/>
          <w:szCs w:val="24"/>
          <w:u w:val="single"/>
        </w:rPr>
      </w:pPr>
    </w:p>
    <w:p w14:paraId="2F5AC47C"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BEHAVIOUR AND ACTION – Procedures</w:t>
      </w:r>
    </w:p>
    <w:p w14:paraId="48308584" w14:textId="2EAE33EF" w:rsidR="00BA7A33" w:rsidRPr="007B2D8A" w:rsidRDefault="00BA7A33" w:rsidP="00B06E9A">
      <w:pPr>
        <w:pStyle w:val="Title"/>
        <w:pBdr>
          <w:top w:val="single" w:sz="4" w:space="1" w:color="auto"/>
          <w:left w:val="single" w:sz="4" w:space="4" w:color="auto"/>
          <w:bottom w:val="single" w:sz="4" w:space="1" w:color="auto"/>
          <w:right w:val="single" w:sz="4" w:space="4" w:color="auto"/>
        </w:pBdr>
        <w:rPr>
          <w:rFonts w:ascii="Calibri" w:hAnsi="Calibri" w:cs="Calibri"/>
          <w:b/>
          <w:sz w:val="24"/>
          <w:szCs w:val="24"/>
        </w:rPr>
      </w:pPr>
      <w:r w:rsidRPr="007B2D8A">
        <w:rPr>
          <w:rFonts w:ascii="Calibri" w:hAnsi="Calibri" w:cs="Calibri"/>
          <w:sz w:val="24"/>
          <w:szCs w:val="24"/>
        </w:rPr>
        <w:t xml:space="preserve">Appendix 1.1 outlines the </w:t>
      </w:r>
      <w:r w:rsidR="008C1E21" w:rsidRPr="007B2D8A">
        <w:rPr>
          <w:rFonts w:ascii="Calibri" w:hAnsi="Calibri" w:cs="Calibri"/>
          <w:sz w:val="24"/>
          <w:szCs w:val="24"/>
        </w:rPr>
        <w:t>logical consequences</w:t>
      </w:r>
      <w:r w:rsidRPr="007B2D8A">
        <w:rPr>
          <w:rFonts w:ascii="Calibri" w:hAnsi="Calibri" w:cs="Calibri"/>
          <w:sz w:val="24"/>
          <w:szCs w:val="24"/>
        </w:rPr>
        <w:t xml:space="preserve"> for behaviour at different levels.</w:t>
      </w:r>
    </w:p>
    <w:p w14:paraId="087EE2D6" w14:textId="0BB08110"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 xml:space="preserve">Please note that this should be seen as a guide only. We aim to achieve consistency across the </w:t>
      </w:r>
      <w:proofErr w:type="gramStart"/>
      <w:r w:rsidRPr="007B2D8A">
        <w:rPr>
          <w:rFonts w:ascii="Calibri" w:hAnsi="Calibri" w:cs="Calibri"/>
          <w:sz w:val="24"/>
          <w:szCs w:val="24"/>
        </w:rPr>
        <w:t>school</w:t>
      </w:r>
      <w:proofErr w:type="gramEnd"/>
      <w:r w:rsidRPr="007B2D8A">
        <w:rPr>
          <w:rFonts w:ascii="Calibri" w:hAnsi="Calibri" w:cs="Calibri"/>
          <w:sz w:val="24"/>
          <w:szCs w:val="24"/>
        </w:rPr>
        <w:t xml:space="preserve"> and this is only possible if all staff challenge poor behaviour.  Certain students who have committed previous offences may have a behavioural contract which differs from this guide. Repeat behaviour of a similar nature will also result in a more serious sanction.  The school is prepared to make reasonable adjustments to </w:t>
      </w:r>
      <w:r w:rsidR="00560BA1">
        <w:rPr>
          <w:rFonts w:ascii="Calibri" w:hAnsi="Calibri" w:cs="Calibri"/>
          <w:sz w:val="24"/>
          <w:szCs w:val="24"/>
        </w:rPr>
        <w:t>consequences</w:t>
      </w:r>
      <w:r w:rsidRPr="007B2D8A">
        <w:rPr>
          <w:rFonts w:ascii="Calibri" w:hAnsi="Calibri" w:cs="Calibri"/>
          <w:sz w:val="24"/>
          <w:szCs w:val="24"/>
        </w:rPr>
        <w:t xml:space="preserve"> for students who have been identified as at risk* or having </w:t>
      </w:r>
      <w:r w:rsidR="0069383B">
        <w:rPr>
          <w:rFonts w:ascii="Calibri" w:hAnsi="Calibri" w:cs="Calibri"/>
          <w:sz w:val="24"/>
          <w:szCs w:val="24"/>
        </w:rPr>
        <w:t>learning needs and o</w:t>
      </w:r>
      <w:r w:rsidRPr="007B2D8A">
        <w:rPr>
          <w:rFonts w:ascii="Calibri" w:hAnsi="Calibri" w:cs="Calibri"/>
          <w:sz w:val="24"/>
          <w:szCs w:val="24"/>
        </w:rPr>
        <w:t xml:space="preserve">n </w:t>
      </w:r>
      <w:r w:rsidR="0069383B">
        <w:rPr>
          <w:rFonts w:ascii="Calibri" w:hAnsi="Calibri" w:cs="Calibri"/>
          <w:sz w:val="24"/>
          <w:szCs w:val="24"/>
        </w:rPr>
        <w:t>the SEN</w:t>
      </w:r>
      <w:r w:rsidRPr="007B2D8A">
        <w:rPr>
          <w:rFonts w:ascii="Calibri" w:hAnsi="Calibri" w:cs="Calibri"/>
          <w:sz w:val="24"/>
          <w:szCs w:val="24"/>
        </w:rPr>
        <w:t xml:space="preserve"> register when their </w:t>
      </w:r>
      <w:proofErr w:type="gramStart"/>
      <w:r w:rsidRPr="007B2D8A">
        <w:rPr>
          <w:rFonts w:ascii="Calibri" w:hAnsi="Calibri" w:cs="Calibri"/>
          <w:sz w:val="24"/>
          <w:szCs w:val="24"/>
        </w:rPr>
        <w:t>particular situation</w:t>
      </w:r>
      <w:proofErr w:type="gramEnd"/>
      <w:r w:rsidRPr="007B2D8A">
        <w:rPr>
          <w:rFonts w:ascii="Calibri" w:hAnsi="Calibri" w:cs="Calibri"/>
          <w:sz w:val="24"/>
          <w:szCs w:val="24"/>
        </w:rPr>
        <w:t xml:space="preserve"> is seen to have had an undue impact upon their inappropriate behaviour.  If unsure about any sanction, please see a senior member of staff for advice.</w:t>
      </w:r>
    </w:p>
    <w:p w14:paraId="06D0E2F8" w14:textId="77777777" w:rsidR="00BA7A33" w:rsidRPr="007B2D8A" w:rsidRDefault="00BA7A33" w:rsidP="00B06E9A">
      <w:pPr>
        <w:pStyle w:val="Title"/>
        <w:rPr>
          <w:rFonts w:ascii="Calibri" w:hAnsi="Calibri" w:cs="Calibri"/>
          <w:b/>
          <w:sz w:val="24"/>
          <w:szCs w:val="24"/>
        </w:rPr>
      </w:pPr>
    </w:p>
    <w:p w14:paraId="169FF28D" w14:textId="77777777" w:rsidR="00BA7A33" w:rsidRPr="007B2D8A" w:rsidRDefault="00BA7A33" w:rsidP="00B06E9A">
      <w:pPr>
        <w:pStyle w:val="Title"/>
        <w:rPr>
          <w:rFonts w:ascii="Calibri" w:hAnsi="Calibri" w:cs="Calibri"/>
          <w:b/>
          <w:bCs/>
          <w:sz w:val="24"/>
          <w:szCs w:val="24"/>
        </w:rPr>
      </w:pPr>
      <w:r w:rsidRPr="007B2D8A">
        <w:rPr>
          <w:rFonts w:ascii="Calibri" w:hAnsi="Calibri" w:cs="Calibri"/>
          <w:sz w:val="24"/>
          <w:szCs w:val="24"/>
        </w:rPr>
        <w:t>*</w:t>
      </w:r>
      <w:r w:rsidRPr="007B2D8A">
        <w:rPr>
          <w:rFonts w:ascii="Calibri" w:hAnsi="Calibri" w:cs="Calibri"/>
          <w:bCs/>
          <w:sz w:val="24"/>
          <w:szCs w:val="24"/>
        </w:rPr>
        <w:t xml:space="preserve">Minority ethnic and faith groups, Travellers, EAL Students learning English as an additional language, CIC Children in Care, Young Carers, Families under stress, Asylum seekers and refugees, Pregnant school girls, </w:t>
      </w:r>
      <w:proofErr w:type="gramStart"/>
      <w:r w:rsidRPr="007B2D8A">
        <w:rPr>
          <w:rFonts w:ascii="Calibri" w:hAnsi="Calibri" w:cs="Calibri"/>
          <w:bCs/>
          <w:sz w:val="24"/>
          <w:szCs w:val="24"/>
        </w:rPr>
        <w:t>Teenage</w:t>
      </w:r>
      <w:proofErr w:type="gramEnd"/>
      <w:r w:rsidRPr="007B2D8A">
        <w:rPr>
          <w:rFonts w:ascii="Calibri" w:hAnsi="Calibri" w:cs="Calibri"/>
          <w:bCs/>
          <w:sz w:val="24"/>
          <w:szCs w:val="24"/>
        </w:rPr>
        <w:t xml:space="preserve"> mothers, LGBTQ+ students.</w:t>
      </w:r>
    </w:p>
    <w:p w14:paraId="1128D661" w14:textId="77777777" w:rsidR="00BA7A33" w:rsidRPr="007B2D8A" w:rsidRDefault="00BA7A33" w:rsidP="00B06E9A">
      <w:pPr>
        <w:pStyle w:val="Title"/>
        <w:rPr>
          <w:rFonts w:ascii="Calibri" w:hAnsi="Calibri" w:cs="Calibri"/>
          <w:b/>
          <w:sz w:val="24"/>
          <w:szCs w:val="24"/>
        </w:rPr>
      </w:pPr>
    </w:p>
    <w:p w14:paraId="66B501D5"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Additional notes</w:t>
      </w:r>
    </w:p>
    <w:p w14:paraId="24B0CD2C" w14:textId="6748CA3E" w:rsidR="00BA7A33" w:rsidRPr="007B2D8A" w:rsidRDefault="00BA7A33">
      <w:pPr>
        <w:pStyle w:val="Title"/>
        <w:numPr>
          <w:ilvl w:val="0"/>
          <w:numId w:val="29"/>
        </w:numPr>
        <w:spacing w:after="0"/>
        <w:contextualSpacing w:val="0"/>
        <w:rPr>
          <w:rFonts w:ascii="Calibri" w:hAnsi="Calibri" w:cs="Calibri"/>
          <w:b/>
          <w:sz w:val="24"/>
          <w:szCs w:val="24"/>
        </w:rPr>
      </w:pPr>
      <w:r w:rsidRPr="007B2D8A">
        <w:rPr>
          <w:rFonts w:ascii="Calibri" w:hAnsi="Calibri" w:cs="Calibri"/>
          <w:sz w:val="24"/>
          <w:szCs w:val="24"/>
        </w:rPr>
        <w:t xml:space="preserve">The G&amp;W administrator will </w:t>
      </w:r>
      <w:r w:rsidR="008C1E21" w:rsidRPr="007B2D8A">
        <w:rPr>
          <w:rFonts w:ascii="Calibri" w:hAnsi="Calibri" w:cs="Calibri"/>
          <w:sz w:val="24"/>
          <w:szCs w:val="24"/>
        </w:rPr>
        <w:t>maintain a student log for every student</w:t>
      </w:r>
      <w:r w:rsidR="00884D42" w:rsidRPr="007B2D8A">
        <w:rPr>
          <w:rFonts w:ascii="Calibri" w:hAnsi="Calibri" w:cs="Calibri"/>
          <w:sz w:val="24"/>
          <w:szCs w:val="24"/>
        </w:rPr>
        <w:t xml:space="preserve"> in addition to SIMs entries</w:t>
      </w:r>
    </w:p>
    <w:p w14:paraId="2DBBDC70" w14:textId="2BB82F23" w:rsidR="00BA7A33" w:rsidRPr="007B2D8A" w:rsidRDefault="00BA7A33">
      <w:pPr>
        <w:pStyle w:val="Title"/>
        <w:numPr>
          <w:ilvl w:val="0"/>
          <w:numId w:val="29"/>
        </w:numPr>
        <w:spacing w:after="0"/>
        <w:contextualSpacing w:val="0"/>
        <w:rPr>
          <w:rFonts w:ascii="Calibri" w:hAnsi="Calibri" w:cs="Calibri"/>
          <w:b/>
          <w:sz w:val="24"/>
          <w:szCs w:val="24"/>
        </w:rPr>
      </w:pPr>
      <w:r w:rsidRPr="007B2D8A">
        <w:rPr>
          <w:rFonts w:ascii="Calibri" w:hAnsi="Calibri" w:cs="Calibri"/>
          <w:sz w:val="24"/>
          <w:szCs w:val="24"/>
        </w:rPr>
        <w:t xml:space="preserve">Every infringement of behaviour must be logged in </w:t>
      </w:r>
      <w:r w:rsidR="00147B88" w:rsidRPr="007B2D8A">
        <w:rPr>
          <w:rFonts w:ascii="Calibri" w:hAnsi="Calibri" w:cs="Calibri"/>
          <w:sz w:val="24"/>
          <w:szCs w:val="24"/>
        </w:rPr>
        <w:t xml:space="preserve">SIMs and more complex or </w:t>
      </w:r>
      <w:proofErr w:type="gramStart"/>
      <w:r w:rsidR="00147B88" w:rsidRPr="007B2D8A">
        <w:rPr>
          <w:rFonts w:ascii="Calibri" w:hAnsi="Calibri" w:cs="Calibri"/>
          <w:sz w:val="24"/>
          <w:szCs w:val="24"/>
        </w:rPr>
        <w:t>longer term</w:t>
      </w:r>
      <w:proofErr w:type="gramEnd"/>
      <w:r w:rsidR="00147B88" w:rsidRPr="007B2D8A">
        <w:rPr>
          <w:rFonts w:ascii="Calibri" w:hAnsi="Calibri" w:cs="Calibri"/>
          <w:sz w:val="24"/>
          <w:szCs w:val="24"/>
        </w:rPr>
        <w:t xml:space="preserve"> issues need to be in the student log</w:t>
      </w:r>
      <w:r w:rsidRPr="007B2D8A">
        <w:rPr>
          <w:rFonts w:ascii="Calibri" w:hAnsi="Calibri" w:cs="Calibri"/>
          <w:sz w:val="24"/>
          <w:szCs w:val="24"/>
        </w:rPr>
        <w:t>.</w:t>
      </w:r>
    </w:p>
    <w:p w14:paraId="1B048B28" w14:textId="651B7EEE" w:rsidR="00BA7A33" w:rsidRPr="007B2D8A" w:rsidRDefault="00BA7A33">
      <w:pPr>
        <w:pStyle w:val="Title"/>
        <w:numPr>
          <w:ilvl w:val="0"/>
          <w:numId w:val="29"/>
        </w:numPr>
        <w:spacing w:after="0"/>
        <w:contextualSpacing w:val="0"/>
        <w:rPr>
          <w:rFonts w:ascii="Calibri" w:hAnsi="Calibri" w:cs="Calibri"/>
          <w:b/>
          <w:sz w:val="24"/>
          <w:szCs w:val="24"/>
        </w:rPr>
      </w:pPr>
      <w:r w:rsidRPr="007B2D8A">
        <w:rPr>
          <w:rFonts w:ascii="Calibri" w:hAnsi="Calibri" w:cs="Calibri"/>
          <w:sz w:val="24"/>
          <w:szCs w:val="24"/>
        </w:rPr>
        <w:t xml:space="preserve">Every letter/e-mail, telephone or verbal contact home for behaviour infringement and the incident sheet must be logged into the </w:t>
      </w:r>
      <w:r w:rsidR="008C1E21" w:rsidRPr="007B2D8A">
        <w:rPr>
          <w:rFonts w:ascii="Calibri" w:hAnsi="Calibri" w:cs="Calibri"/>
          <w:sz w:val="24"/>
          <w:szCs w:val="24"/>
        </w:rPr>
        <w:t>student log</w:t>
      </w:r>
      <w:r w:rsidRPr="007B2D8A">
        <w:rPr>
          <w:rFonts w:ascii="Calibri" w:hAnsi="Calibri" w:cs="Calibri"/>
          <w:sz w:val="24"/>
          <w:szCs w:val="24"/>
        </w:rPr>
        <w:t>.</w:t>
      </w:r>
    </w:p>
    <w:p w14:paraId="185B488A" w14:textId="6AE16EA3" w:rsidR="00BA7A33" w:rsidRPr="007B2D8A" w:rsidRDefault="00BA7A33">
      <w:pPr>
        <w:pStyle w:val="Title"/>
        <w:numPr>
          <w:ilvl w:val="0"/>
          <w:numId w:val="29"/>
        </w:numPr>
        <w:spacing w:after="0"/>
        <w:contextualSpacing w:val="0"/>
        <w:rPr>
          <w:rFonts w:ascii="Calibri" w:hAnsi="Calibri" w:cs="Calibri"/>
          <w:b/>
          <w:sz w:val="24"/>
          <w:szCs w:val="24"/>
        </w:rPr>
      </w:pPr>
      <w:r w:rsidRPr="007B2D8A">
        <w:rPr>
          <w:rFonts w:ascii="Calibri" w:hAnsi="Calibri" w:cs="Calibri"/>
          <w:sz w:val="24"/>
          <w:szCs w:val="24"/>
        </w:rPr>
        <w:t>Every infringement will be discussed and appropriate levels of support identified for the student as appropriate in the HOY and AH line management meeting and in the Fast Forward Group where applicable.</w:t>
      </w:r>
    </w:p>
    <w:p w14:paraId="00FA82CB" w14:textId="6BD95379" w:rsidR="00BA7A33" w:rsidRPr="007B2D8A" w:rsidRDefault="00BA7A33">
      <w:pPr>
        <w:pStyle w:val="Title"/>
        <w:numPr>
          <w:ilvl w:val="0"/>
          <w:numId w:val="29"/>
        </w:numPr>
        <w:spacing w:after="0"/>
        <w:contextualSpacing w:val="0"/>
        <w:rPr>
          <w:rFonts w:ascii="Calibri" w:hAnsi="Calibri" w:cs="Calibri"/>
          <w:b/>
          <w:sz w:val="24"/>
          <w:szCs w:val="24"/>
        </w:rPr>
      </w:pPr>
      <w:r w:rsidRPr="007B2D8A">
        <w:rPr>
          <w:rFonts w:ascii="Calibri" w:hAnsi="Calibri" w:cs="Calibri"/>
          <w:sz w:val="24"/>
          <w:szCs w:val="24"/>
        </w:rPr>
        <w:lastRenderedPageBreak/>
        <w:t>No staff member should be subjected to abuse or threats from students or their parents/carers. Anyone who feels intimidated should report this immediately to a member of SSG</w:t>
      </w:r>
      <w:r w:rsidR="008C1E21" w:rsidRPr="007B2D8A">
        <w:rPr>
          <w:rFonts w:ascii="Calibri" w:hAnsi="Calibri" w:cs="Calibri"/>
          <w:sz w:val="24"/>
          <w:szCs w:val="24"/>
        </w:rPr>
        <w:t xml:space="preserve"> or SLT.</w:t>
      </w:r>
    </w:p>
    <w:p w14:paraId="167F2050" w14:textId="77777777" w:rsidR="00BA7A33" w:rsidRPr="007B2D8A" w:rsidRDefault="00BA7A33" w:rsidP="00B06E9A">
      <w:pPr>
        <w:pStyle w:val="Title"/>
        <w:rPr>
          <w:rFonts w:ascii="Calibri" w:hAnsi="Calibri" w:cs="Calibri"/>
          <w:sz w:val="24"/>
          <w:szCs w:val="24"/>
        </w:rPr>
      </w:pPr>
    </w:p>
    <w:p w14:paraId="260754B3" w14:textId="77777777" w:rsidR="00BA7A33" w:rsidRPr="007B2D8A" w:rsidRDefault="00BA7A33" w:rsidP="00B06E9A">
      <w:pPr>
        <w:pStyle w:val="Title"/>
        <w:rPr>
          <w:rFonts w:ascii="Calibri" w:hAnsi="Calibri" w:cs="Calibri"/>
          <w:b/>
          <w:bCs/>
          <w:sz w:val="24"/>
          <w:szCs w:val="24"/>
        </w:rPr>
      </w:pPr>
      <w:r w:rsidRPr="007B2D8A">
        <w:rPr>
          <w:rFonts w:ascii="Calibri" w:hAnsi="Calibri" w:cs="Calibri"/>
          <w:b/>
          <w:bCs/>
          <w:sz w:val="24"/>
          <w:szCs w:val="24"/>
        </w:rPr>
        <w:t>Community Service</w:t>
      </w:r>
    </w:p>
    <w:p w14:paraId="024918A2"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Community service may be served in any of the following ways:</w:t>
      </w:r>
    </w:p>
    <w:p w14:paraId="4942A028" w14:textId="77777777" w:rsidR="00BA7A33" w:rsidRPr="007B2D8A" w:rsidRDefault="00BA7A33">
      <w:pPr>
        <w:pStyle w:val="Title"/>
        <w:numPr>
          <w:ilvl w:val="0"/>
          <w:numId w:val="30"/>
        </w:numPr>
        <w:spacing w:after="0"/>
        <w:contextualSpacing w:val="0"/>
        <w:rPr>
          <w:rFonts w:ascii="Calibri" w:hAnsi="Calibri" w:cs="Calibri"/>
          <w:b/>
          <w:sz w:val="24"/>
          <w:szCs w:val="24"/>
        </w:rPr>
      </w:pPr>
      <w:r w:rsidRPr="007B2D8A">
        <w:rPr>
          <w:rFonts w:ascii="Calibri" w:hAnsi="Calibri" w:cs="Calibri"/>
          <w:sz w:val="24"/>
          <w:szCs w:val="24"/>
        </w:rPr>
        <w:t>Litter Duty</w:t>
      </w:r>
    </w:p>
    <w:p w14:paraId="1C07018E" w14:textId="77777777" w:rsidR="00BA7A33" w:rsidRPr="007B2D8A" w:rsidRDefault="00BA7A33">
      <w:pPr>
        <w:pStyle w:val="Title"/>
        <w:numPr>
          <w:ilvl w:val="0"/>
          <w:numId w:val="30"/>
        </w:numPr>
        <w:spacing w:after="0"/>
        <w:contextualSpacing w:val="0"/>
        <w:rPr>
          <w:rFonts w:ascii="Calibri" w:hAnsi="Calibri" w:cs="Calibri"/>
          <w:b/>
          <w:sz w:val="24"/>
          <w:szCs w:val="24"/>
        </w:rPr>
      </w:pPr>
      <w:r w:rsidRPr="007B2D8A">
        <w:rPr>
          <w:rFonts w:ascii="Calibri" w:hAnsi="Calibri" w:cs="Calibri"/>
          <w:sz w:val="24"/>
          <w:szCs w:val="24"/>
        </w:rPr>
        <w:t>Help in office</w:t>
      </w:r>
    </w:p>
    <w:p w14:paraId="53D35D4E" w14:textId="77777777" w:rsidR="00BA7A33" w:rsidRPr="007B2D8A" w:rsidRDefault="00BA7A33">
      <w:pPr>
        <w:pStyle w:val="Title"/>
        <w:numPr>
          <w:ilvl w:val="0"/>
          <w:numId w:val="30"/>
        </w:numPr>
        <w:spacing w:after="0"/>
        <w:contextualSpacing w:val="0"/>
        <w:rPr>
          <w:rFonts w:ascii="Calibri" w:hAnsi="Calibri" w:cs="Calibri"/>
          <w:b/>
          <w:sz w:val="24"/>
          <w:szCs w:val="24"/>
        </w:rPr>
      </w:pPr>
      <w:r w:rsidRPr="007B2D8A">
        <w:rPr>
          <w:rFonts w:ascii="Calibri" w:hAnsi="Calibri" w:cs="Calibri"/>
          <w:sz w:val="24"/>
          <w:szCs w:val="24"/>
        </w:rPr>
        <w:t>Assistance in Faculties</w:t>
      </w:r>
    </w:p>
    <w:p w14:paraId="6EAF666E" w14:textId="77777777" w:rsidR="00BA7A33" w:rsidRPr="007B2D8A" w:rsidRDefault="00BA7A33">
      <w:pPr>
        <w:pStyle w:val="Title"/>
        <w:numPr>
          <w:ilvl w:val="0"/>
          <w:numId w:val="30"/>
        </w:numPr>
        <w:spacing w:after="0"/>
        <w:contextualSpacing w:val="0"/>
        <w:rPr>
          <w:rFonts w:ascii="Calibri" w:hAnsi="Calibri" w:cs="Calibri"/>
          <w:b/>
          <w:sz w:val="24"/>
          <w:szCs w:val="24"/>
        </w:rPr>
      </w:pPr>
      <w:r w:rsidRPr="007B2D8A">
        <w:rPr>
          <w:rFonts w:ascii="Calibri" w:hAnsi="Calibri" w:cs="Calibri"/>
          <w:sz w:val="24"/>
          <w:szCs w:val="24"/>
        </w:rPr>
        <w:t>Tidying hall after break/lunch</w:t>
      </w:r>
    </w:p>
    <w:p w14:paraId="59F975C8" w14:textId="77777777" w:rsidR="00BA7A33" w:rsidRPr="007B2D8A" w:rsidRDefault="00BA7A33">
      <w:pPr>
        <w:pStyle w:val="Title"/>
        <w:numPr>
          <w:ilvl w:val="0"/>
          <w:numId w:val="30"/>
        </w:numPr>
        <w:spacing w:after="0"/>
        <w:contextualSpacing w:val="0"/>
        <w:rPr>
          <w:rFonts w:ascii="Calibri" w:hAnsi="Calibri" w:cs="Calibri"/>
          <w:b/>
          <w:sz w:val="24"/>
          <w:szCs w:val="24"/>
        </w:rPr>
      </w:pPr>
      <w:r w:rsidRPr="007B2D8A">
        <w:rPr>
          <w:rFonts w:ascii="Calibri" w:hAnsi="Calibri" w:cs="Calibri"/>
          <w:sz w:val="24"/>
          <w:szCs w:val="24"/>
        </w:rPr>
        <w:t>Helping to set up exams (supervised)</w:t>
      </w:r>
    </w:p>
    <w:p w14:paraId="5228622E" w14:textId="77777777" w:rsidR="00BA7A33" w:rsidRPr="007B2D8A" w:rsidRDefault="00BA7A33">
      <w:pPr>
        <w:pStyle w:val="Title"/>
        <w:numPr>
          <w:ilvl w:val="0"/>
          <w:numId w:val="30"/>
        </w:numPr>
        <w:spacing w:after="0"/>
        <w:contextualSpacing w:val="0"/>
        <w:rPr>
          <w:rFonts w:ascii="Calibri" w:hAnsi="Calibri" w:cs="Calibri"/>
          <w:b/>
          <w:sz w:val="24"/>
          <w:szCs w:val="24"/>
        </w:rPr>
      </w:pPr>
      <w:r w:rsidRPr="007B2D8A">
        <w:rPr>
          <w:rFonts w:ascii="Calibri" w:hAnsi="Calibri" w:cs="Calibri"/>
          <w:sz w:val="24"/>
          <w:szCs w:val="24"/>
        </w:rPr>
        <w:t>Assisting site managers</w:t>
      </w:r>
    </w:p>
    <w:p w14:paraId="724B6775" w14:textId="77777777" w:rsidR="00BA7A33" w:rsidRPr="007B2D8A" w:rsidRDefault="00BA7A33">
      <w:pPr>
        <w:pStyle w:val="Title"/>
        <w:numPr>
          <w:ilvl w:val="0"/>
          <w:numId w:val="30"/>
        </w:numPr>
        <w:spacing w:after="0"/>
        <w:contextualSpacing w:val="0"/>
        <w:rPr>
          <w:rFonts w:ascii="Calibri" w:hAnsi="Calibri" w:cs="Calibri"/>
          <w:b/>
          <w:sz w:val="24"/>
          <w:szCs w:val="24"/>
        </w:rPr>
      </w:pPr>
      <w:r w:rsidRPr="007B2D8A">
        <w:rPr>
          <w:rFonts w:ascii="Calibri" w:hAnsi="Calibri" w:cs="Calibri"/>
          <w:sz w:val="24"/>
          <w:szCs w:val="24"/>
        </w:rPr>
        <w:t>Assisting groundsman/office staff/Reprographics</w:t>
      </w:r>
    </w:p>
    <w:p w14:paraId="51CCF128" w14:textId="77777777" w:rsidR="00BA7A33" w:rsidRPr="007B2D8A" w:rsidRDefault="00BA7A33">
      <w:pPr>
        <w:pStyle w:val="Title"/>
        <w:numPr>
          <w:ilvl w:val="0"/>
          <w:numId w:val="30"/>
        </w:numPr>
        <w:spacing w:after="0"/>
        <w:contextualSpacing w:val="0"/>
        <w:rPr>
          <w:rFonts w:ascii="Calibri" w:hAnsi="Calibri" w:cs="Calibri"/>
          <w:b/>
          <w:sz w:val="24"/>
          <w:szCs w:val="24"/>
        </w:rPr>
      </w:pPr>
      <w:r w:rsidRPr="007B2D8A">
        <w:rPr>
          <w:rFonts w:ascii="Calibri" w:hAnsi="Calibri" w:cs="Calibri"/>
          <w:sz w:val="24"/>
          <w:szCs w:val="24"/>
        </w:rPr>
        <w:t>Practical help for any member of staff communicated by a member of SLT</w:t>
      </w:r>
    </w:p>
    <w:p w14:paraId="3E4C7CE6" w14:textId="77777777" w:rsidR="00BA7A33" w:rsidRPr="007B2D8A" w:rsidRDefault="00BA7A33">
      <w:pPr>
        <w:pStyle w:val="Title"/>
        <w:numPr>
          <w:ilvl w:val="0"/>
          <w:numId w:val="30"/>
        </w:numPr>
        <w:spacing w:after="0"/>
        <w:contextualSpacing w:val="0"/>
        <w:rPr>
          <w:rFonts w:ascii="Calibri" w:hAnsi="Calibri" w:cs="Calibri"/>
          <w:b/>
          <w:sz w:val="24"/>
          <w:szCs w:val="24"/>
        </w:rPr>
      </w:pPr>
      <w:r w:rsidRPr="007B2D8A">
        <w:rPr>
          <w:rFonts w:ascii="Calibri" w:hAnsi="Calibri" w:cs="Calibri"/>
          <w:sz w:val="24"/>
          <w:szCs w:val="24"/>
        </w:rPr>
        <w:t>Reparation of damage where possible</w:t>
      </w:r>
    </w:p>
    <w:p w14:paraId="17605694" w14:textId="77777777" w:rsidR="00BA7A33" w:rsidRDefault="00BA7A33" w:rsidP="00B06E9A">
      <w:pPr>
        <w:pStyle w:val="Title"/>
        <w:rPr>
          <w:rFonts w:ascii="Calibri" w:hAnsi="Calibri" w:cs="Calibri"/>
          <w:b/>
          <w:sz w:val="24"/>
          <w:szCs w:val="24"/>
        </w:rPr>
      </w:pPr>
    </w:p>
    <w:p w14:paraId="1606FC54" w14:textId="77777777" w:rsidR="004D1772" w:rsidRDefault="004D1772" w:rsidP="004D1772"/>
    <w:p w14:paraId="2DCE4B48" w14:textId="77777777" w:rsidR="004D1772" w:rsidRPr="004D1772" w:rsidRDefault="004D1772" w:rsidP="004D1772"/>
    <w:p w14:paraId="65E62921" w14:textId="77777777" w:rsidR="00BA7A33" w:rsidRPr="007B2D8A" w:rsidRDefault="00BA7A33" w:rsidP="00B06E9A">
      <w:pPr>
        <w:pStyle w:val="Title"/>
        <w:rPr>
          <w:rFonts w:ascii="Calibri" w:hAnsi="Calibri" w:cs="Calibri"/>
          <w:sz w:val="24"/>
          <w:szCs w:val="24"/>
        </w:rPr>
      </w:pPr>
    </w:p>
    <w:p w14:paraId="49C4CE20" w14:textId="26B6CA42" w:rsidR="00BA7A33" w:rsidRPr="007B2D8A" w:rsidRDefault="008C1E21" w:rsidP="00B06E9A">
      <w:pPr>
        <w:pStyle w:val="Title"/>
        <w:rPr>
          <w:rFonts w:ascii="Calibri" w:hAnsi="Calibri" w:cs="Calibri"/>
          <w:b/>
          <w:bCs/>
          <w:sz w:val="24"/>
          <w:szCs w:val="24"/>
        </w:rPr>
      </w:pPr>
      <w:r w:rsidRPr="007B2D8A">
        <w:rPr>
          <w:rFonts w:ascii="Calibri" w:hAnsi="Calibri" w:cs="Calibri"/>
          <w:b/>
          <w:bCs/>
          <w:sz w:val="24"/>
          <w:szCs w:val="24"/>
        </w:rPr>
        <w:t>Repair, Community Service, Restoration, catch up</w:t>
      </w:r>
    </w:p>
    <w:p w14:paraId="1E247420" w14:textId="21B661EE" w:rsidR="00BA7A33" w:rsidRPr="007B2D8A" w:rsidRDefault="00BA7A33" w:rsidP="00B06E9A">
      <w:pPr>
        <w:rPr>
          <w:rFonts w:ascii="Calibri" w:hAnsi="Calibri" w:cs="Calibri"/>
          <w:color w:val="000000" w:themeColor="text1"/>
          <w:sz w:val="24"/>
          <w:szCs w:val="24"/>
        </w:rPr>
      </w:pPr>
      <w:r w:rsidRPr="007B2D8A">
        <w:rPr>
          <w:rFonts w:ascii="Calibri" w:hAnsi="Calibri" w:cs="Calibri"/>
          <w:sz w:val="24"/>
          <w:szCs w:val="24"/>
        </w:rPr>
        <w:t xml:space="preserve">Following the enforcement of the Education Act 2011, Headteachers are no longer obliged to seek the permission of parents/carers with 24 hours written notice prior to an </w:t>
      </w:r>
      <w:proofErr w:type="gramStart"/>
      <w:r w:rsidRPr="007B2D8A">
        <w:rPr>
          <w:rFonts w:ascii="Calibri" w:hAnsi="Calibri" w:cs="Calibri"/>
          <w:sz w:val="24"/>
          <w:szCs w:val="24"/>
        </w:rPr>
        <w:t>after school</w:t>
      </w:r>
      <w:proofErr w:type="gramEnd"/>
      <w:r w:rsidR="008C1E21" w:rsidRPr="007B2D8A">
        <w:rPr>
          <w:rFonts w:ascii="Calibri" w:hAnsi="Calibri" w:cs="Calibri"/>
          <w:sz w:val="24"/>
          <w:szCs w:val="24"/>
        </w:rPr>
        <w:t xml:space="preserve"> consequence being</w:t>
      </w:r>
      <w:r w:rsidRPr="007B2D8A">
        <w:rPr>
          <w:rFonts w:ascii="Calibri" w:hAnsi="Calibri" w:cs="Calibri"/>
          <w:sz w:val="24"/>
          <w:szCs w:val="24"/>
        </w:rPr>
        <w:t xml:space="preserve"> served. Teachers have a legal power to put students (aged under 18) in </w:t>
      </w:r>
      <w:r w:rsidR="008C1E21" w:rsidRPr="007B2D8A">
        <w:rPr>
          <w:rFonts w:ascii="Calibri" w:hAnsi="Calibri" w:cs="Calibri"/>
          <w:sz w:val="24"/>
          <w:szCs w:val="24"/>
        </w:rPr>
        <w:t>‘</w:t>
      </w:r>
      <w:r w:rsidRPr="007B2D8A">
        <w:rPr>
          <w:rFonts w:ascii="Calibri" w:hAnsi="Calibri" w:cs="Calibri"/>
          <w:sz w:val="24"/>
          <w:szCs w:val="24"/>
        </w:rPr>
        <w:t>detention</w:t>
      </w:r>
      <w:r w:rsidR="008C1E21" w:rsidRPr="007B2D8A">
        <w:rPr>
          <w:rFonts w:ascii="Calibri" w:hAnsi="Calibri" w:cs="Calibri"/>
          <w:sz w:val="24"/>
          <w:szCs w:val="24"/>
        </w:rPr>
        <w:t>’</w:t>
      </w:r>
      <w:r w:rsidRPr="007B2D8A">
        <w:rPr>
          <w:rFonts w:ascii="Calibri" w:hAnsi="Calibri" w:cs="Calibri"/>
          <w:sz w:val="24"/>
          <w:szCs w:val="24"/>
        </w:rPr>
        <w:t xml:space="preserve">. We will, in the interests of cooperation and collaboration, try to work with parents/carers in mutually agreeing the timings of these sanctions but reserve the right to exercise our rights to detain students in the interests of upholding the </w:t>
      </w:r>
      <w:r w:rsidR="002B623B">
        <w:rPr>
          <w:rFonts w:ascii="Calibri" w:hAnsi="Calibri" w:cs="Calibri"/>
          <w:sz w:val="24"/>
          <w:szCs w:val="24"/>
        </w:rPr>
        <w:t>Relationships and Behaviour</w:t>
      </w:r>
      <w:r w:rsidR="0040118C">
        <w:rPr>
          <w:rFonts w:ascii="Calibri" w:hAnsi="Calibri" w:cs="Calibri"/>
          <w:sz w:val="24"/>
          <w:szCs w:val="24"/>
        </w:rPr>
        <w:t xml:space="preserve"> </w:t>
      </w:r>
      <w:r w:rsidRPr="007B2D8A">
        <w:rPr>
          <w:rFonts w:ascii="Calibri" w:hAnsi="Calibri" w:cs="Calibri"/>
          <w:sz w:val="24"/>
          <w:szCs w:val="24"/>
        </w:rPr>
        <w:t xml:space="preserve">Policy when cooperation between the two parties is not easily achieved. Times outside normal school hours when detention can be given include any school day where the student does not have permission to be absent, weekends (except those immediately before or after the half term break) and training days. </w:t>
      </w:r>
    </w:p>
    <w:p w14:paraId="7787A293" w14:textId="77777777" w:rsidR="00BA7A33" w:rsidRPr="007B2D8A" w:rsidRDefault="00BA7A33" w:rsidP="00B06E9A">
      <w:pPr>
        <w:pStyle w:val="Title"/>
        <w:rPr>
          <w:rFonts w:ascii="Calibri" w:hAnsi="Calibri" w:cs="Calibri"/>
          <w:b/>
          <w:color w:val="000000" w:themeColor="text1"/>
          <w:sz w:val="24"/>
          <w:szCs w:val="24"/>
        </w:rPr>
      </w:pPr>
    </w:p>
    <w:p w14:paraId="2974CF06"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w:t>
      </w:r>
    </w:p>
    <w:p w14:paraId="329A698F" w14:textId="214AAF75" w:rsidR="00BA7A33" w:rsidRPr="007B2D8A" w:rsidRDefault="00147B88" w:rsidP="00B06E9A">
      <w:pPr>
        <w:pStyle w:val="Title"/>
        <w:rPr>
          <w:rFonts w:ascii="Calibri" w:hAnsi="Calibri" w:cs="Calibri"/>
          <w:sz w:val="24"/>
          <w:szCs w:val="24"/>
        </w:rPr>
      </w:pPr>
      <w:r w:rsidRPr="007B2D8A">
        <w:rPr>
          <w:rFonts w:ascii="Calibri" w:hAnsi="Calibri" w:cs="Calibri"/>
          <w:b/>
          <w:sz w:val="24"/>
          <w:szCs w:val="24"/>
        </w:rPr>
        <w:t>Reflection day</w:t>
      </w:r>
    </w:p>
    <w:p w14:paraId="68D0733B" w14:textId="49F986DD" w:rsidR="00BA7A33" w:rsidRPr="007B2D8A" w:rsidRDefault="00BA7A33" w:rsidP="00B06E9A">
      <w:pPr>
        <w:pStyle w:val="Title"/>
        <w:rPr>
          <w:rFonts w:ascii="Calibri" w:hAnsi="Calibri" w:cs="Calibri"/>
          <w:b/>
          <w:color w:val="000000" w:themeColor="text1"/>
          <w:sz w:val="24"/>
          <w:szCs w:val="24"/>
        </w:rPr>
      </w:pPr>
      <w:r w:rsidRPr="007B2D8A">
        <w:rPr>
          <w:rFonts w:ascii="Calibri" w:hAnsi="Calibri" w:cs="Calibri"/>
          <w:sz w:val="24"/>
          <w:szCs w:val="24"/>
        </w:rPr>
        <w:t>A standard letter/</w:t>
      </w:r>
      <w:r w:rsidRPr="007B2D8A">
        <w:rPr>
          <w:rFonts w:ascii="Calibri" w:hAnsi="Calibri" w:cs="Calibri"/>
          <w:color w:val="000000" w:themeColor="text1"/>
          <w:sz w:val="24"/>
          <w:szCs w:val="24"/>
        </w:rPr>
        <w:t>email/telephone call will inform parents/carers about this action at each stage of the re</w:t>
      </w:r>
      <w:r w:rsidR="00147B88" w:rsidRPr="007B2D8A">
        <w:rPr>
          <w:rFonts w:ascii="Calibri" w:hAnsi="Calibri" w:cs="Calibri"/>
          <w:color w:val="000000" w:themeColor="text1"/>
          <w:sz w:val="24"/>
          <w:szCs w:val="24"/>
        </w:rPr>
        <w:t>location</w:t>
      </w:r>
      <w:r w:rsidRPr="007B2D8A">
        <w:rPr>
          <w:rFonts w:ascii="Calibri" w:hAnsi="Calibri" w:cs="Calibri"/>
          <w:color w:val="000000" w:themeColor="text1"/>
          <w:sz w:val="24"/>
          <w:szCs w:val="24"/>
        </w:rPr>
        <w:t xml:space="preserve">. This will come about </w:t>
      </w:r>
      <w:proofErr w:type="gramStart"/>
      <w:r w:rsidRPr="007B2D8A">
        <w:rPr>
          <w:rFonts w:ascii="Calibri" w:hAnsi="Calibri" w:cs="Calibri"/>
          <w:color w:val="000000" w:themeColor="text1"/>
          <w:sz w:val="24"/>
          <w:szCs w:val="24"/>
        </w:rPr>
        <w:t>as a result of</w:t>
      </w:r>
      <w:proofErr w:type="gramEnd"/>
      <w:r w:rsidRPr="007B2D8A">
        <w:rPr>
          <w:rFonts w:ascii="Calibri" w:hAnsi="Calibri" w:cs="Calibri"/>
          <w:color w:val="000000" w:themeColor="text1"/>
          <w:sz w:val="24"/>
          <w:szCs w:val="24"/>
        </w:rPr>
        <w:t xml:space="preserve"> two re</w:t>
      </w:r>
      <w:r w:rsidR="00147B88" w:rsidRPr="007B2D8A">
        <w:rPr>
          <w:rFonts w:ascii="Calibri" w:hAnsi="Calibri" w:cs="Calibri"/>
          <w:color w:val="000000" w:themeColor="text1"/>
          <w:sz w:val="24"/>
          <w:szCs w:val="24"/>
        </w:rPr>
        <w:t>location</w:t>
      </w:r>
      <w:r w:rsidR="004D1772">
        <w:rPr>
          <w:rFonts w:ascii="Calibri" w:hAnsi="Calibri" w:cs="Calibri"/>
          <w:color w:val="000000" w:themeColor="text1"/>
          <w:sz w:val="24"/>
          <w:szCs w:val="24"/>
        </w:rPr>
        <w:t>s</w:t>
      </w:r>
      <w:r w:rsidRPr="007B2D8A">
        <w:rPr>
          <w:rFonts w:ascii="Calibri" w:hAnsi="Calibri" w:cs="Calibri"/>
          <w:color w:val="000000" w:themeColor="text1"/>
          <w:sz w:val="24"/>
          <w:szCs w:val="24"/>
        </w:rPr>
        <w:t xml:space="preserve"> in one day or another serious breach of </w:t>
      </w:r>
      <w:r w:rsidR="00147B88" w:rsidRPr="007B2D8A">
        <w:rPr>
          <w:rFonts w:ascii="Calibri" w:hAnsi="Calibri" w:cs="Calibri"/>
          <w:color w:val="000000" w:themeColor="text1"/>
          <w:sz w:val="24"/>
          <w:szCs w:val="24"/>
        </w:rPr>
        <w:t>our expectations</w:t>
      </w:r>
      <w:r w:rsidRPr="007B2D8A">
        <w:rPr>
          <w:rFonts w:ascii="Calibri" w:hAnsi="Calibri" w:cs="Calibri"/>
          <w:color w:val="000000" w:themeColor="text1"/>
          <w:sz w:val="24"/>
          <w:szCs w:val="24"/>
        </w:rPr>
        <w:t xml:space="preserve">.   Longer periods of </w:t>
      </w:r>
      <w:r w:rsidR="00147B88" w:rsidRPr="007B2D8A">
        <w:rPr>
          <w:rFonts w:ascii="Calibri" w:hAnsi="Calibri" w:cs="Calibri"/>
          <w:color w:val="000000" w:themeColor="text1"/>
          <w:sz w:val="24"/>
          <w:szCs w:val="24"/>
        </w:rPr>
        <w:t>reflection</w:t>
      </w:r>
      <w:r w:rsidRPr="007B2D8A">
        <w:rPr>
          <w:rFonts w:ascii="Calibri" w:hAnsi="Calibri" w:cs="Calibri"/>
          <w:color w:val="000000" w:themeColor="text1"/>
          <w:sz w:val="24"/>
          <w:szCs w:val="24"/>
        </w:rPr>
        <w:t xml:space="preserve"> can be arranged by HOY/SLT. In these cases, the student does not attend lessons and is not released during break and </w:t>
      </w:r>
      <w:proofErr w:type="gramStart"/>
      <w:r w:rsidRPr="007B2D8A">
        <w:rPr>
          <w:rFonts w:ascii="Calibri" w:hAnsi="Calibri" w:cs="Calibri"/>
          <w:color w:val="000000" w:themeColor="text1"/>
          <w:sz w:val="24"/>
          <w:szCs w:val="24"/>
        </w:rPr>
        <w:t>lunch-times</w:t>
      </w:r>
      <w:proofErr w:type="gramEnd"/>
      <w:r w:rsidR="004D1772">
        <w:rPr>
          <w:rFonts w:ascii="Calibri" w:hAnsi="Calibri" w:cs="Calibri"/>
          <w:color w:val="000000" w:themeColor="text1"/>
          <w:sz w:val="24"/>
          <w:szCs w:val="24"/>
        </w:rPr>
        <w:t xml:space="preserve"> at the same time as the school day times</w:t>
      </w:r>
      <w:r w:rsidRPr="007B2D8A">
        <w:rPr>
          <w:rFonts w:ascii="Calibri" w:hAnsi="Calibri" w:cs="Calibri"/>
          <w:color w:val="000000" w:themeColor="text1"/>
          <w:sz w:val="24"/>
          <w:szCs w:val="24"/>
        </w:rPr>
        <w:t xml:space="preserve"> Again, a communication will be sent to parents/carers to inform them of this action and curriculum work is provided.</w:t>
      </w:r>
    </w:p>
    <w:p w14:paraId="1FE19370" w14:textId="2E412157" w:rsidR="00BA7A33" w:rsidRPr="007B2D8A" w:rsidRDefault="00BA7A33" w:rsidP="00B06E9A">
      <w:pPr>
        <w:pStyle w:val="Title"/>
        <w:rPr>
          <w:rFonts w:ascii="Calibri" w:hAnsi="Calibri" w:cs="Calibri"/>
          <w:i/>
          <w:sz w:val="24"/>
          <w:szCs w:val="24"/>
        </w:rPr>
      </w:pPr>
      <w:proofErr w:type="gramStart"/>
      <w:r w:rsidRPr="007B2D8A">
        <w:rPr>
          <w:rFonts w:ascii="Calibri" w:hAnsi="Calibri" w:cs="Calibri"/>
          <w:i/>
          <w:color w:val="000000" w:themeColor="text1"/>
          <w:sz w:val="24"/>
          <w:szCs w:val="24"/>
        </w:rPr>
        <w:t>If</w:t>
      </w:r>
      <w:r w:rsidR="00147B88" w:rsidRPr="007B2D8A">
        <w:rPr>
          <w:rFonts w:ascii="Calibri" w:hAnsi="Calibri" w:cs="Calibri"/>
          <w:i/>
          <w:color w:val="000000" w:themeColor="text1"/>
          <w:sz w:val="24"/>
          <w:szCs w:val="24"/>
        </w:rPr>
        <w:t xml:space="preserve">  a</w:t>
      </w:r>
      <w:proofErr w:type="gramEnd"/>
      <w:r w:rsidR="00147B88" w:rsidRPr="007B2D8A">
        <w:rPr>
          <w:rFonts w:ascii="Calibri" w:hAnsi="Calibri" w:cs="Calibri"/>
          <w:i/>
          <w:color w:val="000000" w:themeColor="text1"/>
          <w:sz w:val="24"/>
          <w:szCs w:val="24"/>
        </w:rPr>
        <w:t xml:space="preserve"> day of reflection is</w:t>
      </w:r>
      <w:r w:rsidRPr="007B2D8A">
        <w:rPr>
          <w:rFonts w:ascii="Calibri" w:hAnsi="Calibri" w:cs="Calibri"/>
          <w:i/>
          <w:color w:val="000000" w:themeColor="text1"/>
          <w:sz w:val="24"/>
          <w:szCs w:val="24"/>
        </w:rPr>
        <w:t xml:space="preserve"> known about the day before – please book with SLT and notify Cover Manager on completion of the</w:t>
      </w:r>
      <w:r w:rsidR="00147B88" w:rsidRPr="007B2D8A">
        <w:rPr>
          <w:rFonts w:ascii="Calibri" w:hAnsi="Calibri" w:cs="Calibri"/>
          <w:i/>
          <w:color w:val="000000" w:themeColor="text1"/>
          <w:sz w:val="24"/>
          <w:szCs w:val="24"/>
        </w:rPr>
        <w:t xml:space="preserve"> reflection</w:t>
      </w:r>
      <w:r w:rsidRPr="007B2D8A">
        <w:rPr>
          <w:rFonts w:ascii="Calibri" w:hAnsi="Calibri" w:cs="Calibri"/>
          <w:i/>
          <w:color w:val="000000" w:themeColor="text1"/>
          <w:sz w:val="24"/>
          <w:szCs w:val="24"/>
        </w:rPr>
        <w:t xml:space="preserve"> checklist form. Administration staff will arrange cover work following any request</w:t>
      </w:r>
      <w:r w:rsidRPr="007B2D8A">
        <w:rPr>
          <w:rFonts w:ascii="Calibri" w:hAnsi="Calibri" w:cs="Calibri"/>
          <w:i/>
          <w:sz w:val="24"/>
          <w:szCs w:val="24"/>
        </w:rPr>
        <w:t xml:space="preserve"> of by the organiser of the sanction.</w:t>
      </w:r>
    </w:p>
    <w:p w14:paraId="2BE1E82F" w14:textId="77777777" w:rsidR="00BA7A33" w:rsidRPr="007B2D8A" w:rsidRDefault="00BA7A33" w:rsidP="00B06E9A">
      <w:pPr>
        <w:pStyle w:val="Title"/>
        <w:rPr>
          <w:rFonts w:ascii="Calibri" w:hAnsi="Calibri" w:cs="Calibri"/>
          <w:i/>
          <w:sz w:val="24"/>
          <w:szCs w:val="24"/>
        </w:rPr>
      </w:pPr>
    </w:p>
    <w:p w14:paraId="14952B45" w14:textId="77777777" w:rsidR="00BA7A33" w:rsidRPr="007B2D8A" w:rsidRDefault="00BA7A33" w:rsidP="00B06E9A">
      <w:pPr>
        <w:pStyle w:val="Title"/>
        <w:rPr>
          <w:rFonts w:ascii="Calibri" w:hAnsi="Calibri" w:cs="Calibri"/>
          <w:sz w:val="24"/>
          <w:szCs w:val="24"/>
        </w:rPr>
      </w:pPr>
    </w:p>
    <w:p w14:paraId="39A9A187" w14:textId="77777777" w:rsidR="00BA7A33" w:rsidRPr="007B2D8A" w:rsidRDefault="00BA7A33" w:rsidP="00B06E9A">
      <w:pPr>
        <w:pStyle w:val="Title"/>
        <w:rPr>
          <w:rFonts w:ascii="Calibri" w:hAnsi="Calibri" w:cs="Calibri"/>
          <w:b/>
          <w:bCs/>
          <w:sz w:val="24"/>
          <w:szCs w:val="24"/>
        </w:rPr>
      </w:pPr>
      <w:r w:rsidRPr="007B2D8A">
        <w:rPr>
          <w:rFonts w:ascii="Calibri" w:hAnsi="Calibri" w:cs="Calibri"/>
          <w:b/>
          <w:bCs/>
          <w:sz w:val="24"/>
          <w:szCs w:val="24"/>
        </w:rPr>
        <w:lastRenderedPageBreak/>
        <w:t>Suspension</w:t>
      </w:r>
    </w:p>
    <w:p w14:paraId="3BA67902" w14:textId="77777777" w:rsidR="00BA7A33" w:rsidRDefault="00BA7A33" w:rsidP="00B06E9A">
      <w:pPr>
        <w:pStyle w:val="Title"/>
        <w:rPr>
          <w:rFonts w:ascii="Calibri" w:hAnsi="Calibri" w:cs="Calibri"/>
          <w:color w:val="000000" w:themeColor="text1"/>
          <w:sz w:val="24"/>
          <w:szCs w:val="24"/>
        </w:rPr>
      </w:pPr>
      <w:r w:rsidRPr="007B2D8A">
        <w:rPr>
          <w:rFonts w:ascii="Calibri" w:hAnsi="Calibri" w:cs="Calibri"/>
          <w:sz w:val="24"/>
          <w:szCs w:val="24"/>
        </w:rPr>
        <w:t xml:space="preserve">Referrals to Headteacher must be made by HOY, HOF or SLT.  Student Log/incident slip/witness statements are </w:t>
      </w:r>
      <w:r w:rsidRPr="007B2D8A">
        <w:rPr>
          <w:rFonts w:ascii="Calibri" w:hAnsi="Calibri" w:cs="Calibri"/>
          <w:color w:val="000000" w:themeColor="text1"/>
          <w:sz w:val="24"/>
          <w:szCs w:val="24"/>
        </w:rPr>
        <w:t>essential. For any students who have a social worker, please liaise with the head of the Virtual School.</w:t>
      </w:r>
    </w:p>
    <w:p w14:paraId="5DA10A7B" w14:textId="6F356510" w:rsidR="00307DBC" w:rsidRPr="00307DBC" w:rsidRDefault="00307DBC" w:rsidP="00307DBC">
      <w:r>
        <w:rPr>
          <w:rFonts w:ascii="Aptos" w:hAnsi="Aptos"/>
          <w:color w:val="000000"/>
          <w:shd w:val="clear" w:color="auto" w:fill="FFFFFF"/>
        </w:rPr>
        <w:t>For student with SW, please liaise with Safeguarding Administrator who will inform the allocated SW and for CIC, the Head of Virtual School</w:t>
      </w:r>
    </w:p>
    <w:p w14:paraId="7C7D07B5" w14:textId="77777777" w:rsidR="00BA7A33" w:rsidRPr="007B2D8A" w:rsidRDefault="00BA7A33" w:rsidP="00B06E9A">
      <w:pPr>
        <w:pStyle w:val="Title"/>
        <w:rPr>
          <w:rFonts w:ascii="Calibri" w:hAnsi="Calibri" w:cs="Calibri"/>
          <w:b/>
          <w:color w:val="000000" w:themeColor="text1"/>
          <w:sz w:val="24"/>
          <w:szCs w:val="24"/>
        </w:rPr>
      </w:pPr>
    </w:p>
    <w:p w14:paraId="639D9D9E" w14:textId="77777777" w:rsidR="00BA7A33" w:rsidRPr="007B2D8A" w:rsidRDefault="00BA7A33" w:rsidP="00B06E9A">
      <w:pPr>
        <w:pStyle w:val="Title"/>
        <w:rPr>
          <w:rFonts w:ascii="Calibri" w:hAnsi="Calibri" w:cs="Calibri"/>
          <w:sz w:val="24"/>
          <w:szCs w:val="24"/>
        </w:rPr>
      </w:pPr>
    </w:p>
    <w:p w14:paraId="1CAEE792" w14:textId="77777777" w:rsidR="00BA7A33" w:rsidRPr="007B2D8A" w:rsidRDefault="00BA7A33" w:rsidP="00B06E9A">
      <w:pPr>
        <w:pStyle w:val="Title"/>
        <w:rPr>
          <w:rFonts w:ascii="Calibri" w:hAnsi="Calibri" w:cs="Calibri"/>
          <w:b/>
          <w:bCs/>
          <w:sz w:val="24"/>
          <w:szCs w:val="24"/>
        </w:rPr>
      </w:pPr>
      <w:r w:rsidRPr="007B2D8A">
        <w:rPr>
          <w:rFonts w:ascii="Calibri" w:hAnsi="Calibri" w:cs="Calibri"/>
          <w:b/>
          <w:bCs/>
          <w:sz w:val="24"/>
          <w:szCs w:val="24"/>
        </w:rPr>
        <w:t>Permanent Exclusion</w:t>
      </w:r>
    </w:p>
    <w:p w14:paraId="1C6C043E" w14:textId="1987D271" w:rsidR="00BA7A33" w:rsidRPr="007B2D8A" w:rsidRDefault="00147B88" w:rsidP="00B06E9A">
      <w:pPr>
        <w:pStyle w:val="Title"/>
        <w:rPr>
          <w:rFonts w:ascii="Calibri" w:hAnsi="Calibri" w:cs="Calibri"/>
          <w:b/>
          <w:sz w:val="24"/>
          <w:szCs w:val="24"/>
        </w:rPr>
      </w:pPr>
      <w:r w:rsidRPr="007B2D8A">
        <w:rPr>
          <w:rFonts w:ascii="Calibri" w:hAnsi="Calibri" w:cs="Calibri"/>
          <w:sz w:val="24"/>
          <w:szCs w:val="24"/>
        </w:rPr>
        <w:t>A</w:t>
      </w:r>
      <w:r w:rsidR="00BA7A33" w:rsidRPr="007B2D8A">
        <w:rPr>
          <w:rFonts w:ascii="Calibri" w:hAnsi="Calibri" w:cs="Calibri"/>
          <w:sz w:val="24"/>
          <w:szCs w:val="24"/>
        </w:rPr>
        <w:t xml:space="preserve"> decision may be taken to permanently exclude a student where this is warranted by the evidence.  The school will also consider Alternative Provision where this is deemed an option.</w:t>
      </w:r>
    </w:p>
    <w:p w14:paraId="76EB77FE" w14:textId="77777777" w:rsidR="00BA7A33" w:rsidRPr="007B2D8A" w:rsidRDefault="00BA7A33" w:rsidP="00B06E9A">
      <w:pPr>
        <w:pStyle w:val="Title"/>
        <w:rPr>
          <w:rFonts w:ascii="Calibri" w:hAnsi="Calibri" w:cs="Calibri"/>
          <w:b/>
          <w:sz w:val="24"/>
          <w:szCs w:val="24"/>
        </w:rPr>
      </w:pPr>
    </w:p>
    <w:p w14:paraId="42673153" w14:textId="77777777" w:rsidR="00BA7A33" w:rsidRPr="007B2D8A" w:rsidRDefault="00BA7A33" w:rsidP="00B06E9A">
      <w:pPr>
        <w:pStyle w:val="Title"/>
        <w:rPr>
          <w:rFonts w:ascii="Calibri" w:hAnsi="Calibri" w:cs="Calibri"/>
          <w:b/>
          <w:sz w:val="24"/>
          <w:szCs w:val="24"/>
        </w:rPr>
      </w:pPr>
    </w:p>
    <w:p w14:paraId="6121BE6E" w14:textId="77777777" w:rsidR="00491E88" w:rsidRPr="007B2D8A" w:rsidRDefault="00491E88" w:rsidP="00491E88">
      <w:pPr>
        <w:rPr>
          <w:rFonts w:ascii="Calibri" w:hAnsi="Calibri" w:cs="Calibri"/>
          <w:sz w:val="24"/>
          <w:szCs w:val="24"/>
        </w:rPr>
      </w:pPr>
    </w:p>
    <w:p w14:paraId="0BDC2648" w14:textId="77777777" w:rsidR="00BA7A33" w:rsidRDefault="00BA7A33" w:rsidP="00B06E9A">
      <w:pPr>
        <w:pStyle w:val="Title"/>
        <w:rPr>
          <w:rFonts w:ascii="Calibri" w:hAnsi="Calibri" w:cs="Calibri"/>
          <w:b/>
          <w:sz w:val="24"/>
          <w:szCs w:val="24"/>
        </w:rPr>
      </w:pPr>
    </w:p>
    <w:p w14:paraId="0323CF9C" w14:textId="77777777" w:rsidR="00F25DB0" w:rsidRPr="00F25DB0" w:rsidRDefault="00F25DB0" w:rsidP="00F25DB0"/>
    <w:p w14:paraId="17B54591" w14:textId="77777777" w:rsidR="00BA7A33" w:rsidRPr="007B2D8A" w:rsidRDefault="00BA7A33" w:rsidP="00B06E9A">
      <w:pPr>
        <w:pStyle w:val="Title"/>
        <w:rPr>
          <w:rFonts w:ascii="Calibri" w:hAnsi="Calibri" w:cs="Calibri"/>
          <w:b/>
          <w:sz w:val="24"/>
          <w:szCs w:val="24"/>
        </w:rPr>
      </w:pPr>
    </w:p>
    <w:p w14:paraId="203A8200" w14:textId="77777777" w:rsidR="00BA7A33" w:rsidRPr="007B2D8A" w:rsidRDefault="00BA7A33" w:rsidP="00B06E9A">
      <w:pPr>
        <w:pBdr>
          <w:top w:val="single" w:sz="4" w:space="1" w:color="auto"/>
          <w:left w:val="single" w:sz="4" w:space="4" w:color="auto"/>
          <w:bottom w:val="single" w:sz="4" w:space="1" w:color="auto"/>
          <w:right w:val="single" w:sz="4" w:space="31" w:color="auto"/>
        </w:pBdr>
        <w:rPr>
          <w:rFonts w:ascii="Calibri" w:hAnsi="Calibri" w:cs="Calibri"/>
          <w:b/>
          <w:sz w:val="24"/>
          <w:szCs w:val="24"/>
        </w:rPr>
      </w:pPr>
      <w:r w:rsidRPr="007B2D8A">
        <w:rPr>
          <w:rFonts w:ascii="Calibri" w:hAnsi="Calibri" w:cs="Calibri"/>
          <w:b/>
          <w:sz w:val="24"/>
          <w:szCs w:val="24"/>
        </w:rPr>
        <w:t>Key</w:t>
      </w:r>
    </w:p>
    <w:p w14:paraId="7F9A07EC"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G&amp;W</w:t>
      </w:r>
      <w:r w:rsidRPr="007B2D8A">
        <w:rPr>
          <w:rFonts w:ascii="Calibri" w:hAnsi="Calibri" w:cs="Calibri"/>
          <w:sz w:val="24"/>
          <w:szCs w:val="24"/>
        </w:rPr>
        <w:tab/>
      </w:r>
      <w:r w:rsidRPr="007B2D8A">
        <w:rPr>
          <w:rFonts w:ascii="Calibri" w:hAnsi="Calibri" w:cs="Calibri"/>
          <w:sz w:val="24"/>
          <w:szCs w:val="24"/>
        </w:rPr>
        <w:tab/>
        <w:t xml:space="preserve"> </w:t>
      </w:r>
      <w:r w:rsidRPr="007B2D8A">
        <w:rPr>
          <w:rFonts w:ascii="Calibri" w:hAnsi="Calibri" w:cs="Calibri"/>
          <w:sz w:val="24"/>
          <w:szCs w:val="24"/>
        </w:rPr>
        <w:tab/>
        <w:t>Guidance and Welfare</w:t>
      </w:r>
    </w:p>
    <w:p w14:paraId="532EE557"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TA</w:t>
      </w:r>
      <w:r w:rsidRPr="007B2D8A">
        <w:rPr>
          <w:rFonts w:ascii="Calibri" w:hAnsi="Calibri" w:cs="Calibri"/>
          <w:sz w:val="24"/>
          <w:szCs w:val="24"/>
        </w:rPr>
        <w:tab/>
      </w:r>
      <w:r w:rsidRPr="007B2D8A">
        <w:rPr>
          <w:rFonts w:ascii="Calibri" w:hAnsi="Calibri" w:cs="Calibri"/>
          <w:sz w:val="24"/>
          <w:szCs w:val="24"/>
        </w:rPr>
        <w:tab/>
        <w:t xml:space="preserve"> </w:t>
      </w:r>
      <w:r w:rsidRPr="007B2D8A">
        <w:rPr>
          <w:rFonts w:ascii="Calibri" w:hAnsi="Calibri" w:cs="Calibri"/>
          <w:sz w:val="24"/>
          <w:szCs w:val="24"/>
        </w:rPr>
        <w:tab/>
        <w:t>Teaching Assistant</w:t>
      </w:r>
    </w:p>
    <w:p w14:paraId="49211724"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 xml:space="preserve">T </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 xml:space="preserve"> Tutor</w:t>
      </w:r>
    </w:p>
    <w:p w14:paraId="1581A66F"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ST</w:t>
      </w:r>
      <w:r w:rsidRPr="007B2D8A">
        <w:rPr>
          <w:rFonts w:ascii="Calibri" w:hAnsi="Calibri" w:cs="Calibri"/>
          <w:sz w:val="24"/>
          <w:szCs w:val="24"/>
        </w:rPr>
        <w:tab/>
        <w:t xml:space="preserve"> </w:t>
      </w:r>
      <w:r w:rsidRPr="007B2D8A">
        <w:rPr>
          <w:rFonts w:ascii="Calibri" w:hAnsi="Calibri" w:cs="Calibri"/>
          <w:sz w:val="24"/>
          <w:szCs w:val="24"/>
        </w:rPr>
        <w:tab/>
      </w:r>
      <w:r w:rsidRPr="007B2D8A">
        <w:rPr>
          <w:rFonts w:ascii="Calibri" w:hAnsi="Calibri" w:cs="Calibri"/>
          <w:sz w:val="24"/>
          <w:szCs w:val="24"/>
        </w:rPr>
        <w:tab/>
        <w:t xml:space="preserve"> Subject Teacher      </w:t>
      </w:r>
      <w:r w:rsidRPr="007B2D8A">
        <w:rPr>
          <w:rFonts w:ascii="Calibri" w:hAnsi="Calibri" w:cs="Calibri"/>
          <w:sz w:val="24"/>
          <w:szCs w:val="24"/>
        </w:rPr>
        <w:tab/>
        <w:t xml:space="preserve">        </w:t>
      </w:r>
      <w:r w:rsidRPr="007B2D8A">
        <w:rPr>
          <w:rFonts w:ascii="Calibri" w:hAnsi="Calibri" w:cs="Calibri"/>
          <w:sz w:val="24"/>
          <w:szCs w:val="24"/>
        </w:rPr>
        <w:tab/>
        <w:t xml:space="preserve"> </w:t>
      </w:r>
    </w:p>
    <w:p w14:paraId="29DAA872"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HOF</w:t>
      </w:r>
      <w:r w:rsidRPr="007B2D8A">
        <w:rPr>
          <w:rFonts w:ascii="Calibri" w:hAnsi="Calibri" w:cs="Calibri"/>
          <w:sz w:val="24"/>
          <w:szCs w:val="24"/>
        </w:rPr>
        <w:tab/>
        <w:t xml:space="preserve"> </w:t>
      </w:r>
      <w:r w:rsidRPr="007B2D8A">
        <w:rPr>
          <w:rFonts w:ascii="Calibri" w:hAnsi="Calibri" w:cs="Calibri"/>
          <w:sz w:val="24"/>
          <w:szCs w:val="24"/>
        </w:rPr>
        <w:tab/>
      </w:r>
      <w:r w:rsidRPr="007B2D8A">
        <w:rPr>
          <w:rFonts w:ascii="Calibri" w:hAnsi="Calibri" w:cs="Calibri"/>
          <w:sz w:val="24"/>
          <w:szCs w:val="24"/>
        </w:rPr>
        <w:tab/>
        <w:t xml:space="preserve"> Head of Faculty</w:t>
      </w:r>
    </w:p>
    <w:p w14:paraId="447CF920"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 xml:space="preserve">HOY </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 xml:space="preserve"> Head of Year</w:t>
      </w:r>
    </w:p>
    <w:p w14:paraId="096E270E"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HOSF</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 xml:space="preserve"> Head of Sixth Form</w:t>
      </w:r>
    </w:p>
    <w:p w14:paraId="61DD032C" w14:textId="320028E0" w:rsidR="00BA7A33" w:rsidRPr="007B2D8A" w:rsidRDefault="00BA7A33" w:rsidP="00B06E9A">
      <w:pPr>
        <w:pStyle w:val="Title"/>
        <w:pBdr>
          <w:top w:val="single" w:sz="4" w:space="1" w:color="auto"/>
          <w:left w:val="single" w:sz="4" w:space="4" w:color="auto"/>
          <w:bottom w:val="single" w:sz="4" w:space="1" w:color="auto"/>
          <w:right w:val="single" w:sz="4" w:space="31" w:color="auto"/>
        </w:pBdr>
        <w:ind w:left="2220" w:hanging="2220"/>
        <w:rPr>
          <w:rFonts w:ascii="Calibri" w:hAnsi="Calibri" w:cs="Calibri"/>
          <w:sz w:val="24"/>
          <w:szCs w:val="24"/>
        </w:rPr>
      </w:pPr>
      <w:r w:rsidRPr="007B2D8A">
        <w:rPr>
          <w:rFonts w:ascii="Calibri" w:hAnsi="Calibri" w:cs="Calibri"/>
          <w:sz w:val="24"/>
          <w:szCs w:val="24"/>
        </w:rPr>
        <w:t>AH(MOT/BRW)</w:t>
      </w:r>
      <w:r w:rsidRPr="007B2D8A">
        <w:rPr>
          <w:rFonts w:ascii="Calibri" w:hAnsi="Calibri" w:cs="Calibri"/>
          <w:sz w:val="24"/>
          <w:szCs w:val="24"/>
        </w:rPr>
        <w:tab/>
        <w:t>Assistant Headteacher (Progress, Guidance and Welfare)</w:t>
      </w:r>
    </w:p>
    <w:p w14:paraId="76CFACF0"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 xml:space="preserve">SLT </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 xml:space="preserve"> Senior Leadership Team</w:t>
      </w:r>
    </w:p>
    <w:p w14:paraId="182A59FE"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SSW</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 xml:space="preserve"> Student Support Worker</w:t>
      </w:r>
    </w:p>
    <w:p w14:paraId="2BCB20D8"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SSG</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 xml:space="preserve"> Senior Support Group (SLT, HOY, HOF, SENDCO)</w:t>
      </w:r>
    </w:p>
    <w:p w14:paraId="2AB7C175"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 xml:space="preserve">H </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 xml:space="preserve"> Headteacher</w:t>
      </w:r>
    </w:p>
    <w:p w14:paraId="668567D0"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 xml:space="preserve">DM </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 xml:space="preserve"> Data Manager</w:t>
      </w:r>
    </w:p>
    <w:p w14:paraId="26EC8D40"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LDT</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 xml:space="preserve"> Lunchtime detention</w:t>
      </w:r>
    </w:p>
    <w:p w14:paraId="5BF39F4C"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PSP</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 xml:space="preserve"> Pastoral Support Plan</w:t>
      </w:r>
    </w:p>
    <w:p w14:paraId="2C3318A7"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ind w:left="2160" w:hanging="2160"/>
        <w:rPr>
          <w:rFonts w:ascii="Calibri" w:hAnsi="Calibri" w:cs="Calibri"/>
          <w:sz w:val="24"/>
          <w:szCs w:val="24"/>
        </w:rPr>
      </w:pPr>
      <w:r w:rsidRPr="007B2D8A">
        <w:rPr>
          <w:rFonts w:ascii="Calibri" w:hAnsi="Calibri" w:cs="Calibri"/>
          <w:sz w:val="24"/>
          <w:szCs w:val="24"/>
        </w:rPr>
        <w:t>SENDCO</w:t>
      </w:r>
      <w:r w:rsidRPr="007B2D8A">
        <w:rPr>
          <w:rFonts w:ascii="Calibri" w:hAnsi="Calibri" w:cs="Calibri"/>
          <w:sz w:val="24"/>
          <w:szCs w:val="24"/>
        </w:rPr>
        <w:tab/>
        <w:t>Special Educational Needs and Disabilities         Coordinator</w:t>
      </w:r>
    </w:p>
    <w:p w14:paraId="3F4583AD"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DSL</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Designated Safeguarding Lead</w:t>
      </w:r>
    </w:p>
    <w:p w14:paraId="68D968D9" w14:textId="77777777" w:rsidR="00BA7A33" w:rsidRPr="007B2D8A" w:rsidRDefault="00BA7A33" w:rsidP="00B06E9A">
      <w:pPr>
        <w:pStyle w:val="Title"/>
        <w:pBdr>
          <w:top w:val="single" w:sz="4" w:space="1" w:color="auto"/>
          <w:left w:val="single" w:sz="4" w:space="4" w:color="auto"/>
          <w:bottom w:val="single" w:sz="4" w:space="1" w:color="auto"/>
          <w:right w:val="single" w:sz="4" w:space="31" w:color="auto"/>
        </w:pBdr>
        <w:rPr>
          <w:rFonts w:ascii="Calibri" w:hAnsi="Calibri" w:cs="Calibri"/>
          <w:sz w:val="24"/>
          <w:szCs w:val="24"/>
        </w:rPr>
      </w:pPr>
      <w:r w:rsidRPr="007B2D8A">
        <w:rPr>
          <w:rFonts w:ascii="Calibri" w:hAnsi="Calibri" w:cs="Calibri"/>
          <w:sz w:val="24"/>
          <w:szCs w:val="24"/>
        </w:rPr>
        <w:t>DS</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t>Dinner Supervisor</w:t>
      </w:r>
    </w:p>
    <w:p w14:paraId="77984756" w14:textId="77777777" w:rsidR="00BA7A33" w:rsidRPr="007B2D8A" w:rsidRDefault="00BA7A33" w:rsidP="00B06E9A">
      <w:pPr>
        <w:pStyle w:val="Title"/>
        <w:rPr>
          <w:rFonts w:ascii="Calibri" w:hAnsi="Calibri" w:cs="Calibri"/>
          <w:b/>
          <w:sz w:val="24"/>
          <w:szCs w:val="24"/>
        </w:rPr>
      </w:pPr>
    </w:p>
    <w:p w14:paraId="27F5ADC6" w14:textId="77777777" w:rsidR="00BA7A33" w:rsidRPr="007B2D8A" w:rsidRDefault="00BA7A33" w:rsidP="00B06E9A">
      <w:pPr>
        <w:pStyle w:val="Title"/>
        <w:rPr>
          <w:rFonts w:ascii="Calibri" w:hAnsi="Calibri" w:cs="Calibri"/>
          <w:b/>
          <w:sz w:val="24"/>
          <w:szCs w:val="24"/>
        </w:rPr>
      </w:pPr>
    </w:p>
    <w:p w14:paraId="17183E67" w14:textId="77777777" w:rsidR="00BA7A33" w:rsidRPr="007B2D8A" w:rsidRDefault="00BA7A33" w:rsidP="00B06E9A">
      <w:pPr>
        <w:pStyle w:val="Title"/>
        <w:rPr>
          <w:rFonts w:ascii="Calibri" w:hAnsi="Calibri" w:cs="Calibri"/>
          <w:b/>
          <w:sz w:val="24"/>
          <w:szCs w:val="24"/>
        </w:rPr>
      </w:pPr>
    </w:p>
    <w:p w14:paraId="181EB51C" w14:textId="77777777" w:rsidR="00BA7A33" w:rsidRPr="007B2D8A" w:rsidRDefault="00BA7A33" w:rsidP="00B06E9A">
      <w:pPr>
        <w:pStyle w:val="Title"/>
        <w:rPr>
          <w:rFonts w:ascii="Calibri" w:hAnsi="Calibri" w:cs="Calibri"/>
          <w:b/>
          <w:sz w:val="24"/>
          <w:szCs w:val="24"/>
        </w:rPr>
      </w:pPr>
    </w:p>
    <w:p w14:paraId="6D16B5C8" w14:textId="77777777" w:rsidR="00BA7A33" w:rsidRPr="007B2D8A" w:rsidRDefault="00BA7A33" w:rsidP="00B06E9A">
      <w:pPr>
        <w:pStyle w:val="Title"/>
        <w:rPr>
          <w:rFonts w:ascii="Calibri" w:hAnsi="Calibri" w:cs="Calibri"/>
          <w:b/>
          <w:sz w:val="24"/>
          <w:szCs w:val="24"/>
        </w:rPr>
      </w:pPr>
    </w:p>
    <w:p w14:paraId="1B48A5DB" w14:textId="77777777" w:rsidR="00BA7A33" w:rsidRPr="007B2D8A" w:rsidRDefault="00BA7A33" w:rsidP="00B06E9A">
      <w:pPr>
        <w:pStyle w:val="Title"/>
        <w:rPr>
          <w:rFonts w:ascii="Calibri" w:hAnsi="Calibri" w:cs="Calibri"/>
          <w:b/>
          <w:sz w:val="24"/>
          <w:szCs w:val="24"/>
        </w:rPr>
      </w:pPr>
    </w:p>
    <w:p w14:paraId="4173FBD6" w14:textId="77777777" w:rsidR="00491E88" w:rsidRPr="007B2D8A" w:rsidRDefault="00491E88" w:rsidP="00491E88">
      <w:pPr>
        <w:rPr>
          <w:rFonts w:ascii="Calibri" w:hAnsi="Calibri" w:cs="Calibri"/>
          <w:sz w:val="24"/>
          <w:szCs w:val="24"/>
        </w:rPr>
      </w:pPr>
    </w:p>
    <w:p w14:paraId="6D318942" w14:textId="77777777" w:rsidR="00491E88" w:rsidRPr="007B2D8A" w:rsidRDefault="00491E88" w:rsidP="00491E88">
      <w:pPr>
        <w:rPr>
          <w:rFonts w:ascii="Calibri" w:hAnsi="Calibri" w:cs="Calibri"/>
          <w:sz w:val="24"/>
          <w:szCs w:val="24"/>
        </w:rPr>
      </w:pPr>
    </w:p>
    <w:p w14:paraId="5A57DD49" w14:textId="77777777" w:rsidR="00491E88" w:rsidRPr="007B2D8A" w:rsidRDefault="00491E88" w:rsidP="00491E88">
      <w:pPr>
        <w:rPr>
          <w:rFonts w:ascii="Calibri" w:hAnsi="Calibri" w:cs="Calibri"/>
          <w:sz w:val="24"/>
          <w:szCs w:val="24"/>
        </w:rPr>
      </w:pPr>
    </w:p>
    <w:p w14:paraId="2D1C885C" w14:textId="77777777" w:rsidR="00491E88" w:rsidRPr="007B2D8A" w:rsidRDefault="00491E88" w:rsidP="00491E88">
      <w:pPr>
        <w:rPr>
          <w:rFonts w:ascii="Calibri" w:hAnsi="Calibri" w:cs="Calibri"/>
          <w:sz w:val="24"/>
          <w:szCs w:val="24"/>
        </w:rPr>
      </w:pPr>
    </w:p>
    <w:p w14:paraId="350DCDA8" w14:textId="34A7147B" w:rsidR="00BA7A33" w:rsidRPr="007B2D8A" w:rsidRDefault="00EC0645" w:rsidP="00B06E9A">
      <w:pPr>
        <w:pStyle w:val="Title"/>
        <w:rPr>
          <w:rFonts w:ascii="Calibri" w:hAnsi="Calibri" w:cs="Calibri"/>
          <w:b/>
          <w:sz w:val="24"/>
          <w:szCs w:val="24"/>
        </w:rPr>
      </w:pPr>
      <w:r>
        <w:rPr>
          <w:noProof/>
        </w:rPr>
        <mc:AlternateContent>
          <mc:Choice Requires="wps">
            <w:drawing>
              <wp:anchor distT="0" distB="0" distL="114300" distR="114300" simplePos="0" relativeHeight="251659264" behindDoc="0" locked="0" layoutInCell="1" allowOverlap="1" wp14:anchorId="0BC34D3A" wp14:editId="68628AD9">
                <wp:simplePos x="0" y="0"/>
                <wp:positionH relativeFrom="column">
                  <wp:posOffset>-447675</wp:posOffset>
                </wp:positionH>
                <wp:positionV relativeFrom="paragraph">
                  <wp:posOffset>92075</wp:posOffset>
                </wp:positionV>
                <wp:extent cx="6381750" cy="266700"/>
                <wp:effectExtent l="0" t="0" r="0" b="0"/>
                <wp:wrapNone/>
                <wp:docPr id="2121482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66700"/>
                        </a:xfrm>
                        <a:prstGeom prst="rect">
                          <a:avLst/>
                        </a:prstGeom>
                        <a:solidFill>
                          <a:srgbClr val="FFFFFF"/>
                        </a:solidFill>
                        <a:ln w="9525">
                          <a:solidFill>
                            <a:srgbClr val="000000"/>
                          </a:solidFill>
                          <a:miter lim="800000"/>
                          <a:headEnd/>
                          <a:tailEnd/>
                        </a:ln>
                      </wps:spPr>
                      <wps:txbx>
                        <w:txbxContent>
                          <w:p w14:paraId="1AE31414" w14:textId="75D722A5" w:rsidR="00BA7A33" w:rsidRDefault="00BA7A33" w:rsidP="00BA7A33">
                            <w:pPr>
                              <w:rPr>
                                <w:b/>
                              </w:rPr>
                            </w:pPr>
                            <w:r w:rsidRPr="00C248C3">
                              <w:rPr>
                                <w:b/>
                              </w:rPr>
                              <w:t>Appendix 1.</w:t>
                            </w:r>
                            <w:r w:rsidR="00760A86">
                              <w:rPr>
                                <w:b/>
                              </w:rPr>
                              <w:t>2</w:t>
                            </w:r>
                            <w:r w:rsidRPr="00C248C3">
                              <w:rPr>
                                <w:b/>
                              </w:rPr>
                              <w:t xml:space="preserve"> </w:t>
                            </w:r>
                            <w:r w:rsidR="00491E88">
                              <w:rPr>
                                <w:b/>
                              </w:rPr>
                              <w:t xml:space="preserve">Suggested logical consequences </w:t>
                            </w:r>
                          </w:p>
                          <w:p w14:paraId="1485F253" w14:textId="77777777" w:rsidR="00BA7A33" w:rsidRDefault="00BA7A33" w:rsidP="00BA7A33">
                            <w:pPr>
                              <w:rPr>
                                <w:b/>
                              </w:rPr>
                            </w:pPr>
                          </w:p>
                          <w:p w14:paraId="71AE1053" w14:textId="77777777" w:rsidR="00BA7A33" w:rsidRDefault="00BA7A33" w:rsidP="00BA7A33">
                            <w:pPr>
                              <w:rPr>
                                <w:b/>
                              </w:rPr>
                            </w:pPr>
                          </w:p>
                          <w:p w14:paraId="3DB52681" w14:textId="77777777" w:rsidR="00BA7A33" w:rsidRDefault="00BA7A33" w:rsidP="00BA7A33">
                            <w:pPr>
                              <w:rPr>
                                <w:b/>
                              </w:rPr>
                            </w:pPr>
                          </w:p>
                          <w:p w14:paraId="6993017F" w14:textId="77777777" w:rsidR="00BA7A33" w:rsidRDefault="00BA7A33" w:rsidP="00BA7A33">
                            <w:pPr>
                              <w:rPr>
                                <w:b/>
                              </w:rPr>
                            </w:pPr>
                          </w:p>
                          <w:p w14:paraId="47AD4EC9" w14:textId="77777777" w:rsidR="00BA7A33" w:rsidRPr="006768C9" w:rsidRDefault="00BA7A33" w:rsidP="00BA7A33">
                            <w:pPr>
                              <w:rPr>
                                <w:b/>
                              </w:rPr>
                            </w:pPr>
                            <w:r w:rsidRPr="006768C9">
                              <w:rPr>
                                <w:b/>
                              </w:rPr>
                              <w:t>ppendix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4D3A" id="Text Box 3" o:spid="_x0000_s1027" type="#_x0000_t202" style="position:absolute;margin-left:-35.25pt;margin-top:7.25pt;width:50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">
                <v:textbox>
                  <w:txbxContent>
                    <w:p w14:paraId="1AE31414" w14:textId="75D722A5" w:rsidR="00BA7A33" w:rsidRDefault="00BA7A33" w:rsidP="00BA7A33">
                      <w:pPr>
                        <w:rPr>
                          <w:b/>
                        </w:rPr>
                      </w:pPr>
                      <w:r w:rsidRPr="00C248C3">
                        <w:rPr>
                          <w:b/>
                        </w:rPr>
                        <w:t>Appendix 1.</w:t>
                      </w:r>
                      <w:r w:rsidR="00760A86">
                        <w:rPr>
                          <w:b/>
                        </w:rPr>
                        <w:t>2</w:t>
                      </w:r>
                      <w:r w:rsidRPr="00C248C3">
                        <w:rPr>
                          <w:b/>
                        </w:rPr>
                        <w:t xml:space="preserve"> </w:t>
                      </w:r>
                      <w:r w:rsidR="00491E88">
                        <w:rPr>
                          <w:b/>
                        </w:rPr>
                        <w:t xml:space="preserve">Suggested logical consequences </w:t>
                      </w:r>
                    </w:p>
                    <w:p w14:paraId="1485F253" w14:textId="77777777" w:rsidR="00BA7A33" w:rsidRDefault="00BA7A33" w:rsidP="00BA7A33">
                      <w:pPr>
                        <w:rPr>
                          <w:b/>
                        </w:rPr>
                      </w:pPr>
                    </w:p>
                    <w:p w14:paraId="71AE1053" w14:textId="77777777" w:rsidR="00BA7A33" w:rsidRDefault="00BA7A33" w:rsidP="00BA7A33">
                      <w:pPr>
                        <w:rPr>
                          <w:b/>
                        </w:rPr>
                      </w:pPr>
                    </w:p>
                    <w:p w14:paraId="3DB52681" w14:textId="77777777" w:rsidR="00BA7A33" w:rsidRDefault="00BA7A33" w:rsidP="00BA7A33">
                      <w:pPr>
                        <w:rPr>
                          <w:b/>
                        </w:rPr>
                      </w:pPr>
                    </w:p>
                    <w:p w14:paraId="6993017F" w14:textId="77777777" w:rsidR="00BA7A33" w:rsidRDefault="00BA7A33" w:rsidP="00BA7A33">
                      <w:pPr>
                        <w:rPr>
                          <w:b/>
                        </w:rPr>
                      </w:pPr>
                    </w:p>
                    <w:p w14:paraId="47AD4EC9" w14:textId="77777777" w:rsidR="00BA7A33" w:rsidRPr="006768C9" w:rsidRDefault="00BA7A33" w:rsidP="00BA7A33">
                      <w:pPr>
                        <w:rPr>
                          <w:b/>
                        </w:rPr>
                      </w:pPr>
                      <w:r w:rsidRPr="006768C9">
                        <w:rPr>
                          <w:b/>
                        </w:rPr>
                        <w:t>ppendix 1.1</w:t>
                      </w:r>
                    </w:p>
                  </w:txbxContent>
                </v:textbox>
              </v:shape>
            </w:pict>
          </mc:Fallback>
        </mc:AlternateContent>
      </w:r>
    </w:p>
    <w:p w14:paraId="6D97857D" w14:textId="77777777" w:rsidR="00BA7A33" w:rsidRPr="007B2D8A" w:rsidRDefault="00BA7A33" w:rsidP="00B06E9A">
      <w:pPr>
        <w:pStyle w:val="Title"/>
        <w:rPr>
          <w:rFonts w:ascii="Calibri" w:hAnsi="Calibri" w:cs="Calibri"/>
          <w:b/>
          <w:sz w:val="24"/>
          <w:szCs w:val="24"/>
        </w:rPr>
      </w:pP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18"/>
        <w:gridCol w:w="5245"/>
      </w:tblGrid>
      <w:tr w:rsidR="00BA7A33" w:rsidRPr="007B2D8A" w14:paraId="403BEF52" w14:textId="77777777" w:rsidTr="00FE50DE">
        <w:tc>
          <w:tcPr>
            <w:tcW w:w="2977" w:type="dxa"/>
          </w:tcPr>
          <w:p w14:paraId="68E8F5FB" w14:textId="6E873C07" w:rsidR="00BA7A33" w:rsidRPr="007B2D8A" w:rsidRDefault="00491E88" w:rsidP="00B06E9A">
            <w:pPr>
              <w:pStyle w:val="Title"/>
              <w:rPr>
                <w:rFonts w:ascii="Calibri" w:hAnsi="Calibri" w:cs="Calibri"/>
                <w:sz w:val="24"/>
                <w:szCs w:val="24"/>
              </w:rPr>
            </w:pPr>
            <w:r w:rsidRPr="007B2D8A">
              <w:rPr>
                <w:rFonts w:ascii="Calibri" w:hAnsi="Calibri" w:cs="Calibri"/>
                <w:sz w:val="24"/>
                <w:szCs w:val="24"/>
              </w:rPr>
              <w:t>Negative behaviour choice</w:t>
            </w:r>
          </w:p>
        </w:tc>
        <w:tc>
          <w:tcPr>
            <w:tcW w:w="1418" w:type="dxa"/>
          </w:tcPr>
          <w:p w14:paraId="4C319BD7"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Staff Response</w:t>
            </w:r>
          </w:p>
        </w:tc>
        <w:tc>
          <w:tcPr>
            <w:tcW w:w="5245" w:type="dxa"/>
          </w:tcPr>
          <w:p w14:paraId="26345209"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Action</w:t>
            </w:r>
          </w:p>
        </w:tc>
      </w:tr>
      <w:tr w:rsidR="00BA7A33" w:rsidRPr="007B2D8A" w14:paraId="02AA6716" w14:textId="77777777" w:rsidTr="00FE50DE">
        <w:tc>
          <w:tcPr>
            <w:tcW w:w="2977" w:type="dxa"/>
          </w:tcPr>
          <w:p w14:paraId="565904A3"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Incorrect uniform</w:t>
            </w:r>
          </w:p>
          <w:p w14:paraId="3013D7FA" w14:textId="77777777" w:rsidR="00BA7A33" w:rsidRPr="007B2D8A" w:rsidRDefault="00BA7A33" w:rsidP="00B06E9A">
            <w:pPr>
              <w:pStyle w:val="Title"/>
              <w:rPr>
                <w:rFonts w:ascii="Calibri" w:hAnsi="Calibri" w:cs="Calibri"/>
                <w:b/>
                <w:sz w:val="24"/>
                <w:szCs w:val="24"/>
              </w:rPr>
            </w:pPr>
          </w:p>
          <w:p w14:paraId="045167D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(See student diary for details of correct uniform)</w:t>
            </w:r>
          </w:p>
          <w:p w14:paraId="42096AAA" w14:textId="77777777" w:rsidR="00BA7A33" w:rsidRPr="007B2D8A" w:rsidRDefault="00BA7A33" w:rsidP="00B06E9A">
            <w:pPr>
              <w:pStyle w:val="Title"/>
              <w:rPr>
                <w:rFonts w:ascii="Calibri" w:hAnsi="Calibri" w:cs="Calibri"/>
                <w:b/>
                <w:sz w:val="24"/>
                <w:szCs w:val="24"/>
              </w:rPr>
            </w:pPr>
          </w:p>
          <w:p w14:paraId="7E4DC123" w14:textId="77777777" w:rsidR="00BA7A33" w:rsidRPr="007B2D8A" w:rsidRDefault="00BA7A33" w:rsidP="00B06E9A">
            <w:pPr>
              <w:pStyle w:val="Title"/>
              <w:rPr>
                <w:rFonts w:ascii="Calibri" w:hAnsi="Calibri" w:cs="Calibri"/>
                <w:b/>
                <w:sz w:val="24"/>
                <w:szCs w:val="24"/>
              </w:rPr>
            </w:pPr>
          </w:p>
        </w:tc>
        <w:tc>
          <w:tcPr>
            <w:tcW w:w="1418" w:type="dxa"/>
          </w:tcPr>
          <w:p w14:paraId="07F76390"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T</w:t>
            </w:r>
          </w:p>
          <w:p w14:paraId="38B34AED"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ST</w:t>
            </w:r>
          </w:p>
          <w:p w14:paraId="514E481A"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All staff</w:t>
            </w:r>
          </w:p>
        </w:tc>
        <w:tc>
          <w:tcPr>
            <w:tcW w:w="5245" w:type="dxa"/>
          </w:tcPr>
          <w:p w14:paraId="4330FDC3" w14:textId="77777777" w:rsidR="00BA7A33" w:rsidRPr="007B2D8A" w:rsidRDefault="00BA7A33">
            <w:pPr>
              <w:pStyle w:val="Title"/>
              <w:numPr>
                <w:ilvl w:val="0"/>
                <w:numId w:val="10"/>
              </w:numPr>
              <w:spacing w:after="0"/>
              <w:contextualSpacing w:val="0"/>
              <w:rPr>
                <w:rFonts w:ascii="Calibri" w:hAnsi="Calibri" w:cs="Calibri"/>
                <w:b/>
                <w:sz w:val="24"/>
                <w:szCs w:val="24"/>
              </w:rPr>
            </w:pPr>
            <w:r w:rsidRPr="007B2D8A">
              <w:rPr>
                <w:rFonts w:ascii="Calibri" w:hAnsi="Calibri" w:cs="Calibri"/>
                <w:sz w:val="24"/>
                <w:szCs w:val="24"/>
              </w:rPr>
              <w:t>Tutor picks up at the beginning of the day</w:t>
            </w:r>
          </w:p>
          <w:p w14:paraId="49840665" w14:textId="77239B3C" w:rsidR="00BA7A33" w:rsidRPr="007B2D8A" w:rsidRDefault="00BA7A33">
            <w:pPr>
              <w:pStyle w:val="Title"/>
              <w:numPr>
                <w:ilvl w:val="0"/>
                <w:numId w:val="10"/>
              </w:numPr>
              <w:spacing w:after="0"/>
              <w:contextualSpacing w:val="0"/>
              <w:rPr>
                <w:rFonts w:ascii="Calibri" w:hAnsi="Calibri" w:cs="Calibri"/>
                <w:b/>
                <w:sz w:val="24"/>
                <w:szCs w:val="24"/>
              </w:rPr>
            </w:pPr>
            <w:r w:rsidRPr="007B2D8A">
              <w:rPr>
                <w:rFonts w:ascii="Calibri" w:hAnsi="Calibri" w:cs="Calibri"/>
                <w:sz w:val="24"/>
                <w:szCs w:val="24"/>
              </w:rPr>
              <w:t xml:space="preserve">Subject teacher </w:t>
            </w:r>
            <w:r w:rsidR="004D1772">
              <w:rPr>
                <w:rFonts w:ascii="Calibri" w:hAnsi="Calibri" w:cs="Calibri"/>
                <w:sz w:val="24"/>
                <w:szCs w:val="24"/>
              </w:rPr>
              <w:t xml:space="preserve">reminds students </w:t>
            </w:r>
            <w:r w:rsidRPr="007B2D8A">
              <w:rPr>
                <w:rFonts w:ascii="Calibri" w:hAnsi="Calibri" w:cs="Calibri"/>
                <w:sz w:val="24"/>
                <w:szCs w:val="24"/>
              </w:rPr>
              <w:t>at the beginning of the lesson</w:t>
            </w:r>
            <w:r w:rsidR="004D1772">
              <w:rPr>
                <w:rFonts w:ascii="Calibri" w:hAnsi="Calibri" w:cs="Calibri"/>
                <w:sz w:val="24"/>
                <w:szCs w:val="24"/>
              </w:rPr>
              <w:t xml:space="preserve"> (signs standards cards when in place)</w:t>
            </w:r>
            <w:r w:rsidRPr="007B2D8A">
              <w:rPr>
                <w:rFonts w:ascii="Calibri" w:hAnsi="Calibri" w:cs="Calibri"/>
                <w:sz w:val="24"/>
                <w:szCs w:val="24"/>
              </w:rPr>
              <w:t xml:space="preserve">. </w:t>
            </w:r>
            <w:r w:rsidR="004D1772">
              <w:rPr>
                <w:rFonts w:ascii="Calibri" w:hAnsi="Calibri" w:cs="Calibri"/>
                <w:sz w:val="24"/>
                <w:szCs w:val="24"/>
              </w:rPr>
              <w:t>W</w:t>
            </w:r>
            <w:r w:rsidRPr="007B2D8A">
              <w:rPr>
                <w:rFonts w:ascii="Calibri" w:hAnsi="Calibri" w:cs="Calibri"/>
                <w:sz w:val="24"/>
                <w:szCs w:val="24"/>
              </w:rPr>
              <w:t xml:space="preserve">arning-uniform is given. </w:t>
            </w:r>
          </w:p>
          <w:p w14:paraId="68F62163" w14:textId="77777777" w:rsidR="00BA7A33" w:rsidRPr="007B2D8A" w:rsidRDefault="00BA7A33">
            <w:pPr>
              <w:pStyle w:val="Title"/>
              <w:numPr>
                <w:ilvl w:val="0"/>
                <w:numId w:val="11"/>
              </w:numPr>
              <w:spacing w:after="0"/>
              <w:contextualSpacing w:val="0"/>
              <w:rPr>
                <w:rFonts w:ascii="Calibri" w:hAnsi="Calibri" w:cs="Calibri"/>
                <w:b/>
                <w:sz w:val="24"/>
                <w:szCs w:val="24"/>
              </w:rPr>
            </w:pPr>
            <w:r w:rsidRPr="007B2D8A">
              <w:rPr>
                <w:rFonts w:ascii="Calibri" w:hAnsi="Calibri" w:cs="Calibri"/>
                <w:sz w:val="24"/>
                <w:szCs w:val="24"/>
              </w:rPr>
              <w:t>If a student is wearing trainers send student to G&amp;W office for daps – sign in folder. (Remove shoes / trainers and label with name).</w:t>
            </w:r>
          </w:p>
          <w:p w14:paraId="456BC4DB" w14:textId="70F42959" w:rsidR="00BA7A33" w:rsidRPr="007B2D8A" w:rsidRDefault="00BA7A33">
            <w:pPr>
              <w:pStyle w:val="Title"/>
              <w:numPr>
                <w:ilvl w:val="0"/>
                <w:numId w:val="11"/>
              </w:numPr>
              <w:spacing w:after="0"/>
              <w:contextualSpacing w:val="0"/>
              <w:rPr>
                <w:rFonts w:ascii="Calibri" w:hAnsi="Calibri" w:cs="Calibri"/>
                <w:b/>
                <w:sz w:val="24"/>
                <w:szCs w:val="24"/>
              </w:rPr>
            </w:pPr>
            <w:r w:rsidRPr="007B2D8A">
              <w:rPr>
                <w:rFonts w:ascii="Calibri" w:hAnsi="Calibri" w:cs="Calibri"/>
                <w:sz w:val="24"/>
                <w:szCs w:val="24"/>
              </w:rPr>
              <w:t>If a student has jewellery on</w:t>
            </w:r>
            <w:r w:rsidR="00790CF1">
              <w:rPr>
                <w:rFonts w:ascii="Calibri" w:hAnsi="Calibri" w:cs="Calibri"/>
                <w:sz w:val="24"/>
                <w:szCs w:val="24"/>
              </w:rPr>
              <w:t xml:space="preserve"> that does not meet </w:t>
            </w:r>
            <w:proofErr w:type="gramStart"/>
            <w:r w:rsidR="00790CF1">
              <w:rPr>
                <w:rFonts w:ascii="Calibri" w:hAnsi="Calibri" w:cs="Calibri"/>
                <w:sz w:val="24"/>
                <w:szCs w:val="24"/>
              </w:rPr>
              <w:t xml:space="preserve">the </w:t>
            </w:r>
            <w:r w:rsidRPr="007B2D8A">
              <w:rPr>
                <w:rFonts w:ascii="Calibri" w:hAnsi="Calibri" w:cs="Calibri"/>
                <w:sz w:val="24"/>
                <w:szCs w:val="24"/>
              </w:rPr>
              <w:t>,</w:t>
            </w:r>
            <w:proofErr w:type="gramEnd"/>
            <w:r w:rsidRPr="007B2D8A">
              <w:rPr>
                <w:rFonts w:ascii="Calibri" w:hAnsi="Calibri" w:cs="Calibri"/>
                <w:sz w:val="24"/>
                <w:szCs w:val="24"/>
              </w:rPr>
              <w:t xml:space="preserve"> ask them to remove it, place in envelope labelled with their name and tutor group and pass to G&amp;W administrator. Formal warning-uniform is issued. Jewellery will be returned on Friday at 3.30pm. The items will be locked in the safe. (Persistent offenders to wait to end of half-term for collection)</w:t>
            </w:r>
          </w:p>
          <w:p w14:paraId="526BE2FE" w14:textId="77777777" w:rsidR="00BA7A33" w:rsidRPr="00790CF1" w:rsidRDefault="00BA7A33">
            <w:pPr>
              <w:pStyle w:val="Title"/>
              <w:numPr>
                <w:ilvl w:val="0"/>
                <w:numId w:val="11"/>
              </w:numPr>
              <w:spacing w:after="0"/>
              <w:contextualSpacing w:val="0"/>
              <w:rPr>
                <w:rFonts w:ascii="Calibri" w:hAnsi="Calibri" w:cs="Calibri"/>
                <w:b/>
                <w:sz w:val="24"/>
                <w:szCs w:val="24"/>
              </w:rPr>
            </w:pPr>
            <w:r w:rsidRPr="007B2D8A">
              <w:rPr>
                <w:rFonts w:ascii="Calibri" w:hAnsi="Calibri" w:cs="Calibri"/>
                <w:sz w:val="24"/>
                <w:szCs w:val="24"/>
              </w:rPr>
              <w:t xml:space="preserve">We have a zero-tolerance approach to new piercings </w:t>
            </w:r>
            <w:r w:rsidRPr="00790CF1">
              <w:rPr>
                <w:rFonts w:ascii="Calibri" w:hAnsi="Calibri" w:cs="Calibri"/>
                <w:sz w:val="24"/>
                <w:szCs w:val="24"/>
              </w:rPr>
              <w:t xml:space="preserve">and will not allow plasters or retainers. Non-compliance will result in isolation as this will then be classed as defiance. </w:t>
            </w:r>
          </w:p>
          <w:p w14:paraId="0FF01786" w14:textId="61E31EFC" w:rsidR="00BA7A33" w:rsidRPr="00790CF1" w:rsidRDefault="00BA7A33">
            <w:pPr>
              <w:pStyle w:val="Title"/>
              <w:numPr>
                <w:ilvl w:val="0"/>
                <w:numId w:val="11"/>
              </w:numPr>
              <w:spacing w:after="0"/>
              <w:contextualSpacing w:val="0"/>
              <w:rPr>
                <w:rFonts w:ascii="Calibri" w:hAnsi="Calibri" w:cs="Calibri"/>
                <w:b/>
                <w:sz w:val="24"/>
                <w:szCs w:val="24"/>
              </w:rPr>
            </w:pPr>
            <w:r w:rsidRPr="00790CF1">
              <w:rPr>
                <w:rFonts w:ascii="Calibri" w:hAnsi="Calibri" w:cs="Calibri"/>
                <w:sz w:val="24"/>
                <w:szCs w:val="24"/>
              </w:rPr>
              <w:t xml:space="preserve">Uniform breaches </w:t>
            </w:r>
            <w:proofErr w:type="gramStart"/>
            <w:r w:rsidRPr="00790CF1">
              <w:rPr>
                <w:rFonts w:ascii="Calibri" w:hAnsi="Calibri" w:cs="Calibri"/>
                <w:sz w:val="24"/>
                <w:szCs w:val="24"/>
              </w:rPr>
              <w:t>( e.g.</w:t>
            </w:r>
            <w:proofErr w:type="gramEnd"/>
            <w:r w:rsidRPr="00790CF1">
              <w:rPr>
                <w:rFonts w:ascii="Calibri" w:hAnsi="Calibri" w:cs="Calibri"/>
                <w:sz w:val="24"/>
                <w:szCs w:val="24"/>
              </w:rPr>
              <w:t xml:space="preserve"> </w:t>
            </w:r>
            <w:r w:rsidR="00491E88" w:rsidRPr="00790CF1">
              <w:rPr>
                <w:rFonts w:ascii="Calibri" w:hAnsi="Calibri" w:cs="Calibri"/>
                <w:sz w:val="24"/>
                <w:szCs w:val="24"/>
              </w:rPr>
              <w:t xml:space="preserve">canvas </w:t>
            </w:r>
            <w:r w:rsidRPr="00790CF1">
              <w:rPr>
                <w:rFonts w:ascii="Calibri" w:hAnsi="Calibri" w:cs="Calibri"/>
                <w:sz w:val="24"/>
                <w:szCs w:val="24"/>
              </w:rPr>
              <w:t xml:space="preserve">trainers with school uniform) will receive a warning-uniform. If this is a repeat offence tutors or Heads of Year should contact home or treat as defiance. </w:t>
            </w:r>
          </w:p>
          <w:p w14:paraId="08C31CB7" w14:textId="77777777" w:rsidR="00BA7A33" w:rsidRPr="007B2D8A" w:rsidRDefault="00BA7A33">
            <w:pPr>
              <w:pStyle w:val="Title"/>
              <w:numPr>
                <w:ilvl w:val="0"/>
                <w:numId w:val="11"/>
              </w:numPr>
              <w:spacing w:after="0"/>
              <w:contextualSpacing w:val="0"/>
              <w:rPr>
                <w:rFonts w:ascii="Calibri" w:hAnsi="Calibri" w:cs="Calibri"/>
                <w:b/>
                <w:sz w:val="24"/>
                <w:szCs w:val="24"/>
              </w:rPr>
            </w:pPr>
            <w:r w:rsidRPr="007B2D8A">
              <w:rPr>
                <w:rFonts w:ascii="Calibri" w:hAnsi="Calibri" w:cs="Calibri"/>
                <w:sz w:val="24"/>
                <w:szCs w:val="24"/>
              </w:rPr>
              <w:t>Confiscate hats or caps, mobile phones and headphones</w:t>
            </w:r>
            <w:r w:rsidRPr="007B2D8A">
              <w:rPr>
                <w:rFonts w:ascii="Calibri" w:hAnsi="Calibri" w:cs="Calibri"/>
                <w:i/>
                <w:sz w:val="24"/>
                <w:szCs w:val="24"/>
              </w:rPr>
              <w:t xml:space="preserve"> </w:t>
            </w:r>
            <w:r w:rsidRPr="007B2D8A">
              <w:rPr>
                <w:rFonts w:ascii="Calibri" w:hAnsi="Calibri" w:cs="Calibri"/>
                <w:sz w:val="24"/>
                <w:szCs w:val="24"/>
              </w:rPr>
              <w:t>if they are worn or used inside the building (mobile phones and headphones are not allowed anywhere on site and must be turned off in bags, never in pockets) and pass to G&amp;W office with the student’s name attached. They will be returned at the end of the week, except mobile phones which will be returned at the end of the day for 1</w:t>
            </w:r>
            <w:r w:rsidRPr="007B2D8A">
              <w:rPr>
                <w:rFonts w:ascii="Calibri" w:hAnsi="Calibri" w:cs="Calibri"/>
                <w:sz w:val="24"/>
                <w:szCs w:val="24"/>
                <w:vertAlign w:val="superscript"/>
              </w:rPr>
              <w:t>st</w:t>
            </w:r>
            <w:r w:rsidRPr="007B2D8A">
              <w:rPr>
                <w:rFonts w:ascii="Calibri" w:hAnsi="Calibri" w:cs="Calibri"/>
                <w:sz w:val="24"/>
                <w:szCs w:val="24"/>
              </w:rPr>
              <w:t xml:space="preserve"> offence. Phones are required to be collected by parents/carers after more than one offence.</w:t>
            </w:r>
          </w:p>
          <w:p w14:paraId="40315253" w14:textId="3804E3CE" w:rsidR="00BA7A33" w:rsidRPr="00790CF1" w:rsidRDefault="00BA7A33">
            <w:pPr>
              <w:pStyle w:val="Title"/>
              <w:numPr>
                <w:ilvl w:val="0"/>
                <w:numId w:val="11"/>
              </w:numPr>
              <w:spacing w:after="0"/>
              <w:contextualSpacing w:val="0"/>
              <w:rPr>
                <w:rFonts w:ascii="Calibri" w:hAnsi="Calibri" w:cs="Calibri"/>
                <w:b/>
                <w:sz w:val="24"/>
                <w:szCs w:val="24"/>
              </w:rPr>
            </w:pPr>
            <w:r w:rsidRPr="007B2D8A">
              <w:rPr>
                <w:rFonts w:ascii="Calibri" w:hAnsi="Calibri" w:cs="Calibri"/>
                <w:sz w:val="24"/>
                <w:szCs w:val="24"/>
              </w:rPr>
              <w:t xml:space="preserve">Inappropriate hair colour/style. The student will be formally notified of the requirement to </w:t>
            </w:r>
            <w:r w:rsidRPr="00790CF1">
              <w:rPr>
                <w:rFonts w:ascii="Calibri" w:hAnsi="Calibri" w:cs="Calibri"/>
                <w:sz w:val="24"/>
                <w:szCs w:val="24"/>
              </w:rPr>
              <w:t xml:space="preserve">modify their hair colour/style within a specified period.  </w:t>
            </w:r>
            <w:r w:rsidR="00790CF1" w:rsidRPr="00790CF1">
              <w:rPr>
                <w:rFonts w:ascii="Calibri" w:hAnsi="Calibri" w:cs="Calibri"/>
                <w:sz w:val="24"/>
                <w:szCs w:val="24"/>
              </w:rPr>
              <w:t>W</w:t>
            </w:r>
            <w:r w:rsidRPr="00790CF1">
              <w:rPr>
                <w:rFonts w:ascii="Calibri" w:hAnsi="Calibri" w:cs="Calibri"/>
                <w:sz w:val="24"/>
                <w:szCs w:val="24"/>
              </w:rPr>
              <w:t>arning-uniform. Failure to comply will subsequently be sanctioned as defiance.</w:t>
            </w:r>
          </w:p>
          <w:p w14:paraId="3F301CAF" w14:textId="46C11D7B" w:rsidR="00BA7A33" w:rsidRPr="00790CF1" w:rsidRDefault="00BA7A33">
            <w:pPr>
              <w:pStyle w:val="Title"/>
              <w:numPr>
                <w:ilvl w:val="0"/>
                <w:numId w:val="11"/>
              </w:numPr>
              <w:spacing w:after="0"/>
              <w:contextualSpacing w:val="0"/>
              <w:rPr>
                <w:rFonts w:ascii="Calibri" w:hAnsi="Calibri" w:cs="Calibri"/>
                <w:b/>
                <w:sz w:val="24"/>
                <w:szCs w:val="24"/>
              </w:rPr>
            </w:pPr>
            <w:r w:rsidRPr="00790CF1">
              <w:rPr>
                <w:rFonts w:ascii="Calibri" w:hAnsi="Calibri" w:cs="Calibri"/>
                <w:sz w:val="24"/>
                <w:szCs w:val="24"/>
              </w:rPr>
              <w:lastRenderedPageBreak/>
              <w:t xml:space="preserve">Other uniform offence – note in diary, </w:t>
            </w:r>
            <w:r w:rsidR="00790CF1">
              <w:rPr>
                <w:rFonts w:ascii="Calibri" w:hAnsi="Calibri" w:cs="Calibri"/>
                <w:sz w:val="24"/>
                <w:szCs w:val="24"/>
              </w:rPr>
              <w:t>W</w:t>
            </w:r>
            <w:r w:rsidRPr="00790CF1">
              <w:rPr>
                <w:rFonts w:ascii="Calibri" w:hAnsi="Calibri" w:cs="Calibri"/>
                <w:sz w:val="24"/>
                <w:szCs w:val="24"/>
              </w:rPr>
              <w:t>arning-unifom and as above.</w:t>
            </w:r>
          </w:p>
          <w:p w14:paraId="33C939F2" w14:textId="77777777" w:rsidR="00BA7A33" w:rsidRPr="007B2D8A" w:rsidRDefault="00BA7A33">
            <w:pPr>
              <w:pStyle w:val="Title"/>
              <w:numPr>
                <w:ilvl w:val="0"/>
                <w:numId w:val="11"/>
              </w:numPr>
              <w:spacing w:after="0"/>
              <w:contextualSpacing w:val="0"/>
              <w:rPr>
                <w:rFonts w:ascii="Calibri" w:hAnsi="Calibri" w:cs="Calibri"/>
                <w:b/>
                <w:sz w:val="24"/>
                <w:szCs w:val="24"/>
              </w:rPr>
            </w:pPr>
            <w:r w:rsidRPr="007B2D8A">
              <w:rPr>
                <w:rFonts w:ascii="Calibri" w:hAnsi="Calibri" w:cs="Calibri"/>
                <w:sz w:val="24"/>
                <w:szCs w:val="24"/>
              </w:rPr>
              <w:t>Continual offenders –note to HOY.</w:t>
            </w:r>
          </w:p>
          <w:p w14:paraId="49C0C09F" w14:textId="77777777" w:rsidR="00BA7A33" w:rsidRPr="007B2D8A" w:rsidRDefault="00BA7A33" w:rsidP="00B06E9A">
            <w:pPr>
              <w:pStyle w:val="Title"/>
              <w:rPr>
                <w:rFonts w:ascii="Calibri" w:hAnsi="Calibri" w:cs="Calibri"/>
                <w:b/>
                <w:sz w:val="24"/>
                <w:szCs w:val="24"/>
              </w:rPr>
            </w:pPr>
          </w:p>
        </w:tc>
      </w:tr>
      <w:tr w:rsidR="00BA7A33" w:rsidRPr="007B2D8A" w14:paraId="15A96A19" w14:textId="77777777" w:rsidTr="00FE50DE">
        <w:tc>
          <w:tcPr>
            <w:tcW w:w="2977" w:type="dxa"/>
          </w:tcPr>
          <w:p w14:paraId="5E4169DE"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lastRenderedPageBreak/>
              <w:t>Low level disruption</w:t>
            </w:r>
          </w:p>
          <w:p w14:paraId="0E87504E"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e.g. shouting out, getting out of seat, chatter, flicking rubber, turning around, misuse of equipment, removal from class for minor reasons</w:t>
            </w:r>
          </w:p>
        </w:tc>
        <w:tc>
          <w:tcPr>
            <w:tcW w:w="1418" w:type="dxa"/>
          </w:tcPr>
          <w:p w14:paraId="782084F8" w14:textId="77777777" w:rsidR="00BA7A33" w:rsidRPr="00790CF1" w:rsidRDefault="00BA7A33" w:rsidP="00B06E9A">
            <w:pPr>
              <w:pStyle w:val="Title"/>
              <w:rPr>
                <w:rFonts w:ascii="Calibri" w:hAnsi="Calibri" w:cs="Calibri"/>
                <w:b/>
                <w:sz w:val="24"/>
                <w:szCs w:val="24"/>
              </w:rPr>
            </w:pPr>
            <w:r w:rsidRPr="00790CF1">
              <w:rPr>
                <w:rFonts w:ascii="Calibri" w:hAnsi="Calibri" w:cs="Calibri"/>
                <w:sz w:val="24"/>
                <w:szCs w:val="24"/>
              </w:rPr>
              <w:t>ST</w:t>
            </w:r>
          </w:p>
          <w:p w14:paraId="129A069F" w14:textId="77777777" w:rsidR="00BA7A33" w:rsidRPr="00790CF1" w:rsidRDefault="00BA7A33" w:rsidP="00B06E9A">
            <w:pPr>
              <w:pStyle w:val="Title"/>
              <w:rPr>
                <w:rFonts w:ascii="Calibri" w:hAnsi="Calibri" w:cs="Calibri"/>
                <w:b/>
                <w:sz w:val="24"/>
                <w:szCs w:val="24"/>
              </w:rPr>
            </w:pPr>
            <w:r w:rsidRPr="00790CF1">
              <w:rPr>
                <w:rFonts w:ascii="Calibri" w:hAnsi="Calibri" w:cs="Calibri"/>
                <w:sz w:val="24"/>
                <w:szCs w:val="24"/>
              </w:rPr>
              <w:t>TA</w:t>
            </w:r>
          </w:p>
          <w:p w14:paraId="39FCC439" w14:textId="77777777" w:rsidR="00BA7A33" w:rsidRPr="00790CF1" w:rsidRDefault="00BA7A33" w:rsidP="00B06E9A">
            <w:pPr>
              <w:pStyle w:val="Title"/>
              <w:rPr>
                <w:rFonts w:ascii="Calibri" w:hAnsi="Calibri" w:cs="Calibri"/>
                <w:b/>
                <w:sz w:val="24"/>
                <w:szCs w:val="24"/>
              </w:rPr>
            </w:pPr>
            <w:r w:rsidRPr="00790CF1">
              <w:rPr>
                <w:rFonts w:ascii="Calibri" w:hAnsi="Calibri" w:cs="Calibri"/>
                <w:sz w:val="24"/>
                <w:szCs w:val="24"/>
              </w:rPr>
              <w:t>T</w:t>
            </w:r>
          </w:p>
        </w:tc>
        <w:tc>
          <w:tcPr>
            <w:tcW w:w="5245" w:type="dxa"/>
          </w:tcPr>
          <w:p w14:paraId="31009CF8" w14:textId="2D466931" w:rsidR="00BA7A33" w:rsidRPr="00790CF1" w:rsidRDefault="00BA7A33">
            <w:pPr>
              <w:pStyle w:val="Title"/>
              <w:numPr>
                <w:ilvl w:val="0"/>
                <w:numId w:val="32"/>
              </w:numPr>
              <w:spacing w:after="0"/>
              <w:contextualSpacing w:val="0"/>
              <w:rPr>
                <w:rFonts w:ascii="Calibri" w:hAnsi="Calibri" w:cs="Calibri"/>
                <w:b/>
                <w:sz w:val="24"/>
                <w:szCs w:val="24"/>
              </w:rPr>
            </w:pPr>
            <w:r w:rsidRPr="00790CF1">
              <w:rPr>
                <w:rFonts w:ascii="Calibri" w:hAnsi="Calibri" w:cs="Calibri"/>
                <w:sz w:val="24"/>
                <w:szCs w:val="24"/>
              </w:rPr>
              <w:t>Warning to be given and recorded on SIMS following positive behaviour management strategies.</w:t>
            </w:r>
          </w:p>
          <w:p w14:paraId="7F929CE6" w14:textId="0C614C5F" w:rsidR="00BA7A33" w:rsidRPr="00790CF1" w:rsidRDefault="00BA7A33">
            <w:pPr>
              <w:pStyle w:val="Title"/>
              <w:numPr>
                <w:ilvl w:val="0"/>
                <w:numId w:val="32"/>
              </w:numPr>
              <w:spacing w:after="0"/>
              <w:contextualSpacing w:val="0"/>
              <w:rPr>
                <w:rFonts w:ascii="Calibri" w:hAnsi="Calibri" w:cs="Calibri"/>
                <w:b/>
                <w:color w:val="000000" w:themeColor="text1"/>
                <w:sz w:val="24"/>
                <w:szCs w:val="24"/>
              </w:rPr>
            </w:pPr>
            <w:r w:rsidRPr="00790CF1">
              <w:rPr>
                <w:rFonts w:ascii="Calibri" w:hAnsi="Calibri" w:cs="Calibri"/>
                <w:sz w:val="24"/>
                <w:szCs w:val="24"/>
              </w:rPr>
              <w:t>If behaviour does not improve the student should be re</w:t>
            </w:r>
            <w:r w:rsidR="00F25DB0" w:rsidRPr="00790CF1">
              <w:rPr>
                <w:rFonts w:ascii="Calibri" w:hAnsi="Calibri" w:cs="Calibri"/>
                <w:sz w:val="24"/>
                <w:szCs w:val="24"/>
              </w:rPr>
              <w:t>located</w:t>
            </w:r>
            <w:r w:rsidRPr="00790CF1">
              <w:rPr>
                <w:rFonts w:ascii="Calibri" w:hAnsi="Calibri" w:cs="Calibri"/>
                <w:sz w:val="24"/>
                <w:szCs w:val="24"/>
              </w:rPr>
              <w:t xml:space="preserve"> </w:t>
            </w:r>
            <w:r w:rsidRPr="00790CF1">
              <w:rPr>
                <w:rFonts w:ascii="Calibri" w:hAnsi="Calibri" w:cs="Calibri"/>
                <w:color w:val="000000" w:themeColor="text1"/>
                <w:sz w:val="24"/>
                <w:szCs w:val="24"/>
              </w:rPr>
              <w:t xml:space="preserve">to the duty member for the </w:t>
            </w:r>
            <w:proofErr w:type="gramStart"/>
            <w:r w:rsidRPr="00790CF1">
              <w:rPr>
                <w:rFonts w:ascii="Calibri" w:hAnsi="Calibri" w:cs="Calibri"/>
                <w:color w:val="000000" w:themeColor="text1"/>
                <w:sz w:val="24"/>
                <w:szCs w:val="24"/>
              </w:rPr>
              <w:t>Faculty .Teacher</w:t>
            </w:r>
            <w:proofErr w:type="gramEnd"/>
            <w:r w:rsidRPr="00790CF1">
              <w:rPr>
                <w:rFonts w:ascii="Calibri" w:hAnsi="Calibri" w:cs="Calibri"/>
                <w:color w:val="000000" w:themeColor="text1"/>
                <w:sz w:val="24"/>
                <w:szCs w:val="24"/>
              </w:rPr>
              <w:t xml:space="preserve"> contacts home and logs with G&amp;W administrators. Faculty duty member </w:t>
            </w:r>
            <w:r w:rsidR="00790CF1">
              <w:rPr>
                <w:rFonts w:ascii="Calibri" w:hAnsi="Calibri" w:cs="Calibri"/>
                <w:color w:val="000000" w:themeColor="text1"/>
                <w:sz w:val="24"/>
                <w:szCs w:val="24"/>
              </w:rPr>
              <w:t>issues</w:t>
            </w:r>
            <w:r w:rsidRPr="00790CF1">
              <w:rPr>
                <w:rFonts w:ascii="Calibri" w:hAnsi="Calibri" w:cs="Calibri"/>
                <w:color w:val="000000" w:themeColor="text1"/>
                <w:sz w:val="24"/>
                <w:szCs w:val="24"/>
              </w:rPr>
              <w:t xml:space="preserve"> lunchtime </w:t>
            </w:r>
            <w:r w:rsidR="00790CF1">
              <w:rPr>
                <w:rFonts w:ascii="Calibri" w:hAnsi="Calibri" w:cs="Calibri"/>
                <w:color w:val="000000" w:themeColor="text1"/>
                <w:sz w:val="24"/>
                <w:szCs w:val="24"/>
              </w:rPr>
              <w:t>repair</w:t>
            </w:r>
            <w:r w:rsidRPr="00790CF1">
              <w:rPr>
                <w:rFonts w:ascii="Calibri" w:hAnsi="Calibri" w:cs="Calibri"/>
                <w:color w:val="000000" w:themeColor="text1"/>
                <w:sz w:val="24"/>
                <w:szCs w:val="24"/>
              </w:rPr>
              <w:t xml:space="preserve"> and logs re</w:t>
            </w:r>
            <w:r w:rsidR="00790CF1">
              <w:rPr>
                <w:rFonts w:ascii="Calibri" w:hAnsi="Calibri" w:cs="Calibri"/>
                <w:color w:val="000000" w:themeColor="text1"/>
                <w:sz w:val="24"/>
                <w:szCs w:val="24"/>
              </w:rPr>
              <w:t>location</w:t>
            </w:r>
            <w:r w:rsidRPr="00790CF1">
              <w:rPr>
                <w:rFonts w:ascii="Calibri" w:hAnsi="Calibri" w:cs="Calibri"/>
                <w:color w:val="000000" w:themeColor="text1"/>
                <w:sz w:val="24"/>
                <w:szCs w:val="24"/>
              </w:rPr>
              <w:t xml:space="preserve"> with G&amp;W administrators. </w:t>
            </w:r>
          </w:p>
          <w:p w14:paraId="352158A5" w14:textId="66CB741D" w:rsidR="00790CF1" w:rsidRPr="00E62329" w:rsidRDefault="00BA7A33">
            <w:pPr>
              <w:pStyle w:val="Title"/>
              <w:numPr>
                <w:ilvl w:val="0"/>
                <w:numId w:val="32"/>
              </w:numPr>
              <w:spacing w:after="0"/>
              <w:contextualSpacing w:val="0"/>
              <w:rPr>
                <w:rFonts w:ascii="Calibri" w:hAnsi="Calibri" w:cs="Calibri"/>
                <w:color w:val="000000" w:themeColor="text1"/>
                <w:sz w:val="24"/>
                <w:szCs w:val="24"/>
              </w:rPr>
            </w:pPr>
            <w:r w:rsidRPr="00790CF1">
              <w:rPr>
                <w:rFonts w:ascii="Calibri" w:hAnsi="Calibri" w:cs="Calibri"/>
                <w:color w:val="000000" w:themeColor="text1"/>
                <w:sz w:val="24"/>
                <w:szCs w:val="24"/>
              </w:rPr>
              <w:t>Further poor behaviour after re</w:t>
            </w:r>
            <w:r w:rsidR="00F25DB0" w:rsidRPr="00790CF1">
              <w:rPr>
                <w:rFonts w:ascii="Calibri" w:hAnsi="Calibri" w:cs="Calibri"/>
                <w:color w:val="000000" w:themeColor="text1"/>
                <w:sz w:val="24"/>
                <w:szCs w:val="24"/>
              </w:rPr>
              <w:t xml:space="preserve">location </w:t>
            </w:r>
            <w:r w:rsidRPr="00790CF1">
              <w:rPr>
                <w:rFonts w:ascii="Calibri" w:hAnsi="Calibri" w:cs="Calibri"/>
                <w:color w:val="000000" w:themeColor="text1"/>
                <w:sz w:val="24"/>
                <w:szCs w:val="24"/>
              </w:rPr>
              <w:t xml:space="preserve">will result in </w:t>
            </w:r>
            <w:r w:rsidRPr="00E62329">
              <w:rPr>
                <w:rFonts w:ascii="Calibri" w:hAnsi="Calibri" w:cs="Calibri"/>
                <w:color w:val="000000" w:themeColor="text1"/>
                <w:sz w:val="24"/>
                <w:szCs w:val="24"/>
              </w:rPr>
              <w:t xml:space="preserve">another call to the SLT member on call. Further sanctions will follow as required. </w:t>
            </w:r>
          </w:p>
          <w:p w14:paraId="46EEB997" w14:textId="7CE1FF93" w:rsidR="00790CF1" w:rsidRPr="00E62329" w:rsidRDefault="00790CF1">
            <w:pPr>
              <w:pStyle w:val="ListParagraph"/>
              <w:numPr>
                <w:ilvl w:val="0"/>
                <w:numId w:val="32"/>
              </w:numPr>
              <w:spacing w:after="0"/>
              <w:contextualSpacing w:val="0"/>
              <w:rPr>
                <w:rFonts w:ascii="Calibri" w:hAnsi="Calibri" w:cs="Calibri"/>
                <w:b/>
                <w:color w:val="000000" w:themeColor="text1"/>
                <w:sz w:val="24"/>
                <w:szCs w:val="24"/>
              </w:rPr>
            </w:pPr>
            <w:r w:rsidRPr="00E62329">
              <w:t>Refusal to go to the relocation room is likely to result in a repair session after school with SLT</w:t>
            </w:r>
          </w:p>
          <w:p w14:paraId="5058124C" w14:textId="64E52CA6" w:rsidR="00BA7A33" w:rsidRPr="00790CF1" w:rsidRDefault="00BA7A33">
            <w:pPr>
              <w:pStyle w:val="ListParagraph"/>
              <w:numPr>
                <w:ilvl w:val="0"/>
                <w:numId w:val="32"/>
              </w:numPr>
              <w:spacing w:after="0"/>
              <w:contextualSpacing w:val="0"/>
              <w:rPr>
                <w:rFonts w:ascii="Calibri" w:hAnsi="Calibri" w:cs="Calibri"/>
                <w:b/>
                <w:color w:val="000000" w:themeColor="text1"/>
                <w:sz w:val="24"/>
                <w:szCs w:val="24"/>
              </w:rPr>
            </w:pPr>
            <w:r w:rsidRPr="00E62329">
              <w:rPr>
                <w:rFonts w:ascii="Calibri" w:hAnsi="Calibri" w:cs="Calibri"/>
                <w:color w:val="000000" w:themeColor="text1"/>
                <w:sz w:val="24"/>
                <w:szCs w:val="24"/>
              </w:rPr>
              <w:t xml:space="preserve">Persistent </w:t>
            </w:r>
            <w:proofErr w:type="gramStart"/>
            <w:r w:rsidRPr="00E62329">
              <w:rPr>
                <w:rFonts w:ascii="Calibri" w:hAnsi="Calibri" w:cs="Calibri"/>
                <w:color w:val="000000" w:themeColor="text1"/>
                <w:sz w:val="24"/>
                <w:szCs w:val="24"/>
              </w:rPr>
              <w:t>low level</w:t>
            </w:r>
            <w:proofErr w:type="gramEnd"/>
            <w:r w:rsidRPr="00E62329">
              <w:rPr>
                <w:rFonts w:ascii="Calibri" w:hAnsi="Calibri" w:cs="Calibri"/>
                <w:color w:val="000000" w:themeColor="text1"/>
                <w:sz w:val="24"/>
                <w:szCs w:val="24"/>
              </w:rPr>
              <w:t xml:space="preserve"> disruption will result in a </w:t>
            </w:r>
            <w:proofErr w:type="gramStart"/>
            <w:r w:rsidRPr="00E62329">
              <w:rPr>
                <w:rFonts w:ascii="Calibri" w:hAnsi="Calibri" w:cs="Calibri"/>
                <w:color w:val="000000" w:themeColor="text1"/>
                <w:sz w:val="24"/>
                <w:szCs w:val="24"/>
              </w:rPr>
              <w:t>Faculty</w:t>
            </w:r>
            <w:proofErr w:type="gramEnd"/>
            <w:r w:rsidRPr="00E62329">
              <w:rPr>
                <w:rFonts w:ascii="Calibri" w:hAnsi="Calibri" w:cs="Calibri"/>
                <w:color w:val="000000" w:themeColor="text1"/>
                <w:sz w:val="24"/>
                <w:szCs w:val="24"/>
              </w:rPr>
              <w:t xml:space="preserve"> behaviour log/HOY conduct log and interventions/ referral to external agencies</w:t>
            </w:r>
            <w:r w:rsidRPr="00790CF1">
              <w:rPr>
                <w:rFonts w:ascii="Calibri" w:hAnsi="Calibri" w:cs="Calibri"/>
                <w:color w:val="000000" w:themeColor="text1"/>
                <w:sz w:val="24"/>
                <w:szCs w:val="24"/>
              </w:rPr>
              <w:t xml:space="preserve"> as required.</w:t>
            </w:r>
          </w:p>
          <w:p w14:paraId="5DC2CFC4" w14:textId="77777777" w:rsidR="00BA7A33" w:rsidRPr="00790CF1" w:rsidRDefault="00BA7A33">
            <w:pPr>
              <w:pStyle w:val="Title"/>
              <w:numPr>
                <w:ilvl w:val="0"/>
                <w:numId w:val="32"/>
              </w:numPr>
              <w:spacing w:after="0"/>
              <w:contextualSpacing w:val="0"/>
              <w:rPr>
                <w:rFonts w:ascii="Calibri" w:hAnsi="Calibri" w:cs="Calibri"/>
                <w:b/>
                <w:sz w:val="24"/>
                <w:szCs w:val="24"/>
              </w:rPr>
            </w:pPr>
            <w:r w:rsidRPr="00790CF1">
              <w:rPr>
                <w:rFonts w:ascii="Calibri" w:hAnsi="Calibri" w:cs="Calibri"/>
                <w:color w:val="000000" w:themeColor="text1"/>
                <w:sz w:val="24"/>
                <w:szCs w:val="24"/>
              </w:rPr>
              <w:t>Persistent poor behaviour will be sanctioned by Suspension and will generate a Pastoral Support Plan and possibility of Permanent Exclusion/Alternative Provision. Note that not all suspensions</w:t>
            </w:r>
            <w:r w:rsidRPr="00790CF1">
              <w:rPr>
                <w:rFonts w:ascii="Calibri" w:hAnsi="Calibri" w:cs="Calibri"/>
                <w:sz w:val="24"/>
                <w:szCs w:val="24"/>
              </w:rPr>
              <w:t xml:space="preserve"> may result in a PSP but will be at the discretion of the Headteacher.</w:t>
            </w:r>
          </w:p>
        </w:tc>
      </w:tr>
      <w:tr w:rsidR="00BA7A33" w:rsidRPr="007B2D8A" w14:paraId="56C3014E" w14:textId="77777777" w:rsidTr="00FE50DE">
        <w:tc>
          <w:tcPr>
            <w:tcW w:w="2977" w:type="dxa"/>
          </w:tcPr>
          <w:p w14:paraId="1F57F70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Dropping Litter</w:t>
            </w:r>
          </w:p>
        </w:tc>
        <w:tc>
          <w:tcPr>
            <w:tcW w:w="1418" w:type="dxa"/>
          </w:tcPr>
          <w:p w14:paraId="0CACBF5B"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All staff</w:t>
            </w:r>
          </w:p>
        </w:tc>
        <w:tc>
          <w:tcPr>
            <w:tcW w:w="5245" w:type="dxa"/>
          </w:tcPr>
          <w:p w14:paraId="5A35CA8B" w14:textId="702A1579" w:rsidR="00BA7A33" w:rsidRPr="007B2D8A" w:rsidRDefault="00BA7A33">
            <w:pPr>
              <w:pStyle w:val="Title"/>
              <w:numPr>
                <w:ilvl w:val="0"/>
                <w:numId w:val="31"/>
              </w:numPr>
              <w:spacing w:after="0"/>
              <w:contextualSpacing w:val="0"/>
              <w:rPr>
                <w:rFonts w:ascii="Calibri" w:hAnsi="Calibri" w:cs="Calibri"/>
                <w:b/>
                <w:sz w:val="24"/>
                <w:szCs w:val="24"/>
              </w:rPr>
            </w:pPr>
            <w:r w:rsidRPr="007B2D8A">
              <w:rPr>
                <w:rFonts w:ascii="Calibri" w:hAnsi="Calibri" w:cs="Calibri"/>
                <w:sz w:val="24"/>
                <w:szCs w:val="24"/>
              </w:rPr>
              <w:t xml:space="preserve">Ask student to pick it </w:t>
            </w:r>
            <w:r w:rsidRPr="004B353A">
              <w:rPr>
                <w:rFonts w:ascii="Calibri" w:hAnsi="Calibri" w:cs="Calibri"/>
                <w:sz w:val="24"/>
                <w:szCs w:val="24"/>
              </w:rPr>
              <w:t xml:space="preserve">up. </w:t>
            </w:r>
            <w:r w:rsidR="004B353A" w:rsidRPr="004B353A">
              <w:rPr>
                <w:rFonts w:ascii="Calibri" w:hAnsi="Calibri" w:cs="Calibri"/>
                <w:sz w:val="24"/>
                <w:szCs w:val="24"/>
              </w:rPr>
              <w:t>W</w:t>
            </w:r>
            <w:r w:rsidRPr="004B353A">
              <w:rPr>
                <w:rFonts w:ascii="Calibri" w:hAnsi="Calibri" w:cs="Calibri"/>
                <w:sz w:val="24"/>
                <w:szCs w:val="24"/>
              </w:rPr>
              <w:t>arning-</w:t>
            </w:r>
            <w:r w:rsidR="004B353A">
              <w:rPr>
                <w:rFonts w:ascii="Calibri" w:hAnsi="Calibri" w:cs="Calibri"/>
                <w:sz w:val="24"/>
                <w:szCs w:val="24"/>
              </w:rPr>
              <w:t>social time</w:t>
            </w:r>
            <w:r w:rsidRPr="007B2D8A">
              <w:rPr>
                <w:rFonts w:ascii="Calibri" w:hAnsi="Calibri" w:cs="Calibri"/>
                <w:sz w:val="24"/>
                <w:szCs w:val="24"/>
              </w:rPr>
              <w:t>.</w:t>
            </w:r>
          </w:p>
          <w:p w14:paraId="5CA81115" w14:textId="5521FC28" w:rsidR="00BA7A33" w:rsidRPr="007B2D8A" w:rsidRDefault="004B353A">
            <w:pPr>
              <w:pStyle w:val="Title"/>
              <w:numPr>
                <w:ilvl w:val="0"/>
                <w:numId w:val="31"/>
              </w:numPr>
              <w:spacing w:after="0"/>
              <w:contextualSpacing w:val="0"/>
              <w:rPr>
                <w:rFonts w:ascii="Calibri" w:hAnsi="Calibri" w:cs="Calibri"/>
                <w:b/>
                <w:sz w:val="24"/>
                <w:szCs w:val="24"/>
              </w:rPr>
            </w:pPr>
            <w:r>
              <w:rPr>
                <w:rFonts w:ascii="Calibri" w:hAnsi="Calibri" w:cs="Calibri"/>
                <w:sz w:val="24"/>
                <w:szCs w:val="24"/>
              </w:rPr>
              <w:t>Community service</w:t>
            </w:r>
            <w:r w:rsidR="00BA7A33" w:rsidRPr="007B2D8A">
              <w:rPr>
                <w:rFonts w:ascii="Calibri" w:hAnsi="Calibri" w:cs="Calibri"/>
                <w:sz w:val="24"/>
                <w:szCs w:val="24"/>
              </w:rPr>
              <w:t xml:space="preserve"> to pick up litter if repeat offence or refusal to pick up when asked.</w:t>
            </w:r>
          </w:p>
          <w:p w14:paraId="36A4439F" w14:textId="77777777" w:rsidR="00BA7A33" w:rsidRPr="007B2D8A" w:rsidRDefault="00BA7A33" w:rsidP="00B06E9A">
            <w:pPr>
              <w:pStyle w:val="Title"/>
              <w:rPr>
                <w:rFonts w:ascii="Calibri" w:hAnsi="Calibri" w:cs="Calibri"/>
                <w:b/>
                <w:sz w:val="24"/>
                <w:szCs w:val="24"/>
              </w:rPr>
            </w:pPr>
          </w:p>
        </w:tc>
      </w:tr>
      <w:tr w:rsidR="00BA7A33" w:rsidRPr="007B2D8A" w14:paraId="72C4298A" w14:textId="77777777" w:rsidTr="00FE50DE">
        <w:tc>
          <w:tcPr>
            <w:tcW w:w="2977" w:type="dxa"/>
          </w:tcPr>
          <w:p w14:paraId="1215DF50"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Lateness</w:t>
            </w:r>
          </w:p>
        </w:tc>
        <w:tc>
          <w:tcPr>
            <w:tcW w:w="1418" w:type="dxa"/>
          </w:tcPr>
          <w:p w14:paraId="6C24A899" w14:textId="310F7F81"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T</w:t>
            </w:r>
            <w:r w:rsidR="005148B9">
              <w:rPr>
                <w:rFonts w:ascii="Calibri" w:hAnsi="Calibri" w:cs="Calibri"/>
                <w:sz w:val="24"/>
                <w:szCs w:val="24"/>
              </w:rPr>
              <w:t>utor</w:t>
            </w:r>
          </w:p>
          <w:p w14:paraId="5564D9AF"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HOY</w:t>
            </w:r>
          </w:p>
          <w:p w14:paraId="19000231"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DM</w:t>
            </w:r>
          </w:p>
          <w:p w14:paraId="3060CFB1"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tc>
        <w:tc>
          <w:tcPr>
            <w:tcW w:w="5245" w:type="dxa"/>
          </w:tcPr>
          <w:p w14:paraId="0D0C947E" w14:textId="61D97646" w:rsidR="00BA7A33" w:rsidRPr="007B2D8A" w:rsidRDefault="00BA7A33">
            <w:pPr>
              <w:pStyle w:val="Title"/>
              <w:numPr>
                <w:ilvl w:val="0"/>
                <w:numId w:val="15"/>
              </w:numPr>
              <w:spacing w:after="0"/>
              <w:contextualSpacing w:val="0"/>
              <w:rPr>
                <w:rFonts w:ascii="Calibri" w:hAnsi="Calibri" w:cs="Calibri"/>
                <w:b/>
                <w:sz w:val="24"/>
                <w:szCs w:val="24"/>
              </w:rPr>
            </w:pPr>
            <w:r w:rsidRPr="007B2D8A">
              <w:rPr>
                <w:rFonts w:ascii="Calibri" w:hAnsi="Calibri" w:cs="Calibri"/>
                <w:sz w:val="24"/>
                <w:szCs w:val="24"/>
              </w:rPr>
              <w:t>T</w:t>
            </w:r>
            <w:r w:rsidR="005148B9">
              <w:rPr>
                <w:rFonts w:ascii="Calibri" w:hAnsi="Calibri" w:cs="Calibri"/>
                <w:sz w:val="24"/>
                <w:szCs w:val="24"/>
              </w:rPr>
              <w:t>utor</w:t>
            </w:r>
            <w:r w:rsidRPr="007B2D8A">
              <w:rPr>
                <w:rFonts w:ascii="Calibri" w:hAnsi="Calibri" w:cs="Calibri"/>
                <w:sz w:val="24"/>
                <w:szCs w:val="24"/>
              </w:rPr>
              <w:t xml:space="preserve"> should mark students as late if they arrive after the second bell. Students must be on site by 8.40am and ready to be registered at 8.45am if wet, or on arrival with tutor in base from zone.</w:t>
            </w:r>
          </w:p>
          <w:p w14:paraId="36A95B6C" w14:textId="43B99E43" w:rsidR="00BA7A33" w:rsidRPr="007B2D8A" w:rsidRDefault="00BA7A33">
            <w:pPr>
              <w:pStyle w:val="Title"/>
              <w:numPr>
                <w:ilvl w:val="0"/>
                <w:numId w:val="15"/>
              </w:numPr>
              <w:spacing w:after="0"/>
              <w:contextualSpacing w:val="0"/>
              <w:rPr>
                <w:rFonts w:ascii="Calibri" w:hAnsi="Calibri" w:cs="Calibri"/>
                <w:b/>
                <w:sz w:val="24"/>
                <w:szCs w:val="24"/>
              </w:rPr>
            </w:pPr>
            <w:r w:rsidRPr="007B2D8A">
              <w:rPr>
                <w:rFonts w:ascii="Calibri" w:hAnsi="Calibri" w:cs="Calibri"/>
                <w:sz w:val="24"/>
                <w:szCs w:val="24"/>
              </w:rPr>
              <w:t xml:space="preserve">Late arrivals in tutor registration result in a late mark which will be monitored and sanctioned by HOY </w:t>
            </w:r>
            <w:r w:rsidR="004B353A">
              <w:rPr>
                <w:rFonts w:ascii="Calibri" w:hAnsi="Calibri" w:cs="Calibri"/>
                <w:sz w:val="24"/>
                <w:szCs w:val="24"/>
              </w:rPr>
              <w:t>with SLT repair in the lunchtime of the same day</w:t>
            </w:r>
          </w:p>
          <w:p w14:paraId="1A251A2D" w14:textId="1E0D6467" w:rsidR="00BA7A33" w:rsidRPr="007B2D8A" w:rsidRDefault="00BA7A33">
            <w:pPr>
              <w:pStyle w:val="Title"/>
              <w:numPr>
                <w:ilvl w:val="0"/>
                <w:numId w:val="15"/>
              </w:numPr>
              <w:spacing w:after="0"/>
              <w:contextualSpacing w:val="0"/>
              <w:rPr>
                <w:rFonts w:ascii="Calibri" w:hAnsi="Calibri" w:cs="Calibri"/>
                <w:b/>
                <w:sz w:val="24"/>
                <w:szCs w:val="24"/>
              </w:rPr>
            </w:pPr>
            <w:r w:rsidRPr="007B2D8A">
              <w:rPr>
                <w:rFonts w:ascii="Calibri" w:hAnsi="Calibri" w:cs="Calibri"/>
                <w:sz w:val="24"/>
                <w:szCs w:val="24"/>
              </w:rPr>
              <w:t>Late arrivals at the gate, reception or sixth form office after 8.40am result in in a late mark which will be monitored and sanctioned by HOY</w:t>
            </w:r>
            <w:r w:rsidR="002A270E">
              <w:rPr>
                <w:rFonts w:ascii="Calibri" w:hAnsi="Calibri" w:cs="Calibri"/>
                <w:sz w:val="24"/>
                <w:szCs w:val="24"/>
              </w:rPr>
              <w:t>.</w:t>
            </w:r>
          </w:p>
          <w:p w14:paraId="1C69DEF5" w14:textId="77777777" w:rsidR="00BA7A33" w:rsidRPr="007B2D8A" w:rsidRDefault="00BA7A33">
            <w:pPr>
              <w:pStyle w:val="Title"/>
              <w:numPr>
                <w:ilvl w:val="0"/>
                <w:numId w:val="15"/>
              </w:numPr>
              <w:spacing w:after="0"/>
              <w:contextualSpacing w:val="0"/>
              <w:rPr>
                <w:rFonts w:ascii="Calibri" w:hAnsi="Calibri" w:cs="Calibri"/>
                <w:b/>
                <w:sz w:val="24"/>
                <w:szCs w:val="24"/>
              </w:rPr>
            </w:pPr>
            <w:r w:rsidRPr="007B2D8A">
              <w:rPr>
                <w:rFonts w:ascii="Calibri" w:hAnsi="Calibri" w:cs="Calibri"/>
                <w:sz w:val="24"/>
                <w:szCs w:val="24"/>
              </w:rPr>
              <w:t xml:space="preserve">Persistent offenders may complete community service or an attendance log and receive a standard letter/e-mail home. </w:t>
            </w:r>
          </w:p>
          <w:p w14:paraId="249B0FBB" w14:textId="77777777" w:rsidR="00BA7A33" w:rsidRPr="007B2D8A" w:rsidRDefault="00BA7A33">
            <w:pPr>
              <w:pStyle w:val="Title"/>
              <w:numPr>
                <w:ilvl w:val="0"/>
                <w:numId w:val="15"/>
              </w:numPr>
              <w:spacing w:after="0"/>
              <w:contextualSpacing w:val="0"/>
              <w:rPr>
                <w:rFonts w:ascii="Calibri" w:hAnsi="Calibri" w:cs="Calibri"/>
                <w:b/>
                <w:sz w:val="24"/>
                <w:szCs w:val="24"/>
              </w:rPr>
            </w:pPr>
            <w:r w:rsidRPr="007B2D8A">
              <w:rPr>
                <w:rFonts w:ascii="Calibri" w:hAnsi="Calibri" w:cs="Calibri"/>
                <w:sz w:val="24"/>
                <w:szCs w:val="24"/>
              </w:rPr>
              <w:t>Subsequent sanctions follow the above pattern</w:t>
            </w:r>
          </w:p>
          <w:p w14:paraId="6BB751A5" w14:textId="77777777" w:rsidR="00BA7A33" w:rsidRPr="007B2D8A" w:rsidRDefault="00BA7A33">
            <w:pPr>
              <w:pStyle w:val="Title"/>
              <w:numPr>
                <w:ilvl w:val="0"/>
                <w:numId w:val="15"/>
              </w:numPr>
              <w:spacing w:after="0"/>
              <w:contextualSpacing w:val="0"/>
              <w:rPr>
                <w:rFonts w:ascii="Calibri" w:hAnsi="Calibri" w:cs="Calibri"/>
                <w:b/>
                <w:sz w:val="24"/>
                <w:szCs w:val="24"/>
              </w:rPr>
            </w:pPr>
            <w:r w:rsidRPr="007B2D8A">
              <w:rPr>
                <w:rFonts w:ascii="Calibri" w:hAnsi="Calibri" w:cs="Calibri"/>
                <w:sz w:val="24"/>
                <w:szCs w:val="24"/>
              </w:rPr>
              <w:lastRenderedPageBreak/>
              <w:t xml:space="preserve">Persistent offenders will receive letters home, may be referred to the Attendance Officer and could be required to make up time lost after school on Fridays. </w:t>
            </w:r>
          </w:p>
        </w:tc>
      </w:tr>
      <w:tr w:rsidR="00BA7A33" w:rsidRPr="007B2D8A" w14:paraId="6EDB43D2" w14:textId="77777777" w:rsidTr="00FE50DE">
        <w:tc>
          <w:tcPr>
            <w:tcW w:w="2977" w:type="dxa"/>
          </w:tcPr>
          <w:p w14:paraId="6A7A840C"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lastRenderedPageBreak/>
              <w:t>Non-completion of homework</w:t>
            </w:r>
          </w:p>
        </w:tc>
        <w:tc>
          <w:tcPr>
            <w:tcW w:w="1418" w:type="dxa"/>
          </w:tcPr>
          <w:p w14:paraId="7928B65E" w14:textId="77777777" w:rsidR="00BA7A33" w:rsidRPr="005B0FC7" w:rsidRDefault="00BA7A33" w:rsidP="00B06E9A">
            <w:pPr>
              <w:pStyle w:val="Title"/>
              <w:rPr>
                <w:rFonts w:ascii="Calibri" w:hAnsi="Calibri" w:cs="Calibri"/>
                <w:b/>
                <w:sz w:val="24"/>
                <w:szCs w:val="24"/>
              </w:rPr>
            </w:pPr>
            <w:r w:rsidRPr="005B0FC7">
              <w:rPr>
                <w:rFonts w:ascii="Calibri" w:hAnsi="Calibri" w:cs="Calibri"/>
                <w:sz w:val="24"/>
                <w:szCs w:val="24"/>
              </w:rPr>
              <w:t>ST + HOF</w:t>
            </w:r>
          </w:p>
          <w:p w14:paraId="29E93793" w14:textId="77777777" w:rsidR="00BA7A33" w:rsidRPr="005B0FC7" w:rsidRDefault="00BA7A33" w:rsidP="00B06E9A">
            <w:pPr>
              <w:pStyle w:val="Title"/>
              <w:rPr>
                <w:rFonts w:ascii="Calibri" w:hAnsi="Calibri" w:cs="Calibri"/>
                <w:b/>
                <w:sz w:val="24"/>
                <w:szCs w:val="24"/>
              </w:rPr>
            </w:pPr>
            <w:r w:rsidRPr="005B0FC7">
              <w:rPr>
                <w:rFonts w:ascii="Calibri" w:hAnsi="Calibri" w:cs="Calibri"/>
                <w:sz w:val="24"/>
                <w:szCs w:val="24"/>
              </w:rPr>
              <w:t>T + HOY</w:t>
            </w:r>
          </w:p>
          <w:p w14:paraId="7305CCF4" w14:textId="77777777" w:rsidR="00BA7A33" w:rsidRPr="005B0FC7" w:rsidRDefault="00BA7A33" w:rsidP="00B06E9A">
            <w:pPr>
              <w:pStyle w:val="Title"/>
              <w:rPr>
                <w:rFonts w:ascii="Calibri" w:hAnsi="Calibri" w:cs="Calibri"/>
                <w:b/>
                <w:sz w:val="24"/>
                <w:szCs w:val="24"/>
              </w:rPr>
            </w:pPr>
            <w:r w:rsidRPr="005B0FC7">
              <w:rPr>
                <w:rFonts w:ascii="Calibri" w:hAnsi="Calibri" w:cs="Calibri"/>
                <w:sz w:val="24"/>
                <w:szCs w:val="24"/>
              </w:rPr>
              <w:t>TA</w:t>
            </w:r>
          </w:p>
          <w:p w14:paraId="4094A294" w14:textId="77777777" w:rsidR="00BA7A33" w:rsidRPr="005B0FC7" w:rsidRDefault="00BA7A33" w:rsidP="00B06E9A">
            <w:pPr>
              <w:pStyle w:val="Title"/>
              <w:rPr>
                <w:rFonts w:ascii="Calibri" w:hAnsi="Calibri" w:cs="Calibri"/>
                <w:b/>
                <w:sz w:val="24"/>
                <w:szCs w:val="24"/>
              </w:rPr>
            </w:pPr>
          </w:p>
        </w:tc>
        <w:tc>
          <w:tcPr>
            <w:tcW w:w="5245" w:type="dxa"/>
          </w:tcPr>
          <w:p w14:paraId="212DDE03" w14:textId="64389927" w:rsidR="00BA7A33" w:rsidRPr="005B0FC7" w:rsidRDefault="00BA7A33">
            <w:pPr>
              <w:pStyle w:val="Title"/>
              <w:numPr>
                <w:ilvl w:val="0"/>
                <w:numId w:val="12"/>
              </w:numPr>
              <w:spacing w:after="0"/>
              <w:contextualSpacing w:val="0"/>
              <w:rPr>
                <w:rFonts w:ascii="Calibri" w:hAnsi="Calibri" w:cs="Calibri"/>
                <w:b/>
                <w:sz w:val="24"/>
                <w:szCs w:val="24"/>
              </w:rPr>
            </w:pPr>
            <w:r w:rsidRPr="005B0FC7">
              <w:rPr>
                <w:rFonts w:ascii="Calibri" w:hAnsi="Calibri" w:cs="Calibri"/>
                <w:sz w:val="24"/>
                <w:szCs w:val="24"/>
              </w:rPr>
              <w:t xml:space="preserve">Record on SIMS. </w:t>
            </w:r>
            <w:r w:rsidR="002A270E" w:rsidRPr="005B0FC7">
              <w:rPr>
                <w:rFonts w:ascii="Calibri" w:hAnsi="Calibri" w:cs="Calibri"/>
                <w:sz w:val="24"/>
                <w:szCs w:val="24"/>
              </w:rPr>
              <w:t xml:space="preserve">Teacher </w:t>
            </w:r>
            <w:proofErr w:type="gramStart"/>
            <w:r w:rsidR="002A270E" w:rsidRPr="005B0FC7">
              <w:rPr>
                <w:rFonts w:ascii="Calibri" w:hAnsi="Calibri" w:cs="Calibri"/>
                <w:sz w:val="24"/>
                <w:szCs w:val="24"/>
              </w:rPr>
              <w:t>catch</w:t>
            </w:r>
            <w:proofErr w:type="gramEnd"/>
            <w:r w:rsidR="002A270E" w:rsidRPr="005B0FC7">
              <w:rPr>
                <w:rFonts w:ascii="Calibri" w:hAnsi="Calibri" w:cs="Calibri"/>
                <w:sz w:val="24"/>
                <w:szCs w:val="24"/>
              </w:rPr>
              <w:t xml:space="preserve"> up</w:t>
            </w:r>
            <w:r w:rsidRPr="005B0FC7">
              <w:rPr>
                <w:rFonts w:ascii="Calibri" w:hAnsi="Calibri" w:cs="Calibri"/>
                <w:sz w:val="24"/>
                <w:szCs w:val="24"/>
              </w:rPr>
              <w:t>.</w:t>
            </w:r>
          </w:p>
          <w:p w14:paraId="77AACF2F" w14:textId="77777777" w:rsidR="00BA7A33" w:rsidRPr="005B0FC7" w:rsidRDefault="00BA7A33">
            <w:pPr>
              <w:pStyle w:val="Title"/>
              <w:numPr>
                <w:ilvl w:val="0"/>
                <w:numId w:val="12"/>
              </w:numPr>
              <w:spacing w:after="0"/>
              <w:contextualSpacing w:val="0"/>
              <w:rPr>
                <w:rFonts w:ascii="Calibri" w:hAnsi="Calibri" w:cs="Calibri"/>
                <w:b/>
                <w:sz w:val="24"/>
                <w:szCs w:val="24"/>
              </w:rPr>
            </w:pPr>
            <w:r w:rsidRPr="005B0FC7">
              <w:rPr>
                <w:rFonts w:ascii="Calibri" w:hAnsi="Calibri" w:cs="Calibri"/>
                <w:sz w:val="24"/>
                <w:szCs w:val="24"/>
              </w:rPr>
              <w:t>HOY will send letter home and conduct student discussion when there is a cause for concern due to 6 concerns across more than one faculty. Concerns will be recorded on SIMS</w:t>
            </w:r>
          </w:p>
        </w:tc>
      </w:tr>
      <w:tr w:rsidR="00BA7A33" w:rsidRPr="007B2D8A" w14:paraId="030A14C5" w14:textId="77777777" w:rsidTr="00FE50DE">
        <w:tc>
          <w:tcPr>
            <w:tcW w:w="2977" w:type="dxa"/>
          </w:tcPr>
          <w:p w14:paraId="6CC5B1F8" w14:textId="5B8C029C"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Re</w:t>
            </w:r>
            <w:r w:rsidR="00EB47BC">
              <w:rPr>
                <w:rFonts w:ascii="Calibri" w:hAnsi="Calibri" w:cs="Calibri"/>
                <w:sz w:val="24"/>
                <w:szCs w:val="24"/>
              </w:rPr>
              <w:t>located</w:t>
            </w:r>
            <w:r w:rsidRPr="007B2D8A">
              <w:rPr>
                <w:rFonts w:ascii="Calibri" w:hAnsi="Calibri" w:cs="Calibri"/>
                <w:sz w:val="24"/>
                <w:szCs w:val="24"/>
              </w:rPr>
              <w:t xml:space="preserve"> from class</w:t>
            </w:r>
          </w:p>
          <w:p w14:paraId="77495979"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for a significant reason</w:t>
            </w:r>
          </w:p>
          <w:p w14:paraId="53FA63D4"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e.g. defiance, health and safety issue which needs immediate action.</w:t>
            </w:r>
          </w:p>
        </w:tc>
        <w:tc>
          <w:tcPr>
            <w:tcW w:w="1418" w:type="dxa"/>
          </w:tcPr>
          <w:p w14:paraId="47D49302" w14:textId="77777777" w:rsidR="00BA7A33" w:rsidRPr="007B2D8A" w:rsidRDefault="00BA7A33" w:rsidP="00B06E9A">
            <w:pPr>
              <w:pStyle w:val="Title"/>
              <w:rPr>
                <w:rFonts w:ascii="Calibri" w:hAnsi="Calibri" w:cs="Calibri"/>
                <w:b/>
                <w:sz w:val="24"/>
                <w:szCs w:val="24"/>
              </w:rPr>
            </w:pPr>
          </w:p>
          <w:p w14:paraId="41188925"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ST + HOF</w:t>
            </w:r>
          </w:p>
          <w:p w14:paraId="65522CFA"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tc>
        <w:tc>
          <w:tcPr>
            <w:tcW w:w="5245" w:type="dxa"/>
          </w:tcPr>
          <w:p w14:paraId="1C94592D" w14:textId="77777777" w:rsidR="00BA7A33" w:rsidRPr="007B2D8A" w:rsidRDefault="00BA7A33">
            <w:pPr>
              <w:pStyle w:val="Title"/>
              <w:numPr>
                <w:ilvl w:val="0"/>
                <w:numId w:val="12"/>
              </w:numPr>
              <w:spacing w:after="0"/>
              <w:contextualSpacing w:val="0"/>
              <w:rPr>
                <w:rFonts w:ascii="Calibri" w:hAnsi="Calibri" w:cs="Calibri"/>
                <w:b/>
                <w:sz w:val="24"/>
                <w:szCs w:val="24"/>
              </w:rPr>
            </w:pPr>
            <w:r w:rsidRPr="007B2D8A">
              <w:rPr>
                <w:rFonts w:ascii="Calibri" w:hAnsi="Calibri" w:cs="Calibri"/>
                <w:sz w:val="24"/>
                <w:szCs w:val="24"/>
              </w:rPr>
              <w:t>Student placed outside class (as appropriate)</w:t>
            </w:r>
          </w:p>
          <w:p w14:paraId="022DCB79" w14:textId="77777777" w:rsidR="00BA7A33" w:rsidRPr="007B2D8A" w:rsidRDefault="00BA7A33">
            <w:pPr>
              <w:pStyle w:val="Title"/>
              <w:numPr>
                <w:ilvl w:val="0"/>
                <w:numId w:val="12"/>
              </w:numPr>
              <w:spacing w:after="0"/>
              <w:contextualSpacing w:val="0"/>
              <w:rPr>
                <w:rFonts w:ascii="Calibri" w:hAnsi="Calibri" w:cs="Calibri"/>
                <w:b/>
                <w:sz w:val="24"/>
                <w:szCs w:val="24"/>
              </w:rPr>
            </w:pPr>
            <w:r w:rsidRPr="007B2D8A">
              <w:rPr>
                <w:rFonts w:ascii="Calibri" w:hAnsi="Calibri" w:cs="Calibri"/>
                <w:sz w:val="24"/>
                <w:szCs w:val="24"/>
              </w:rPr>
              <w:t>Contact 777 for SLT member to collect. Probable internal isolation or suspension.</w:t>
            </w:r>
          </w:p>
          <w:p w14:paraId="31E3964F" w14:textId="77777777" w:rsidR="00BA7A33" w:rsidRPr="007B2D8A" w:rsidRDefault="00BA7A33">
            <w:pPr>
              <w:pStyle w:val="Title"/>
              <w:numPr>
                <w:ilvl w:val="0"/>
                <w:numId w:val="13"/>
              </w:numPr>
              <w:spacing w:after="0"/>
              <w:contextualSpacing w:val="0"/>
              <w:rPr>
                <w:rFonts w:ascii="Calibri" w:hAnsi="Calibri" w:cs="Calibri"/>
                <w:b/>
                <w:sz w:val="24"/>
                <w:szCs w:val="24"/>
              </w:rPr>
            </w:pPr>
            <w:r w:rsidRPr="007B2D8A">
              <w:rPr>
                <w:rFonts w:ascii="Calibri" w:hAnsi="Calibri" w:cs="Calibri"/>
                <w:sz w:val="24"/>
                <w:szCs w:val="24"/>
              </w:rPr>
              <w:t>Extreme defiance or bad language to staff– contact SLT with incident form for consideration of possible suspension/permanent exclusion depending on severity. Use number 777 for urgent response.</w:t>
            </w:r>
          </w:p>
        </w:tc>
      </w:tr>
      <w:tr w:rsidR="00BA7A33" w:rsidRPr="007B2D8A" w14:paraId="23E01DF6" w14:textId="77777777" w:rsidTr="00FE50DE">
        <w:tc>
          <w:tcPr>
            <w:tcW w:w="2977" w:type="dxa"/>
          </w:tcPr>
          <w:p w14:paraId="34CB794C"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Vaping, smoking, possession of smoking materials or a vape, being in the company of someone who has smoking materials or a vape, or being in an out of bounds area</w:t>
            </w:r>
          </w:p>
        </w:tc>
        <w:tc>
          <w:tcPr>
            <w:tcW w:w="1418" w:type="dxa"/>
          </w:tcPr>
          <w:p w14:paraId="7CF92722"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HOY</w:t>
            </w:r>
          </w:p>
          <w:p w14:paraId="7D5F41FA"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Member of staff on duty should report offenders to the HOY</w:t>
            </w:r>
          </w:p>
          <w:p w14:paraId="4A731320"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TA</w:t>
            </w:r>
          </w:p>
        </w:tc>
        <w:tc>
          <w:tcPr>
            <w:tcW w:w="5245" w:type="dxa"/>
          </w:tcPr>
          <w:p w14:paraId="23279CC5" w14:textId="739C7D4E" w:rsidR="00BA7A33" w:rsidRPr="005B0FC7" w:rsidRDefault="005B0FC7">
            <w:pPr>
              <w:pStyle w:val="Title"/>
              <w:numPr>
                <w:ilvl w:val="0"/>
                <w:numId w:val="13"/>
              </w:numPr>
              <w:tabs>
                <w:tab w:val="num" w:pos="1897"/>
              </w:tabs>
              <w:spacing w:after="0"/>
              <w:ind w:left="720"/>
              <w:contextualSpacing w:val="0"/>
              <w:rPr>
                <w:rFonts w:ascii="Calibri" w:hAnsi="Calibri" w:cs="Calibri"/>
                <w:b/>
                <w:sz w:val="24"/>
                <w:szCs w:val="24"/>
              </w:rPr>
            </w:pPr>
            <w:r w:rsidRPr="005B0FC7">
              <w:rPr>
                <w:rFonts w:ascii="Calibri" w:hAnsi="Calibri" w:cs="Calibri"/>
                <w:sz w:val="24"/>
                <w:szCs w:val="24"/>
              </w:rPr>
              <w:t>Ist</w:t>
            </w:r>
            <w:r w:rsidR="00BA7A33" w:rsidRPr="005B0FC7">
              <w:rPr>
                <w:rFonts w:ascii="Calibri" w:hAnsi="Calibri" w:cs="Calibri"/>
                <w:sz w:val="24"/>
                <w:szCs w:val="24"/>
              </w:rPr>
              <w:t xml:space="preserve"> offence –1 day isolation and education</w:t>
            </w:r>
          </w:p>
          <w:p w14:paraId="73240B19" w14:textId="77777777" w:rsidR="005B0FC7" w:rsidRPr="005B0FC7" w:rsidRDefault="005B0FC7">
            <w:pPr>
              <w:pStyle w:val="Title"/>
              <w:numPr>
                <w:ilvl w:val="0"/>
                <w:numId w:val="14"/>
              </w:numPr>
              <w:spacing w:after="0"/>
              <w:contextualSpacing w:val="0"/>
              <w:rPr>
                <w:rFonts w:ascii="Calibri" w:hAnsi="Calibri" w:cs="Calibri"/>
                <w:b/>
                <w:sz w:val="24"/>
                <w:szCs w:val="24"/>
              </w:rPr>
            </w:pPr>
            <w:r w:rsidRPr="005B0FC7">
              <w:rPr>
                <w:rFonts w:ascii="Calibri" w:hAnsi="Calibri" w:cs="Calibri"/>
                <w:sz w:val="24"/>
                <w:szCs w:val="24"/>
              </w:rPr>
              <w:t>2</w:t>
            </w:r>
            <w:r w:rsidRPr="005B0FC7">
              <w:rPr>
                <w:rFonts w:ascii="Calibri" w:hAnsi="Calibri" w:cs="Calibri"/>
                <w:sz w:val="24"/>
                <w:szCs w:val="24"/>
                <w:vertAlign w:val="superscript"/>
              </w:rPr>
              <w:t>nd</w:t>
            </w:r>
            <w:r w:rsidR="00BA7A33" w:rsidRPr="005B0FC7">
              <w:rPr>
                <w:rFonts w:ascii="Calibri" w:hAnsi="Calibri" w:cs="Calibri"/>
                <w:sz w:val="24"/>
                <w:szCs w:val="24"/>
              </w:rPr>
              <w:t xml:space="preserve"> offence-suspension.</w:t>
            </w:r>
            <w:r w:rsidRPr="005B0FC7">
              <w:rPr>
                <w:rFonts w:ascii="Calibri" w:hAnsi="Calibri" w:cs="Calibri"/>
                <w:sz w:val="24"/>
                <w:szCs w:val="24"/>
              </w:rPr>
              <w:t xml:space="preserve"> </w:t>
            </w:r>
          </w:p>
          <w:p w14:paraId="1C4E0F6E" w14:textId="64D66717" w:rsidR="005B0FC7" w:rsidRPr="005B0FC7" w:rsidRDefault="005B0FC7">
            <w:pPr>
              <w:pStyle w:val="Title"/>
              <w:numPr>
                <w:ilvl w:val="0"/>
                <w:numId w:val="14"/>
              </w:numPr>
              <w:spacing w:after="0"/>
              <w:contextualSpacing w:val="0"/>
              <w:rPr>
                <w:rFonts w:ascii="Calibri" w:hAnsi="Calibri" w:cs="Calibri"/>
                <w:b/>
                <w:sz w:val="24"/>
                <w:szCs w:val="24"/>
              </w:rPr>
            </w:pPr>
            <w:r w:rsidRPr="005B0FC7">
              <w:rPr>
                <w:rFonts w:ascii="Calibri" w:hAnsi="Calibri" w:cs="Calibri"/>
                <w:sz w:val="24"/>
                <w:szCs w:val="24"/>
              </w:rPr>
              <w:t>Five extended lunchtime SLT repair for students who are found to be knowingly with another student vaping (students will have the opportunity to buy/eat lunch under supervision and use the toilets before the commencement of afternoon lessons)</w:t>
            </w:r>
          </w:p>
          <w:p w14:paraId="41B5F72D" w14:textId="79B2A9A0" w:rsidR="00BA7A33" w:rsidRPr="005B0FC7" w:rsidRDefault="00BA7A33">
            <w:pPr>
              <w:pStyle w:val="Title"/>
              <w:numPr>
                <w:ilvl w:val="0"/>
                <w:numId w:val="14"/>
              </w:numPr>
              <w:spacing w:after="0"/>
              <w:contextualSpacing w:val="0"/>
              <w:rPr>
                <w:rFonts w:ascii="Calibri" w:hAnsi="Calibri" w:cs="Calibri"/>
                <w:b/>
                <w:sz w:val="24"/>
                <w:szCs w:val="24"/>
              </w:rPr>
            </w:pPr>
          </w:p>
          <w:p w14:paraId="7CD8495E" w14:textId="77777777" w:rsidR="00BA7A33" w:rsidRPr="007B2D8A" w:rsidRDefault="00BA7A33">
            <w:pPr>
              <w:pStyle w:val="Title"/>
              <w:numPr>
                <w:ilvl w:val="0"/>
                <w:numId w:val="14"/>
              </w:numPr>
              <w:spacing w:after="0"/>
              <w:contextualSpacing w:val="0"/>
              <w:rPr>
                <w:rFonts w:ascii="Calibri" w:hAnsi="Calibri" w:cs="Calibri"/>
                <w:b/>
                <w:sz w:val="24"/>
                <w:szCs w:val="24"/>
              </w:rPr>
            </w:pPr>
            <w:r w:rsidRPr="007B2D8A">
              <w:rPr>
                <w:rFonts w:ascii="Calibri" w:hAnsi="Calibri" w:cs="Calibri"/>
                <w:sz w:val="24"/>
                <w:szCs w:val="24"/>
              </w:rPr>
              <w:t>Community service such as litter duty will have to be carried out.</w:t>
            </w:r>
          </w:p>
          <w:p w14:paraId="10839B0E" w14:textId="77777777" w:rsidR="00BA7A33" w:rsidRPr="007B2D8A" w:rsidRDefault="00BA7A33">
            <w:pPr>
              <w:pStyle w:val="Title"/>
              <w:numPr>
                <w:ilvl w:val="0"/>
                <w:numId w:val="14"/>
              </w:numPr>
              <w:spacing w:after="0"/>
              <w:contextualSpacing w:val="0"/>
              <w:rPr>
                <w:rFonts w:ascii="Calibri" w:hAnsi="Calibri" w:cs="Calibri"/>
                <w:b/>
                <w:sz w:val="24"/>
                <w:szCs w:val="24"/>
              </w:rPr>
            </w:pPr>
            <w:r w:rsidRPr="007B2D8A">
              <w:rPr>
                <w:rFonts w:ascii="Calibri" w:hAnsi="Calibri" w:cs="Calibri"/>
                <w:sz w:val="24"/>
                <w:szCs w:val="24"/>
              </w:rPr>
              <w:t xml:space="preserve">Please note – HOY and SLT (in pairs and according to Searching, Screening and Confiscation guidance) may ask students to empty bags and pockets. Smoking materials will be confiscated and will only be returned if requested within 14 days and collected in person by parents/carers/guardians.  Parents/carers will be contacted by letter or telephone for smoking/vaping offences. Failure to complete detentions will result in after-school detentions, isolation and/or Headteacher’s detention. Failure to comply with the detention system is likely to result in Suspension. The Education Act 2011 increases the rights of the Headteacher </w:t>
            </w:r>
            <w:proofErr w:type="gramStart"/>
            <w:r w:rsidRPr="007B2D8A">
              <w:rPr>
                <w:rFonts w:ascii="Calibri" w:hAnsi="Calibri" w:cs="Calibri"/>
                <w:sz w:val="24"/>
                <w:szCs w:val="24"/>
              </w:rPr>
              <w:t>with regard to</w:t>
            </w:r>
            <w:proofErr w:type="gramEnd"/>
            <w:r w:rsidRPr="007B2D8A">
              <w:rPr>
                <w:rFonts w:ascii="Calibri" w:hAnsi="Calibri" w:cs="Calibri"/>
                <w:sz w:val="24"/>
                <w:szCs w:val="24"/>
              </w:rPr>
              <w:t xml:space="preserve"> detaining students outside the school day.</w:t>
            </w:r>
          </w:p>
        </w:tc>
      </w:tr>
      <w:tr w:rsidR="00BA7A33" w:rsidRPr="007B2D8A" w14:paraId="2486CC59" w14:textId="77777777" w:rsidTr="00FE50DE">
        <w:tc>
          <w:tcPr>
            <w:tcW w:w="2977" w:type="dxa"/>
          </w:tcPr>
          <w:p w14:paraId="67EA30D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Wasting resources</w:t>
            </w:r>
          </w:p>
          <w:p w14:paraId="1E60BD71"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e.g. unnecessary printing</w:t>
            </w:r>
          </w:p>
        </w:tc>
        <w:tc>
          <w:tcPr>
            <w:tcW w:w="1418" w:type="dxa"/>
          </w:tcPr>
          <w:p w14:paraId="00504BE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HOF</w:t>
            </w:r>
          </w:p>
          <w:p w14:paraId="237CAB12"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NM</w:t>
            </w:r>
          </w:p>
          <w:p w14:paraId="00BB9654"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ST</w:t>
            </w:r>
          </w:p>
          <w:p w14:paraId="3782CCA3"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TA</w:t>
            </w:r>
          </w:p>
          <w:p w14:paraId="2FF164EE" w14:textId="77777777" w:rsidR="00BA7A33" w:rsidRPr="007B2D8A" w:rsidRDefault="00BA7A33" w:rsidP="00B06E9A">
            <w:pPr>
              <w:pStyle w:val="Title"/>
              <w:rPr>
                <w:rFonts w:ascii="Calibri" w:hAnsi="Calibri" w:cs="Calibri"/>
                <w:b/>
                <w:sz w:val="24"/>
                <w:szCs w:val="24"/>
              </w:rPr>
            </w:pPr>
          </w:p>
        </w:tc>
        <w:tc>
          <w:tcPr>
            <w:tcW w:w="5245" w:type="dxa"/>
          </w:tcPr>
          <w:p w14:paraId="5AB9C9FD" w14:textId="326C1E87" w:rsidR="00BA7A33" w:rsidRPr="007B2D8A" w:rsidRDefault="00BC135B">
            <w:pPr>
              <w:pStyle w:val="Title"/>
              <w:numPr>
                <w:ilvl w:val="0"/>
                <w:numId w:val="22"/>
              </w:numPr>
              <w:spacing w:after="0"/>
              <w:contextualSpacing w:val="0"/>
              <w:rPr>
                <w:rFonts w:ascii="Calibri" w:hAnsi="Calibri" w:cs="Calibri"/>
                <w:b/>
                <w:sz w:val="24"/>
                <w:szCs w:val="24"/>
              </w:rPr>
            </w:pPr>
            <w:r>
              <w:rPr>
                <w:rFonts w:ascii="Calibri" w:hAnsi="Calibri" w:cs="Calibri"/>
                <w:sz w:val="24"/>
                <w:szCs w:val="24"/>
              </w:rPr>
              <w:t>Lunchtime or after school community service depending on context.</w:t>
            </w:r>
          </w:p>
        </w:tc>
      </w:tr>
      <w:tr w:rsidR="00BA7A33" w:rsidRPr="007B2D8A" w14:paraId="3FAE2B6A" w14:textId="77777777" w:rsidTr="00FE50DE">
        <w:tc>
          <w:tcPr>
            <w:tcW w:w="2977" w:type="dxa"/>
          </w:tcPr>
          <w:p w14:paraId="625A3936"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 xml:space="preserve">Disobedience </w:t>
            </w:r>
          </w:p>
          <w:p w14:paraId="3A51C660"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lastRenderedPageBreak/>
              <w:t>E.g. if a student does not follow a reasonable request by a member of staff</w:t>
            </w:r>
          </w:p>
        </w:tc>
        <w:tc>
          <w:tcPr>
            <w:tcW w:w="1418" w:type="dxa"/>
          </w:tcPr>
          <w:p w14:paraId="6E343115"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lastRenderedPageBreak/>
              <w:t>ST +HOF</w:t>
            </w:r>
          </w:p>
          <w:p w14:paraId="634BD52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lastRenderedPageBreak/>
              <w:t>TA</w:t>
            </w:r>
          </w:p>
        </w:tc>
        <w:tc>
          <w:tcPr>
            <w:tcW w:w="5245" w:type="dxa"/>
          </w:tcPr>
          <w:p w14:paraId="6F3D5A56" w14:textId="78DBE30D" w:rsidR="00BA7A33" w:rsidRPr="007B2D8A" w:rsidRDefault="00BA7A33">
            <w:pPr>
              <w:pStyle w:val="Title"/>
              <w:numPr>
                <w:ilvl w:val="0"/>
                <w:numId w:val="15"/>
              </w:numPr>
              <w:spacing w:after="0"/>
              <w:contextualSpacing w:val="0"/>
              <w:rPr>
                <w:rFonts w:ascii="Calibri" w:hAnsi="Calibri" w:cs="Calibri"/>
                <w:b/>
                <w:sz w:val="24"/>
                <w:szCs w:val="24"/>
              </w:rPr>
            </w:pPr>
            <w:r w:rsidRPr="007B2D8A">
              <w:rPr>
                <w:rFonts w:ascii="Calibri" w:hAnsi="Calibri" w:cs="Calibri"/>
                <w:sz w:val="24"/>
                <w:szCs w:val="24"/>
              </w:rPr>
              <w:lastRenderedPageBreak/>
              <w:t xml:space="preserve">Warning system to be followed. </w:t>
            </w:r>
          </w:p>
          <w:p w14:paraId="1FBF8A48" w14:textId="77777777" w:rsidR="00BA7A33" w:rsidRPr="007B2D8A" w:rsidRDefault="00BA7A33">
            <w:pPr>
              <w:pStyle w:val="Title"/>
              <w:numPr>
                <w:ilvl w:val="0"/>
                <w:numId w:val="15"/>
              </w:numPr>
              <w:spacing w:after="0"/>
              <w:contextualSpacing w:val="0"/>
              <w:rPr>
                <w:rFonts w:ascii="Calibri" w:hAnsi="Calibri" w:cs="Calibri"/>
                <w:b/>
                <w:sz w:val="24"/>
                <w:szCs w:val="24"/>
              </w:rPr>
            </w:pPr>
            <w:r w:rsidRPr="007B2D8A">
              <w:rPr>
                <w:rFonts w:ascii="Calibri" w:hAnsi="Calibri" w:cs="Calibri"/>
                <w:sz w:val="24"/>
                <w:szCs w:val="24"/>
              </w:rPr>
              <w:lastRenderedPageBreak/>
              <w:t>If the disobedience escalates into defiance, then this should result in removal by a member of SLT and potential isolation or a suspension.</w:t>
            </w:r>
          </w:p>
          <w:p w14:paraId="1228BB82" w14:textId="77777777" w:rsidR="00BA7A33" w:rsidRPr="007B2D8A" w:rsidRDefault="00BA7A33">
            <w:pPr>
              <w:pStyle w:val="Title"/>
              <w:numPr>
                <w:ilvl w:val="0"/>
                <w:numId w:val="15"/>
              </w:numPr>
              <w:spacing w:after="0"/>
              <w:contextualSpacing w:val="0"/>
              <w:rPr>
                <w:rFonts w:ascii="Calibri" w:hAnsi="Calibri" w:cs="Calibri"/>
                <w:b/>
                <w:sz w:val="24"/>
                <w:szCs w:val="24"/>
              </w:rPr>
            </w:pPr>
            <w:r w:rsidRPr="007B2D8A">
              <w:rPr>
                <w:rFonts w:ascii="Calibri" w:hAnsi="Calibri" w:cs="Calibri"/>
                <w:sz w:val="24"/>
                <w:szCs w:val="24"/>
              </w:rPr>
              <w:t>Defiance of a member of SLT is likely to result in suspension and involvement of parents. Possible permanent exclusion depending on severity.</w:t>
            </w:r>
          </w:p>
        </w:tc>
      </w:tr>
      <w:tr w:rsidR="00BA7A33" w:rsidRPr="007B2D8A" w14:paraId="6D9797A1" w14:textId="77777777" w:rsidTr="00FE50DE">
        <w:tc>
          <w:tcPr>
            <w:tcW w:w="2977" w:type="dxa"/>
          </w:tcPr>
          <w:p w14:paraId="17C45C66"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lastRenderedPageBreak/>
              <w:t>Fighting or serious violence</w:t>
            </w:r>
          </w:p>
        </w:tc>
        <w:tc>
          <w:tcPr>
            <w:tcW w:w="1418" w:type="dxa"/>
          </w:tcPr>
          <w:p w14:paraId="63197531"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p w14:paraId="62B1C53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w:t>
            </w:r>
          </w:p>
        </w:tc>
        <w:tc>
          <w:tcPr>
            <w:tcW w:w="5245" w:type="dxa"/>
          </w:tcPr>
          <w:p w14:paraId="58E7EF2D" w14:textId="592C0DBA" w:rsidR="00BA7A33" w:rsidRPr="007B2D8A" w:rsidRDefault="00BC135B">
            <w:pPr>
              <w:pStyle w:val="Title"/>
              <w:numPr>
                <w:ilvl w:val="0"/>
                <w:numId w:val="16"/>
              </w:numPr>
              <w:spacing w:after="0"/>
              <w:contextualSpacing w:val="0"/>
              <w:rPr>
                <w:rFonts w:ascii="Calibri" w:hAnsi="Calibri" w:cs="Calibri"/>
                <w:b/>
                <w:sz w:val="24"/>
                <w:szCs w:val="24"/>
              </w:rPr>
            </w:pPr>
            <w:r>
              <w:rPr>
                <w:rFonts w:ascii="Calibri" w:hAnsi="Calibri" w:cs="Calibri"/>
                <w:sz w:val="24"/>
                <w:szCs w:val="24"/>
              </w:rPr>
              <w:t>Day in reflection</w:t>
            </w:r>
          </w:p>
          <w:p w14:paraId="54CF7886" w14:textId="77777777" w:rsidR="00BA7A33" w:rsidRPr="007B2D8A" w:rsidRDefault="00BA7A33">
            <w:pPr>
              <w:pStyle w:val="Title"/>
              <w:numPr>
                <w:ilvl w:val="0"/>
                <w:numId w:val="16"/>
              </w:numPr>
              <w:spacing w:after="0"/>
              <w:contextualSpacing w:val="0"/>
              <w:rPr>
                <w:rFonts w:ascii="Calibri" w:hAnsi="Calibri" w:cs="Calibri"/>
                <w:b/>
                <w:sz w:val="24"/>
                <w:szCs w:val="24"/>
              </w:rPr>
            </w:pPr>
            <w:r w:rsidRPr="007B2D8A">
              <w:rPr>
                <w:rFonts w:ascii="Calibri" w:hAnsi="Calibri" w:cs="Calibri"/>
                <w:sz w:val="24"/>
                <w:szCs w:val="24"/>
              </w:rPr>
              <w:t>Possible suspension</w:t>
            </w:r>
          </w:p>
          <w:p w14:paraId="364F8B17" w14:textId="77777777" w:rsidR="00BA7A33" w:rsidRPr="007B2D8A" w:rsidRDefault="00BA7A33">
            <w:pPr>
              <w:pStyle w:val="Title"/>
              <w:numPr>
                <w:ilvl w:val="0"/>
                <w:numId w:val="16"/>
              </w:numPr>
              <w:spacing w:after="0"/>
              <w:contextualSpacing w:val="0"/>
              <w:rPr>
                <w:rFonts w:ascii="Calibri" w:hAnsi="Calibri" w:cs="Calibri"/>
                <w:b/>
                <w:sz w:val="24"/>
                <w:szCs w:val="24"/>
              </w:rPr>
            </w:pPr>
            <w:r w:rsidRPr="007B2D8A">
              <w:rPr>
                <w:rFonts w:ascii="Calibri" w:hAnsi="Calibri" w:cs="Calibri"/>
                <w:sz w:val="24"/>
                <w:szCs w:val="24"/>
              </w:rPr>
              <w:t>Possible permanent exclusion</w:t>
            </w:r>
          </w:p>
          <w:p w14:paraId="2497C61A" w14:textId="77777777" w:rsidR="00BA7A33" w:rsidRPr="007B2D8A" w:rsidRDefault="00BA7A33">
            <w:pPr>
              <w:pStyle w:val="Title"/>
              <w:numPr>
                <w:ilvl w:val="0"/>
                <w:numId w:val="16"/>
              </w:numPr>
              <w:spacing w:after="0"/>
              <w:contextualSpacing w:val="0"/>
              <w:rPr>
                <w:rFonts w:ascii="Calibri" w:hAnsi="Calibri" w:cs="Calibri"/>
                <w:b/>
                <w:sz w:val="24"/>
                <w:szCs w:val="24"/>
              </w:rPr>
            </w:pPr>
            <w:r w:rsidRPr="007B2D8A">
              <w:rPr>
                <w:rFonts w:ascii="Calibri" w:hAnsi="Calibri" w:cs="Calibri"/>
                <w:sz w:val="24"/>
                <w:szCs w:val="24"/>
              </w:rPr>
              <w:t>Possible report to Police</w:t>
            </w:r>
          </w:p>
        </w:tc>
      </w:tr>
      <w:tr w:rsidR="00BA7A33" w:rsidRPr="007B2D8A" w14:paraId="34F6E101" w14:textId="77777777" w:rsidTr="00FE50DE">
        <w:tc>
          <w:tcPr>
            <w:tcW w:w="2977" w:type="dxa"/>
          </w:tcPr>
          <w:p w14:paraId="6BA0E090"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Damage to property/Vandalism / Theft/Misuse of the fire alarm system</w:t>
            </w:r>
          </w:p>
        </w:tc>
        <w:tc>
          <w:tcPr>
            <w:tcW w:w="1418" w:type="dxa"/>
          </w:tcPr>
          <w:p w14:paraId="15D3F5DE"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p w14:paraId="7F8BFB5E"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w:t>
            </w:r>
          </w:p>
          <w:p w14:paraId="38374E6B" w14:textId="77777777" w:rsidR="00BA7A33" w:rsidRPr="007B2D8A" w:rsidRDefault="00BA7A33" w:rsidP="00B06E9A">
            <w:pPr>
              <w:pStyle w:val="Title"/>
              <w:rPr>
                <w:rFonts w:ascii="Calibri" w:hAnsi="Calibri" w:cs="Calibri"/>
                <w:b/>
                <w:sz w:val="24"/>
                <w:szCs w:val="24"/>
              </w:rPr>
            </w:pPr>
          </w:p>
        </w:tc>
        <w:tc>
          <w:tcPr>
            <w:tcW w:w="5245" w:type="dxa"/>
          </w:tcPr>
          <w:p w14:paraId="3CC82FB8" w14:textId="77777777" w:rsidR="00BA7A33" w:rsidRPr="007B2D8A" w:rsidRDefault="00BA7A33">
            <w:pPr>
              <w:pStyle w:val="Title"/>
              <w:numPr>
                <w:ilvl w:val="0"/>
                <w:numId w:val="17"/>
              </w:numPr>
              <w:spacing w:after="0"/>
              <w:contextualSpacing w:val="0"/>
              <w:rPr>
                <w:rFonts w:ascii="Calibri" w:hAnsi="Calibri" w:cs="Calibri"/>
                <w:b/>
                <w:sz w:val="24"/>
                <w:szCs w:val="24"/>
              </w:rPr>
            </w:pPr>
            <w:r w:rsidRPr="007B2D8A">
              <w:rPr>
                <w:rFonts w:ascii="Calibri" w:hAnsi="Calibri" w:cs="Calibri"/>
                <w:sz w:val="24"/>
                <w:szCs w:val="24"/>
              </w:rPr>
              <w:t>Direct involvement at senior level (as soon as the incident has been discovered please send the student to SLT.)</w:t>
            </w:r>
          </w:p>
          <w:p w14:paraId="66DB7F4E" w14:textId="77777777" w:rsidR="00BA7A33" w:rsidRPr="007B2D8A" w:rsidRDefault="00BA7A33">
            <w:pPr>
              <w:pStyle w:val="Title"/>
              <w:numPr>
                <w:ilvl w:val="0"/>
                <w:numId w:val="17"/>
              </w:numPr>
              <w:spacing w:after="0"/>
              <w:contextualSpacing w:val="0"/>
              <w:rPr>
                <w:rFonts w:ascii="Calibri" w:hAnsi="Calibri" w:cs="Calibri"/>
                <w:b/>
                <w:sz w:val="24"/>
                <w:szCs w:val="24"/>
              </w:rPr>
            </w:pPr>
            <w:r w:rsidRPr="007B2D8A">
              <w:rPr>
                <w:rFonts w:ascii="Calibri" w:hAnsi="Calibri" w:cs="Calibri"/>
                <w:sz w:val="24"/>
                <w:szCs w:val="24"/>
              </w:rPr>
              <w:t>Possible Suspension (and heavy fine in the case of any call-out of emergency services)</w:t>
            </w:r>
          </w:p>
          <w:p w14:paraId="0DAFCEE5" w14:textId="77777777" w:rsidR="00BA7A33" w:rsidRPr="007B2D8A" w:rsidRDefault="00BA7A33">
            <w:pPr>
              <w:pStyle w:val="Title"/>
              <w:numPr>
                <w:ilvl w:val="0"/>
                <w:numId w:val="17"/>
              </w:numPr>
              <w:spacing w:after="0"/>
              <w:contextualSpacing w:val="0"/>
              <w:rPr>
                <w:rFonts w:ascii="Calibri" w:hAnsi="Calibri" w:cs="Calibri"/>
                <w:b/>
                <w:sz w:val="24"/>
                <w:szCs w:val="24"/>
              </w:rPr>
            </w:pPr>
            <w:r w:rsidRPr="007B2D8A">
              <w:rPr>
                <w:rFonts w:ascii="Calibri" w:hAnsi="Calibri" w:cs="Calibri"/>
                <w:sz w:val="24"/>
                <w:szCs w:val="24"/>
              </w:rPr>
              <w:t>Reparation – parental involvement and possibility of financial remuneration</w:t>
            </w:r>
          </w:p>
          <w:p w14:paraId="2CA0EED3" w14:textId="77777777" w:rsidR="00BA7A33" w:rsidRPr="007B2D8A" w:rsidRDefault="00BA7A33">
            <w:pPr>
              <w:pStyle w:val="Title"/>
              <w:numPr>
                <w:ilvl w:val="0"/>
                <w:numId w:val="17"/>
              </w:numPr>
              <w:spacing w:after="0"/>
              <w:contextualSpacing w:val="0"/>
              <w:rPr>
                <w:rFonts w:ascii="Calibri" w:hAnsi="Calibri" w:cs="Calibri"/>
                <w:b/>
                <w:sz w:val="24"/>
                <w:szCs w:val="24"/>
              </w:rPr>
            </w:pPr>
            <w:r w:rsidRPr="007B2D8A">
              <w:rPr>
                <w:rFonts w:ascii="Calibri" w:hAnsi="Calibri" w:cs="Calibri"/>
                <w:sz w:val="24"/>
                <w:szCs w:val="24"/>
              </w:rPr>
              <w:t>The student will be expected to carry out community service.</w:t>
            </w:r>
          </w:p>
        </w:tc>
      </w:tr>
      <w:tr w:rsidR="00BA7A33" w:rsidRPr="007B2D8A" w14:paraId="57BA2ADA" w14:textId="77777777" w:rsidTr="00FE50DE">
        <w:tc>
          <w:tcPr>
            <w:tcW w:w="2977" w:type="dxa"/>
          </w:tcPr>
          <w:p w14:paraId="7E22C0B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Incidents in the KITCHEN resulting in litter/damage or anti-social behaviour</w:t>
            </w:r>
          </w:p>
        </w:tc>
        <w:tc>
          <w:tcPr>
            <w:tcW w:w="1418" w:type="dxa"/>
          </w:tcPr>
          <w:p w14:paraId="16485F7D"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DS</w:t>
            </w:r>
          </w:p>
          <w:p w14:paraId="7183EFA3"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HOY</w:t>
            </w:r>
          </w:p>
          <w:p w14:paraId="6D8D2704"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tc>
        <w:tc>
          <w:tcPr>
            <w:tcW w:w="5245" w:type="dxa"/>
          </w:tcPr>
          <w:p w14:paraId="5B1EA662" w14:textId="3DE7019B" w:rsidR="00BA7A33" w:rsidRPr="007B2D8A" w:rsidRDefault="00BC135B">
            <w:pPr>
              <w:pStyle w:val="Title"/>
              <w:numPr>
                <w:ilvl w:val="0"/>
                <w:numId w:val="17"/>
              </w:numPr>
              <w:spacing w:after="0"/>
              <w:contextualSpacing w:val="0"/>
              <w:rPr>
                <w:rFonts w:ascii="Calibri" w:hAnsi="Calibri" w:cs="Calibri"/>
                <w:b/>
                <w:sz w:val="24"/>
                <w:szCs w:val="24"/>
              </w:rPr>
            </w:pPr>
            <w:r>
              <w:rPr>
                <w:rFonts w:ascii="Calibri" w:hAnsi="Calibri" w:cs="Calibri"/>
                <w:sz w:val="24"/>
                <w:szCs w:val="24"/>
              </w:rPr>
              <w:t>W</w:t>
            </w:r>
            <w:r w:rsidR="00BA7A33" w:rsidRPr="007B2D8A">
              <w:rPr>
                <w:rFonts w:ascii="Calibri" w:hAnsi="Calibri" w:cs="Calibri"/>
                <w:sz w:val="24"/>
                <w:szCs w:val="24"/>
              </w:rPr>
              <w:t>arning-</w:t>
            </w:r>
            <w:r>
              <w:rPr>
                <w:rFonts w:ascii="Calibri" w:hAnsi="Calibri" w:cs="Calibri"/>
                <w:sz w:val="24"/>
                <w:szCs w:val="24"/>
              </w:rPr>
              <w:t>social time</w:t>
            </w:r>
          </w:p>
          <w:p w14:paraId="41E1E707" w14:textId="77777777" w:rsidR="00BA7A33" w:rsidRPr="007B2D8A" w:rsidRDefault="00BA7A33">
            <w:pPr>
              <w:pStyle w:val="Title"/>
              <w:numPr>
                <w:ilvl w:val="0"/>
                <w:numId w:val="17"/>
              </w:numPr>
              <w:spacing w:after="0"/>
              <w:contextualSpacing w:val="0"/>
              <w:rPr>
                <w:rFonts w:ascii="Calibri" w:hAnsi="Calibri" w:cs="Calibri"/>
                <w:b/>
                <w:sz w:val="24"/>
                <w:szCs w:val="24"/>
              </w:rPr>
            </w:pPr>
            <w:r w:rsidRPr="007B2D8A">
              <w:rPr>
                <w:rFonts w:ascii="Calibri" w:hAnsi="Calibri" w:cs="Calibri"/>
                <w:sz w:val="24"/>
                <w:szCs w:val="24"/>
              </w:rPr>
              <w:t>Community service</w:t>
            </w:r>
          </w:p>
          <w:p w14:paraId="1268C0D3" w14:textId="69AC23CA" w:rsidR="00BA7A33" w:rsidRPr="007B2D8A" w:rsidRDefault="00BA7A33">
            <w:pPr>
              <w:pStyle w:val="Title"/>
              <w:numPr>
                <w:ilvl w:val="0"/>
                <w:numId w:val="17"/>
              </w:numPr>
              <w:spacing w:after="0"/>
              <w:contextualSpacing w:val="0"/>
              <w:rPr>
                <w:rFonts w:ascii="Calibri" w:hAnsi="Calibri" w:cs="Calibri"/>
                <w:b/>
                <w:sz w:val="24"/>
                <w:szCs w:val="24"/>
              </w:rPr>
            </w:pPr>
            <w:r w:rsidRPr="007B2D8A">
              <w:rPr>
                <w:rFonts w:ascii="Calibri" w:hAnsi="Calibri" w:cs="Calibri"/>
                <w:sz w:val="24"/>
                <w:szCs w:val="24"/>
              </w:rPr>
              <w:t>Ban from using the KITCHEN other than to purchase food and then under supervision</w:t>
            </w:r>
            <w:r w:rsidR="00BC135B">
              <w:rPr>
                <w:rFonts w:ascii="Calibri" w:hAnsi="Calibri" w:cs="Calibri"/>
                <w:sz w:val="24"/>
                <w:szCs w:val="24"/>
              </w:rPr>
              <w:t xml:space="preserve"> for a set </w:t>
            </w:r>
            <w:proofErr w:type="gramStart"/>
            <w:r w:rsidR="00BC135B">
              <w:rPr>
                <w:rFonts w:ascii="Calibri" w:hAnsi="Calibri" w:cs="Calibri"/>
                <w:sz w:val="24"/>
                <w:szCs w:val="24"/>
              </w:rPr>
              <w:t>period of time</w:t>
            </w:r>
            <w:proofErr w:type="gramEnd"/>
            <w:r w:rsidR="00BC135B">
              <w:rPr>
                <w:rFonts w:ascii="Calibri" w:hAnsi="Calibri" w:cs="Calibri"/>
                <w:sz w:val="24"/>
                <w:szCs w:val="24"/>
              </w:rPr>
              <w:t xml:space="preserve"> according to context</w:t>
            </w:r>
          </w:p>
        </w:tc>
      </w:tr>
      <w:tr w:rsidR="00BA7A33" w:rsidRPr="007B2D8A" w14:paraId="412F38AE" w14:textId="77777777" w:rsidTr="00FE50DE">
        <w:tc>
          <w:tcPr>
            <w:tcW w:w="2977" w:type="dxa"/>
          </w:tcPr>
          <w:p w14:paraId="1C0AE2FC"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Damage to property of another</w:t>
            </w:r>
          </w:p>
          <w:p w14:paraId="68B2A5B3"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 xml:space="preserve">student </w:t>
            </w:r>
          </w:p>
        </w:tc>
        <w:tc>
          <w:tcPr>
            <w:tcW w:w="1418" w:type="dxa"/>
          </w:tcPr>
          <w:p w14:paraId="288BC129" w14:textId="77777777" w:rsidR="00BA7A33" w:rsidRPr="007B2D8A" w:rsidRDefault="00BA7A33" w:rsidP="00B06E9A">
            <w:pPr>
              <w:pStyle w:val="Title"/>
              <w:rPr>
                <w:rFonts w:ascii="Calibri" w:hAnsi="Calibri" w:cs="Calibri"/>
                <w:b/>
                <w:sz w:val="24"/>
                <w:szCs w:val="24"/>
              </w:rPr>
            </w:pPr>
          </w:p>
        </w:tc>
        <w:tc>
          <w:tcPr>
            <w:tcW w:w="5245" w:type="dxa"/>
          </w:tcPr>
          <w:p w14:paraId="147E0269" w14:textId="4979262F" w:rsidR="00BA7A33" w:rsidRPr="007B2D8A" w:rsidRDefault="00BA7A33">
            <w:pPr>
              <w:pStyle w:val="Title"/>
              <w:numPr>
                <w:ilvl w:val="0"/>
                <w:numId w:val="17"/>
              </w:numPr>
              <w:spacing w:after="0"/>
              <w:contextualSpacing w:val="0"/>
              <w:rPr>
                <w:rFonts w:ascii="Calibri" w:hAnsi="Calibri" w:cs="Calibri"/>
                <w:b/>
                <w:sz w:val="24"/>
                <w:szCs w:val="24"/>
              </w:rPr>
            </w:pPr>
            <w:r w:rsidRPr="007B2D8A">
              <w:rPr>
                <w:rFonts w:ascii="Calibri" w:hAnsi="Calibri" w:cs="Calibri"/>
                <w:sz w:val="24"/>
                <w:szCs w:val="24"/>
              </w:rPr>
              <w:t xml:space="preserve">The incident will be investigated and the appropriate </w:t>
            </w:r>
            <w:r w:rsidR="00BC135B">
              <w:rPr>
                <w:rFonts w:ascii="Calibri" w:hAnsi="Calibri" w:cs="Calibri"/>
                <w:sz w:val="24"/>
                <w:szCs w:val="24"/>
              </w:rPr>
              <w:t>consequence</w:t>
            </w:r>
            <w:r w:rsidRPr="007B2D8A">
              <w:rPr>
                <w:rFonts w:ascii="Calibri" w:hAnsi="Calibri" w:cs="Calibri"/>
                <w:sz w:val="24"/>
                <w:szCs w:val="24"/>
              </w:rPr>
              <w:t xml:space="preserve"> administered. Reparation will be required.</w:t>
            </w:r>
          </w:p>
        </w:tc>
      </w:tr>
      <w:tr w:rsidR="00BA7A33" w:rsidRPr="007B2D8A" w14:paraId="76784DDC" w14:textId="77777777" w:rsidTr="00FE50DE">
        <w:tc>
          <w:tcPr>
            <w:tcW w:w="2977" w:type="dxa"/>
          </w:tcPr>
          <w:p w14:paraId="4B9E5070"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Truancy (student on-site)</w:t>
            </w:r>
          </w:p>
        </w:tc>
        <w:tc>
          <w:tcPr>
            <w:tcW w:w="1418" w:type="dxa"/>
          </w:tcPr>
          <w:p w14:paraId="1380C1BD"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HOY</w:t>
            </w:r>
          </w:p>
          <w:p w14:paraId="4D953C76"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AH(</w:t>
            </w:r>
            <w:proofErr w:type="gramStart"/>
            <w:r w:rsidRPr="007B2D8A">
              <w:rPr>
                <w:rFonts w:ascii="Calibri" w:hAnsi="Calibri" w:cs="Calibri"/>
                <w:sz w:val="24"/>
                <w:szCs w:val="24"/>
              </w:rPr>
              <w:t>P,G</w:t>
            </w:r>
            <w:proofErr w:type="gramEnd"/>
            <w:r w:rsidRPr="007B2D8A">
              <w:rPr>
                <w:rFonts w:ascii="Calibri" w:hAnsi="Calibri" w:cs="Calibri"/>
                <w:sz w:val="24"/>
                <w:szCs w:val="24"/>
              </w:rPr>
              <w:t>&amp;W)</w:t>
            </w:r>
          </w:p>
        </w:tc>
        <w:tc>
          <w:tcPr>
            <w:tcW w:w="5245" w:type="dxa"/>
          </w:tcPr>
          <w:p w14:paraId="713D5BAC" w14:textId="2380C276" w:rsidR="00BA7A33" w:rsidRPr="007B2D8A" w:rsidRDefault="00BA7A33">
            <w:pPr>
              <w:pStyle w:val="Title"/>
              <w:numPr>
                <w:ilvl w:val="0"/>
                <w:numId w:val="18"/>
              </w:numPr>
              <w:spacing w:after="0"/>
              <w:contextualSpacing w:val="0"/>
              <w:rPr>
                <w:rFonts w:ascii="Calibri" w:hAnsi="Calibri" w:cs="Calibri"/>
                <w:b/>
                <w:sz w:val="24"/>
                <w:szCs w:val="24"/>
              </w:rPr>
            </w:pPr>
            <w:r w:rsidRPr="007B2D8A">
              <w:rPr>
                <w:rFonts w:ascii="Calibri" w:hAnsi="Calibri" w:cs="Calibri"/>
                <w:sz w:val="24"/>
                <w:szCs w:val="24"/>
              </w:rPr>
              <w:t xml:space="preserve">After-school </w:t>
            </w:r>
            <w:r w:rsidR="00BC135B">
              <w:rPr>
                <w:rFonts w:ascii="Calibri" w:hAnsi="Calibri" w:cs="Calibri"/>
                <w:sz w:val="24"/>
                <w:szCs w:val="24"/>
              </w:rPr>
              <w:t>repair</w:t>
            </w:r>
            <w:r w:rsidRPr="007B2D8A">
              <w:rPr>
                <w:rFonts w:ascii="Calibri" w:hAnsi="Calibri" w:cs="Calibri"/>
                <w:sz w:val="24"/>
                <w:szCs w:val="24"/>
              </w:rPr>
              <w:t xml:space="preserve"> for first offence. The student will be placed on an attendance report and ‘ones to watch’ list and highlighted on class registers.</w:t>
            </w:r>
          </w:p>
          <w:p w14:paraId="59F2C966" w14:textId="77777777" w:rsidR="00BA7A33" w:rsidRPr="007B2D8A" w:rsidRDefault="00BA7A33">
            <w:pPr>
              <w:pStyle w:val="Title"/>
              <w:numPr>
                <w:ilvl w:val="0"/>
                <w:numId w:val="18"/>
              </w:numPr>
              <w:spacing w:after="0"/>
              <w:contextualSpacing w:val="0"/>
              <w:rPr>
                <w:rFonts w:ascii="Calibri" w:hAnsi="Calibri" w:cs="Calibri"/>
                <w:sz w:val="24"/>
                <w:szCs w:val="24"/>
              </w:rPr>
            </w:pPr>
            <w:r w:rsidRPr="007B2D8A">
              <w:rPr>
                <w:rFonts w:ascii="Calibri" w:hAnsi="Calibri" w:cs="Calibri"/>
                <w:sz w:val="24"/>
                <w:szCs w:val="24"/>
              </w:rPr>
              <w:t xml:space="preserve">Subsequent offences will result in </w:t>
            </w:r>
          </w:p>
          <w:p w14:paraId="522527E5" w14:textId="77777777" w:rsidR="00BA7A33" w:rsidRPr="007B2D8A" w:rsidRDefault="00BA7A33">
            <w:pPr>
              <w:pStyle w:val="Title"/>
              <w:numPr>
                <w:ilvl w:val="0"/>
                <w:numId w:val="18"/>
              </w:numPr>
              <w:spacing w:after="0"/>
              <w:contextualSpacing w:val="0"/>
              <w:rPr>
                <w:rFonts w:ascii="Calibri" w:hAnsi="Calibri" w:cs="Calibri"/>
                <w:b/>
                <w:bCs/>
                <w:sz w:val="24"/>
                <w:szCs w:val="24"/>
              </w:rPr>
            </w:pPr>
            <w:r w:rsidRPr="007B2D8A">
              <w:rPr>
                <w:rFonts w:ascii="Calibri" w:hAnsi="Calibri" w:cs="Calibri"/>
                <w:bCs/>
                <w:sz w:val="24"/>
                <w:szCs w:val="24"/>
              </w:rPr>
              <w:t>isolation, suspension, trial periods in another school, alternative provision, permanent exclusion</w:t>
            </w:r>
          </w:p>
        </w:tc>
      </w:tr>
      <w:tr w:rsidR="00BA7A33" w:rsidRPr="007B2D8A" w14:paraId="7B784DD9" w14:textId="77777777" w:rsidTr="00FE50DE">
        <w:tc>
          <w:tcPr>
            <w:tcW w:w="2977" w:type="dxa"/>
          </w:tcPr>
          <w:p w14:paraId="004FF0AE"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Truancy (student off-site)</w:t>
            </w:r>
          </w:p>
        </w:tc>
        <w:tc>
          <w:tcPr>
            <w:tcW w:w="1418" w:type="dxa"/>
          </w:tcPr>
          <w:p w14:paraId="15D0EB27"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HOY</w:t>
            </w:r>
          </w:p>
          <w:p w14:paraId="0AD9E38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AH(G&amp;W)</w:t>
            </w:r>
          </w:p>
        </w:tc>
        <w:tc>
          <w:tcPr>
            <w:tcW w:w="5245" w:type="dxa"/>
          </w:tcPr>
          <w:p w14:paraId="63FA8844" w14:textId="30ED696F" w:rsidR="00BA7A33" w:rsidRPr="007B2D8A" w:rsidRDefault="00BA7A33">
            <w:pPr>
              <w:pStyle w:val="Title"/>
              <w:numPr>
                <w:ilvl w:val="0"/>
                <w:numId w:val="18"/>
              </w:numPr>
              <w:spacing w:after="0"/>
              <w:contextualSpacing w:val="0"/>
              <w:rPr>
                <w:rFonts w:ascii="Calibri" w:hAnsi="Calibri" w:cs="Calibri"/>
                <w:b/>
                <w:sz w:val="24"/>
                <w:szCs w:val="24"/>
              </w:rPr>
            </w:pPr>
            <w:r w:rsidRPr="007B2D8A">
              <w:rPr>
                <w:rFonts w:ascii="Calibri" w:hAnsi="Calibri" w:cs="Calibri"/>
                <w:sz w:val="24"/>
                <w:szCs w:val="24"/>
              </w:rPr>
              <w:t xml:space="preserve">After school </w:t>
            </w:r>
            <w:r w:rsidR="007F5330">
              <w:rPr>
                <w:rFonts w:ascii="Calibri" w:hAnsi="Calibri" w:cs="Calibri"/>
                <w:sz w:val="24"/>
                <w:szCs w:val="24"/>
              </w:rPr>
              <w:t>repair</w:t>
            </w:r>
          </w:p>
          <w:p w14:paraId="1D4A7D04" w14:textId="4E56F20E" w:rsidR="00BA7A33" w:rsidRPr="007B2D8A" w:rsidRDefault="00BA7A33">
            <w:pPr>
              <w:pStyle w:val="Title"/>
              <w:numPr>
                <w:ilvl w:val="0"/>
                <w:numId w:val="18"/>
              </w:numPr>
              <w:spacing w:after="0"/>
              <w:contextualSpacing w:val="0"/>
              <w:rPr>
                <w:rFonts w:ascii="Calibri" w:hAnsi="Calibri" w:cs="Calibri"/>
                <w:b/>
                <w:sz w:val="24"/>
                <w:szCs w:val="24"/>
              </w:rPr>
            </w:pPr>
            <w:r w:rsidRPr="007B2D8A">
              <w:rPr>
                <w:rFonts w:ascii="Calibri" w:hAnsi="Calibri" w:cs="Calibri"/>
                <w:sz w:val="24"/>
                <w:szCs w:val="24"/>
              </w:rPr>
              <w:t xml:space="preserve">Possible </w:t>
            </w:r>
            <w:r w:rsidR="007F5330">
              <w:rPr>
                <w:rFonts w:ascii="Calibri" w:hAnsi="Calibri" w:cs="Calibri"/>
                <w:sz w:val="24"/>
                <w:szCs w:val="24"/>
              </w:rPr>
              <w:t>day in reflection</w:t>
            </w:r>
            <w:r w:rsidRPr="007B2D8A">
              <w:rPr>
                <w:rFonts w:ascii="Calibri" w:hAnsi="Calibri" w:cs="Calibri"/>
                <w:sz w:val="24"/>
                <w:szCs w:val="24"/>
              </w:rPr>
              <w:t xml:space="preserve"> (dependent on situation – HOY/ AH(</w:t>
            </w:r>
            <w:proofErr w:type="gramStart"/>
            <w:r w:rsidRPr="007B2D8A">
              <w:rPr>
                <w:rFonts w:ascii="Calibri" w:hAnsi="Calibri" w:cs="Calibri"/>
                <w:sz w:val="24"/>
                <w:szCs w:val="24"/>
              </w:rPr>
              <w:t>P,G</w:t>
            </w:r>
            <w:proofErr w:type="gramEnd"/>
            <w:r w:rsidRPr="007B2D8A">
              <w:rPr>
                <w:rFonts w:ascii="Calibri" w:hAnsi="Calibri" w:cs="Calibri"/>
                <w:sz w:val="24"/>
                <w:szCs w:val="24"/>
              </w:rPr>
              <w:t>&amp;</w:t>
            </w:r>
            <w:proofErr w:type="gramStart"/>
            <w:r w:rsidRPr="007B2D8A">
              <w:rPr>
                <w:rFonts w:ascii="Calibri" w:hAnsi="Calibri" w:cs="Calibri"/>
                <w:sz w:val="24"/>
                <w:szCs w:val="24"/>
              </w:rPr>
              <w:t>W)to</w:t>
            </w:r>
            <w:proofErr w:type="gramEnd"/>
            <w:r w:rsidRPr="007B2D8A">
              <w:rPr>
                <w:rFonts w:ascii="Calibri" w:hAnsi="Calibri" w:cs="Calibri"/>
                <w:sz w:val="24"/>
                <w:szCs w:val="24"/>
              </w:rPr>
              <w:t xml:space="preserve"> judge)</w:t>
            </w:r>
          </w:p>
          <w:p w14:paraId="4DAAC61D" w14:textId="77777777" w:rsidR="00BA7A33" w:rsidRPr="007B2D8A" w:rsidRDefault="00BA7A33">
            <w:pPr>
              <w:pStyle w:val="Title"/>
              <w:numPr>
                <w:ilvl w:val="0"/>
                <w:numId w:val="18"/>
              </w:numPr>
              <w:spacing w:after="0"/>
              <w:contextualSpacing w:val="0"/>
              <w:rPr>
                <w:rFonts w:ascii="Calibri" w:hAnsi="Calibri" w:cs="Calibri"/>
                <w:b/>
                <w:sz w:val="24"/>
                <w:szCs w:val="24"/>
              </w:rPr>
            </w:pPr>
            <w:r w:rsidRPr="007B2D8A">
              <w:rPr>
                <w:rFonts w:ascii="Calibri" w:hAnsi="Calibri" w:cs="Calibri"/>
                <w:sz w:val="24"/>
                <w:szCs w:val="24"/>
              </w:rPr>
              <w:t xml:space="preserve">(Including breaks and lunchtimes) </w:t>
            </w:r>
          </w:p>
          <w:p w14:paraId="2B7F2133" w14:textId="77777777" w:rsidR="00BA7A33" w:rsidRPr="007B2D8A" w:rsidRDefault="00BA7A33">
            <w:pPr>
              <w:pStyle w:val="Title"/>
              <w:numPr>
                <w:ilvl w:val="0"/>
                <w:numId w:val="18"/>
              </w:numPr>
              <w:spacing w:after="0"/>
              <w:contextualSpacing w:val="0"/>
              <w:rPr>
                <w:rFonts w:ascii="Calibri" w:hAnsi="Calibri" w:cs="Calibri"/>
                <w:b/>
                <w:sz w:val="24"/>
                <w:szCs w:val="24"/>
              </w:rPr>
            </w:pPr>
            <w:r w:rsidRPr="007B2D8A">
              <w:rPr>
                <w:rFonts w:ascii="Calibri" w:hAnsi="Calibri" w:cs="Calibri"/>
                <w:sz w:val="24"/>
                <w:szCs w:val="24"/>
              </w:rPr>
              <w:t xml:space="preserve">Possible Community service </w:t>
            </w:r>
          </w:p>
          <w:p w14:paraId="47297320" w14:textId="77777777" w:rsidR="00BA7A33" w:rsidRPr="007B2D8A" w:rsidRDefault="00BA7A33">
            <w:pPr>
              <w:pStyle w:val="Title"/>
              <w:numPr>
                <w:ilvl w:val="0"/>
                <w:numId w:val="18"/>
              </w:numPr>
              <w:spacing w:after="0"/>
              <w:contextualSpacing w:val="0"/>
              <w:rPr>
                <w:rFonts w:ascii="Calibri" w:hAnsi="Calibri" w:cs="Calibri"/>
                <w:b/>
                <w:sz w:val="24"/>
                <w:szCs w:val="24"/>
              </w:rPr>
            </w:pPr>
            <w:r w:rsidRPr="007B2D8A">
              <w:rPr>
                <w:rFonts w:ascii="Calibri" w:hAnsi="Calibri" w:cs="Calibri"/>
                <w:sz w:val="24"/>
                <w:szCs w:val="24"/>
              </w:rPr>
              <w:t>Letter home / parental involvement</w:t>
            </w:r>
          </w:p>
          <w:p w14:paraId="1C32650C" w14:textId="77777777" w:rsidR="00BA7A33" w:rsidRPr="007B2D8A" w:rsidRDefault="00BA7A33">
            <w:pPr>
              <w:pStyle w:val="Title"/>
              <w:numPr>
                <w:ilvl w:val="0"/>
                <w:numId w:val="18"/>
              </w:numPr>
              <w:spacing w:after="0"/>
              <w:contextualSpacing w:val="0"/>
              <w:rPr>
                <w:rFonts w:ascii="Calibri" w:hAnsi="Calibri" w:cs="Calibri"/>
                <w:b/>
                <w:sz w:val="24"/>
                <w:szCs w:val="24"/>
              </w:rPr>
            </w:pPr>
            <w:r w:rsidRPr="007B2D8A">
              <w:rPr>
                <w:rFonts w:ascii="Calibri" w:hAnsi="Calibri" w:cs="Calibri"/>
                <w:sz w:val="24"/>
                <w:szCs w:val="24"/>
              </w:rPr>
              <w:t>Referral to Attendance Officer</w:t>
            </w:r>
          </w:p>
          <w:p w14:paraId="545B4FB4" w14:textId="77777777" w:rsidR="00BA7A33" w:rsidRPr="007B2D8A" w:rsidRDefault="00BA7A33">
            <w:pPr>
              <w:pStyle w:val="Title"/>
              <w:numPr>
                <w:ilvl w:val="0"/>
                <w:numId w:val="18"/>
              </w:numPr>
              <w:spacing w:after="0"/>
              <w:contextualSpacing w:val="0"/>
              <w:rPr>
                <w:rFonts w:ascii="Calibri" w:hAnsi="Calibri" w:cs="Calibri"/>
                <w:b/>
                <w:sz w:val="24"/>
                <w:szCs w:val="24"/>
              </w:rPr>
            </w:pPr>
            <w:r w:rsidRPr="007B2D8A">
              <w:rPr>
                <w:rFonts w:ascii="Calibri" w:hAnsi="Calibri" w:cs="Calibri"/>
                <w:sz w:val="24"/>
                <w:szCs w:val="24"/>
              </w:rPr>
              <w:t>Student placed on an attendance report and ‘ones to watch’ list and highlighted on class registers.</w:t>
            </w:r>
          </w:p>
          <w:p w14:paraId="4E0D9E22" w14:textId="77777777" w:rsidR="00BA7A33" w:rsidRPr="007B2D8A" w:rsidRDefault="00BA7A33">
            <w:pPr>
              <w:pStyle w:val="Title"/>
              <w:numPr>
                <w:ilvl w:val="0"/>
                <w:numId w:val="18"/>
              </w:numPr>
              <w:spacing w:after="0"/>
              <w:contextualSpacing w:val="0"/>
              <w:rPr>
                <w:rFonts w:ascii="Calibri" w:hAnsi="Calibri" w:cs="Calibri"/>
                <w:b/>
                <w:sz w:val="24"/>
                <w:szCs w:val="24"/>
              </w:rPr>
            </w:pPr>
            <w:r w:rsidRPr="007B2D8A">
              <w:rPr>
                <w:rFonts w:ascii="Calibri" w:hAnsi="Calibri" w:cs="Calibri"/>
                <w:sz w:val="24"/>
                <w:szCs w:val="24"/>
              </w:rPr>
              <w:t xml:space="preserve">If a student is reported as potentially missing from the site, the G&amp;W Administrator will liaise with support staff to ascertain possible whereabouts, inform SLT and parents/carers and, in cases of </w:t>
            </w:r>
            <w:r w:rsidRPr="007B2D8A">
              <w:rPr>
                <w:rFonts w:ascii="Calibri" w:hAnsi="Calibri" w:cs="Calibri"/>
                <w:sz w:val="24"/>
                <w:szCs w:val="24"/>
              </w:rPr>
              <w:lastRenderedPageBreak/>
              <w:t>vulnerability or when parent is uncontactable, request a member of SLT to contact the Police.</w:t>
            </w:r>
          </w:p>
        </w:tc>
      </w:tr>
      <w:tr w:rsidR="00BA7A33" w:rsidRPr="007B2D8A" w14:paraId="0A56F062" w14:textId="77777777" w:rsidTr="00FE50DE">
        <w:tc>
          <w:tcPr>
            <w:tcW w:w="2977" w:type="dxa"/>
          </w:tcPr>
          <w:p w14:paraId="514F7352"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lastRenderedPageBreak/>
              <w:t>Bullying – harassment</w:t>
            </w:r>
          </w:p>
          <w:p w14:paraId="7007E36F"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(including any inappropriate use of mobile phones/social media/smart watches or ICT)</w:t>
            </w:r>
          </w:p>
        </w:tc>
        <w:tc>
          <w:tcPr>
            <w:tcW w:w="1418" w:type="dxa"/>
          </w:tcPr>
          <w:p w14:paraId="79AD0092"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Any adult</w:t>
            </w:r>
          </w:p>
        </w:tc>
        <w:tc>
          <w:tcPr>
            <w:tcW w:w="5245" w:type="dxa"/>
          </w:tcPr>
          <w:p w14:paraId="7CFBECED" w14:textId="77777777" w:rsidR="00BA7A33" w:rsidRPr="007B2D8A" w:rsidRDefault="00BA7A33">
            <w:pPr>
              <w:pStyle w:val="Title"/>
              <w:numPr>
                <w:ilvl w:val="0"/>
                <w:numId w:val="19"/>
              </w:numPr>
              <w:spacing w:after="0"/>
              <w:contextualSpacing w:val="0"/>
              <w:rPr>
                <w:rFonts w:ascii="Calibri" w:hAnsi="Calibri" w:cs="Calibri"/>
                <w:b/>
                <w:sz w:val="24"/>
                <w:szCs w:val="24"/>
              </w:rPr>
            </w:pPr>
            <w:r w:rsidRPr="007B2D8A">
              <w:rPr>
                <w:rFonts w:ascii="Calibri" w:hAnsi="Calibri" w:cs="Calibri"/>
                <w:sz w:val="24"/>
                <w:szCs w:val="24"/>
              </w:rPr>
              <w:t>Report to HOY/ AH(</w:t>
            </w:r>
            <w:proofErr w:type="gramStart"/>
            <w:r w:rsidRPr="007B2D8A">
              <w:rPr>
                <w:rFonts w:ascii="Calibri" w:hAnsi="Calibri" w:cs="Calibri"/>
                <w:sz w:val="24"/>
                <w:szCs w:val="24"/>
              </w:rPr>
              <w:t>P,G</w:t>
            </w:r>
            <w:proofErr w:type="gramEnd"/>
            <w:r w:rsidRPr="007B2D8A">
              <w:rPr>
                <w:rFonts w:ascii="Calibri" w:hAnsi="Calibri" w:cs="Calibri"/>
                <w:sz w:val="24"/>
                <w:szCs w:val="24"/>
              </w:rPr>
              <w:t>&amp;W) Logged by G&amp;W administrator</w:t>
            </w:r>
          </w:p>
          <w:p w14:paraId="67BD4518" w14:textId="77777777" w:rsidR="00BA7A33" w:rsidRPr="007B2D8A" w:rsidRDefault="00BA7A33">
            <w:pPr>
              <w:pStyle w:val="Title"/>
              <w:numPr>
                <w:ilvl w:val="0"/>
                <w:numId w:val="19"/>
              </w:numPr>
              <w:spacing w:after="0"/>
              <w:contextualSpacing w:val="0"/>
              <w:rPr>
                <w:rFonts w:ascii="Calibri" w:hAnsi="Calibri" w:cs="Calibri"/>
                <w:b/>
                <w:sz w:val="24"/>
                <w:szCs w:val="24"/>
              </w:rPr>
            </w:pPr>
            <w:r w:rsidRPr="007B2D8A">
              <w:rPr>
                <w:rFonts w:ascii="Calibri" w:hAnsi="Calibri" w:cs="Calibri"/>
                <w:sz w:val="24"/>
                <w:szCs w:val="24"/>
              </w:rPr>
              <w:t xml:space="preserve">Sanctions in line with Anti-Bullying Charter </w:t>
            </w:r>
          </w:p>
          <w:p w14:paraId="63109371" w14:textId="77777777" w:rsidR="00BA7A33" w:rsidRPr="007B2D8A" w:rsidRDefault="00BA7A33">
            <w:pPr>
              <w:pStyle w:val="Title"/>
              <w:numPr>
                <w:ilvl w:val="0"/>
                <w:numId w:val="19"/>
              </w:numPr>
              <w:spacing w:after="0"/>
              <w:contextualSpacing w:val="0"/>
              <w:rPr>
                <w:rFonts w:ascii="Calibri" w:hAnsi="Calibri" w:cs="Calibri"/>
                <w:b/>
                <w:sz w:val="24"/>
                <w:szCs w:val="24"/>
              </w:rPr>
            </w:pPr>
            <w:r w:rsidRPr="007B2D8A">
              <w:rPr>
                <w:rFonts w:ascii="Calibri" w:hAnsi="Calibri" w:cs="Calibri"/>
                <w:sz w:val="24"/>
                <w:szCs w:val="24"/>
              </w:rPr>
              <w:t>Warning/letter/Internal/suspension as per Charter/re-education/mediation/involvement of external agencies as required.</w:t>
            </w:r>
          </w:p>
          <w:p w14:paraId="0DF53B35" w14:textId="77777777" w:rsidR="00BA7A33" w:rsidRPr="007B2D8A" w:rsidRDefault="00BA7A33">
            <w:pPr>
              <w:pStyle w:val="Title"/>
              <w:numPr>
                <w:ilvl w:val="0"/>
                <w:numId w:val="19"/>
              </w:numPr>
              <w:spacing w:after="0"/>
              <w:contextualSpacing w:val="0"/>
              <w:rPr>
                <w:rFonts w:ascii="Calibri" w:hAnsi="Calibri" w:cs="Calibri"/>
                <w:b/>
                <w:sz w:val="24"/>
                <w:szCs w:val="24"/>
              </w:rPr>
            </w:pPr>
            <w:r w:rsidRPr="007B2D8A">
              <w:rPr>
                <w:rFonts w:ascii="Calibri" w:hAnsi="Calibri" w:cs="Calibri"/>
                <w:sz w:val="24"/>
                <w:szCs w:val="24"/>
              </w:rPr>
              <w:t xml:space="preserve">Cyber bullying, threats to harm and physical assault will usually be referred to Police </w:t>
            </w:r>
          </w:p>
          <w:p w14:paraId="13ED1BFA" w14:textId="77777777" w:rsidR="00BA7A33" w:rsidRPr="007B2D8A" w:rsidRDefault="00BA7A33">
            <w:pPr>
              <w:pStyle w:val="Title"/>
              <w:numPr>
                <w:ilvl w:val="0"/>
                <w:numId w:val="19"/>
              </w:numPr>
              <w:spacing w:after="0"/>
              <w:contextualSpacing w:val="0"/>
              <w:rPr>
                <w:rFonts w:ascii="Calibri" w:hAnsi="Calibri" w:cs="Calibri"/>
                <w:b/>
                <w:sz w:val="24"/>
                <w:szCs w:val="24"/>
              </w:rPr>
            </w:pPr>
            <w:r w:rsidRPr="007B2D8A">
              <w:rPr>
                <w:rFonts w:ascii="Calibri" w:hAnsi="Calibri" w:cs="Calibri"/>
                <w:sz w:val="24"/>
                <w:szCs w:val="24"/>
              </w:rPr>
              <w:t>Students misusing mobile phones will lose the right to bring them to school entirely.</w:t>
            </w:r>
          </w:p>
        </w:tc>
      </w:tr>
      <w:tr w:rsidR="00BA7A33" w:rsidRPr="007B2D8A" w14:paraId="5B1B2A24" w14:textId="77777777" w:rsidTr="00FE50DE">
        <w:tc>
          <w:tcPr>
            <w:tcW w:w="2977" w:type="dxa"/>
          </w:tcPr>
          <w:p w14:paraId="445099AC"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Sexual harassment or sexual violence</w:t>
            </w:r>
          </w:p>
          <w:p w14:paraId="63242C8E" w14:textId="77777777" w:rsidR="00BA7A33" w:rsidRPr="007B2D8A" w:rsidRDefault="00BA7A33" w:rsidP="00B06E9A">
            <w:pPr>
              <w:pStyle w:val="Title"/>
              <w:rPr>
                <w:rFonts w:ascii="Calibri" w:hAnsi="Calibri" w:cs="Calibri"/>
                <w:b/>
                <w:sz w:val="24"/>
                <w:szCs w:val="24"/>
              </w:rPr>
            </w:pPr>
          </w:p>
          <w:p w14:paraId="7DCE31F4"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 xml:space="preserve">This includes: </w:t>
            </w:r>
          </w:p>
          <w:p w14:paraId="6A5F4CD5" w14:textId="77777777" w:rsidR="00BA7A33" w:rsidRPr="007B2D8A" w:rsidRDefault="00BA7A33" w:rsidP="00B06E9A">
            <w:pPr>
              <w:pStyle w:val="Title"/>
              <w:rPr>
                <w:rFonts w:ascii="Calibri" w:hAnsi="Calibri" w:cs="Calibri"/>
                <w:b/>
                <w:bCs/>
                <w:sz w:val="24"/>
                <w:szCs w:val="24"/>
              </w:rPr>
            </w:pPr>
            <w:r w:rsidRPr="007B2D8A">
              <w:rPr>
                <w:rFonts w:ascii="Calibri" w:hAnsi="Calibri" w:cs="Calibri"/>
                <w:bCs/>
                <w:sz w:val="24"/>
                <w:szCs w:val="24"/>
              </w:rPr>
              <w:t xml:space="preserve">sexual comments, </w:t>
            </w:r>
            <w:proofErr w:type="gramStart"/>
            <w:r w:rsidRPr="007B2D8A">
              <w:rPr>
                <w:rFonts w:ascii="Calibri" w:hAnsi="Calibri" w:cs="Calibri"/>
                <w:bCs/>
                <w:sz w:val="24"/>
                <w:szCs w:val="24"/>
              </w:rPr>
              <w:t>such as:</w:t>
            </w:r>
            <w:proofErr w:type="gramEnd"/>
            <w:r w:rsidRPr="007B2D8A">
              <w:rPr>
                <w:rFonts w:ascii="Calibri" w:hAnsi="Calibri" w:cs="Calibri"/>
                <w:bCs/>
                <w:sz w:val="24"/>
                <w:szCs w:val="24"/>
              </w:rPr>
              <w:t xml:space="preserve"> telling sexual stories, making lewd comments, making sexual remarks about clothes and appearance and calling someone sexualised names; • sexual “jokes” or </w:t>
            </w:r>
            <w:proofErr w:type="gramStart"/>
            <w:r w:rsidRPr="007B2D8A">
              <w:rPr>
                <w:rFonts w:ascii="Calibri" w:hAnsi="Calibri" w:cs="Calibri"/>
                <w:bCs/>
                <w:sz w:val="24"/>
                <w:szCs w:val="24"/>
              </w:rPr>
              <w:t>taunting;</w:t>
            </w:r>
            <w:proofErr w:type="gramEnd"/>
          </w:p>
          <w:p w14:paraId="6513767F" w14:textId="77777777" w:rsidR="00BA7A33" w:rsidRPr="007B2D8A" w:rsidRDefault="00BA7A33" w:rsidP="00B06E9A">
            <w:pPr>
              <w:pStyle w:val="Title"/>
              <w:rPr>
                <w:rFonts w:ascii="Calibri" w:hAnsi="Calibri" w:cs="Calibri"/>
                <w:b/>
                <w:bCs/>
                <w:sz w:val="24"/>
                <w:szCs w:val="24"/>
              </w:rPr>
            </w:pPr>
          </w:p>
          <w:p w14:paraId="36B5CE4A" w14:textId="77777777" w:rsidR="00BA7A33" w:rsidRPr="007B2D8A" w:rsidRDefault="00BA7A33" w:rsidP="00B06E9A">
            <w:pPr>
              <w:pStyle w:val="Title"/>
              <w:rPr>
                <w:rFonts w:ascii="Calibri" w:hAnsi="Calibri" w:cs="Calibri"/>
                <w:b/>
                <w:bCs/>
                <w:sz w:val="24"/>
                <w:szCs w:val="24"/>
              </w:rPr>
            </w:pPr>
            <w:r w:rsidRPr="007B2D8A">
              <w:rPr>
                <w:rFonts w:ascii="Calibri" w:hAnsi="Calibri" w:cs="Calibri"/>
                <w:bCs/>
                <w:sz w:val="24"/>
                <w:szCs w:val="24"/>
              </w:rPr>
              <w:t>Displaying pictures, photos or drawings of a sexual nature; and online sexual harassment</w:t>
            </w:r>
          </w:p>
          <w:p w14:paraId="77B7B2CA" w14:textId="77777777" w:rsidR="00BA7A33" w:rsidRPr="007B2D8A" w:rsidRDefault="00BA7A33" w:rsidP="00B06E9A">
            <w:pPr>
              <w:pStyle w:val="Title"/>
              <w:rPr>
                <w:rFonts w:ascii="Calibri" w:hAnsi="Calibri" w:cs="Calibri"/>
                <w:b/>
                <w:bCs/>
                <w:sz w:val="24"/>
                <w:szCs w:val="24"/>
              </w:rPr>
            </w:pPr>
          </w:p>
          <w:p w14:paraId="5D52DB47" w14:textId="77777777" w:rsidR="00BA7A33" w:rsidRPr="007B2D8A" w:rsidRDefault="00BA7A33" w:rsidP="00B06E9A">
            <w:pPr>
              <w:pStyle w:val="Title"/>
              <w:rPr>
                <w:rFonts w:ascii="Calibri" w:hAnsi="Calibri" w:cs="Calibri"/>
                <w:sz w:val="24"/>
                <w:szCs w:val="24"/>
              </w:rPr>
            </w:pPr>
            <w:r w:rsidRPr="007B2D8A">
              <w:rPr>
                <w:rFonts w:ascii="Calibri" w:hAnsi="Calibri" w:cs="Calibri"/>
                <w:bCs/>
                <w:sz w:val="24"/>
                <w:szCs w:val="24"/>
              </w:rPr>
              <w:t xml:space="preserve">Physical behaviour, </w:t>
            </w:r>
            <w:proofErr w:type="gramStart"/>
            <w:r w:rsidRPr="007B2D8A">
              <w:rPr>
                <w:rFonts w:ascii="Calibri" w:hAnsi="Calibri" w:cs="Calibri"/>
                <w:bCs/>
                <w:sz w:val="24"/>
                <w:szCs w:val="24"/>
              </w:rPr>
              <w:t>such as:</w:t>
            </w:r>
            <w:proofErr w:type="gramEnd"/>
            <w:r w:rsidRPr="007B2D8A">
              <w:rPr>
                <w:rFonts w:ascii="Calibri" w:hAnsi="Calibri" w:cs="Calibri"/>
                <w:bCs/>
                <w:sz w:val="24"/>
                <w:szCs w:val="24"/>
              </w:rPr>
              <w:t xml:space="preserve"> deliberately brushing against someone, interfering with someone’s clothes, grabbing bottoms, breasts and genitalia, pulling down trousers, flicking bras and </w:t>
            </w:r>
            <w:proofErr w:type="gramStart"/>
            <w:r w:rsidRPr="007B2D8A">
              <w:rPr>
                <w:rFonts w:ascii="Calibri" w:hAnsi="Calibri" w:cs="Calibri"/>
                <w:bCs/>
                <w:sz w:val="24"/>
                <w:szCs w:val="24"/>
              </w:rPr>
              <w:t>lifting up</w:t>
            </w:r>
            <w:proofErr w:type="gramEnd"/>
            <w:r w:rsidRPr="007B2D8A">
              <w:rPr>
                <w:rFonts w:ascii="Calibri" w:hAnsi="Calibri" w:cs="Calibri"/>
                <w:bCs/>
                <w:sz w:val="24"/>
                <w:szCs w:val="24"/>
              </w:rPr>
              <w:t xml:space="preserve"> skirts</w:t>
            </w:r>
          </w:p>
          <w:p w14:paraId="4EB32236" w14:textId="77777777" w:rsidR="00BA7A33" w:rsidRPr="007B2D8A" w:rsidRDefault="00BA7A33" w:rsidP="00B06E9A">
            <w:pPr>
              <w:pStyle w:val="Title"/>
              <w:rPr>
                <w:rFonts w:ascii="Calibri" w:hAnsi="Calibri" w:cs="Calibri"/>
                <w:sz w:val="24"/>
                <w:szCs w:val="24"/>
              </w:rPr>
            </w:pPr>
          </w:p>
          <w:p w14:paraId="49344F47" w14:textId="77777777" w:rsidR="00BA7A33" w:rsidRPr="007B2D8A" w:rsidRDefault="00BA7A33" w:rsidP="00B06E9A">
            <w:pPr>
              <w:pStyle w:val="Title"/>
              <w:rPr>
                <w:rFonts w:ascii="Calibri" w:hAnsi="Calibri" w:cs="Calibri"/>
                <w:b/>
                <w:bCs/>
                <w:sz w:val="24"/>
                <w:szCs w:val="24"/>
              </w:rPr>
            </w:pPr>
            <w:r w:rsidRPr="007B2D8A">
              <w:rPr>
                <w:rFonts w:ascii="Calibri" w:hAnsi="Calibri" w:cs="Calibri"/>
                <w:bCs/>
                <w:sz w:val="24"/>
                <w:szCs w:val="24"/>
              </w:rPr>
              <w:t xml:space="preserve">Consensual and non-consensual sharing of nude and semi-nude images and/or videos, sharing of unwanted explicit </w:t>
            </w:r>
            <w:proofErr w:type="gramStart"/>
            <w:r w:rsidRPr="007B2D8A">
              <w:rPr>
                <w:rFonts w:ascii="Calibri" w:hAnsi="Calibri" w:cs="Calibri"/>
                <w:bCs/>
                <w:sz w:val="24"/>
                <w:szCs w:val="24"/>
              </w:rPr>
              <w:t>content;</w:t>
            </w:r>
            <w:proofErr w:type="gramEnd"/>
            <w:r w:rsidRPr="007B2D8A">
              <w:rPr>
                <w:rFonts w:ascii="Calibri" w:hAnsi="Calibri" w:cs="Calibri"/>
                <w:bCs/>
                <w:sz w:val="24"/>
                <w:szCs w:val="24"/>
              </w:rPr>
              <w:t xml:space="preserve"> </w:t>
            </w:r>
          </w:p>
          <w:p w14:paraId="76D23294" w14:textId="77777777" w:rsidR="00BA7A33" w:rsidRPr="007B2D8A" w:rsidRDefault="00BA7A33" w:rsidP="00B06E9A">
            <w:pPr>
              <w:pStyle w:val="Title"/>
              <w:rPr>
                <w:rFonts w:ascii="Calibri" w:hAnsi="Calibri" w:cs="Calibri"/>
                <w:sz w:val="24"/>
                <w:szCs w:val="24"/>
              </w:rPr>
            </w:pPr>
          </w:p>
          <w:p w14:paraId="78EB4528" w14:textId="77777777" w:rsidR="00BA7A33" w:rsidRPr="007B2D8A" w:rsidRDefault="00BA7A33" w:rsidP="00B06E9A">
            <w:pPr>
              <w:pStyle w:val="Title"/>
              <w:rPr>
                <w:rFonts w:ascii="Calibri" w:hAnsi="Calibri" w:cs="Calibri"/>
                <w:b/>
                <w:bCs/>
                <w:sz w:val="24"/>
                <w:szCs w:val="24"/>
              </w:rPr>
            </w:pPr>
            <w:r w:rsidRPr="007B2D8A">
              <w:rPr>
                <w:rFonts w:ascii="Calibri" w:hAnsi="Calibri" w:cs="Calibri"/>
                <w:bCs/>
                <w:sz w:val="24"/>
                <w:szCs w:val="24"/>
              </w:rPr>
              <w:t xml:space="preserve">Upskirting (is a criminal offence) </w:t>
            </w:r>
          </w:p>
          <w:p w14:paraId="74C91739" w14:textId="77777777" w:rsidR="00BA7A33" w:rsidRPr="007B2D8A" w:rsidRDefault="00BA7A33" w:rsidP="00B06E9A">
            <w:pPr>
              <w:pStyle w:val="Title"/>
              <w:rPr>
                <w:rFonts w:ascii="Calibri" w:hAnsi="Calibri" w:cs="Calibri"/>
                <w:sz w:val="24"/>
                <w:szCs w:val="24"/>
              </w:rPr>
            </w:pPr>
          </w:p>
          <w:p w14:paraId="618CE41C" w14:textId="77777777" w:rsidR="00BA7A33" w:rsidRPr="007B2D8A" w:rsidRDefault="00BA7A33" w:rsidP="00B06E9A">
            <w:pPr>
              <w:pStyle w:val="Title"/>
              <w:rPr>
                <w:rFonts w:ascii="Calibri" w:hAnsi="Calibri" w:cs="Calibri"/>
                <w:b/>
                <w:bCs/>
                <w:sz w:val="24"/>
                <w:szCs w:val="24"/>
              </w:rPr>
            </w:pPr>
            <w:r w:rsidRPr="007B2D8A">
              <w:rPr>
                <w:rFonts w:ascii="Calibri" w:hAnsi="Calibri" w:cs="Calibri"/>
                <w:bCs/>
                <w:sz w:val="24"/>
                <w:szCs w:val="24"/>
              </w:rPr>
              <w:t xml:space="preserve">Sexualised online bullying; or unwanted sexual comments </w:t>
            </w:r>
            <w:r w:rsidRPr="007B2D8A">
              <w:rPr>
                <w:rFonts w:ascii="Calibri" w:hAnsi="Calibri" w:cs="Calibri"/>
                <w:bCs/>
                <w:sz w:val="24"/>
                <w:szCs w:val="24"/>
              </w:rPr>
              <w:lastRenderedPageBreak/>
              <w:t>and messages, including, on social media; sexual exploitation; coercion and threats</w:t>
            </w:r>
          </w:p>
        </w:tc>
        <w:tc>
          <w:tcPr>
            <w:tcW w:w="1418" w:type="dxa"/>
          </w:tcPr>
          <w:p w14:paraId="7517F07E"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lastRenderedPageBreak/>
              <w:t>Any adult and the DSL and DDSLs</w:t>
            </w:r>
          </w:p>
        </w:tc>
        <w:tc>
          <w:tcPr>
            <w:tcW w:w="5245" w:type="dxa"/>
          </w:tcPr>
          <w:p w14:paraId="32720850" w14:textId="77777777" w:rsidR="00BA7A33" w:rsidRPr="007B2D8A" w:rsidRDefault="00BA7A33">
            <w:pPr>
              <w:pStyle w:val="Title"/>
              <w:numPr>
                <w:ilvl w:val="0"/>
                <w:numId w:val="19"/>
              </w:numPr>
              <w:spacing w:after="0"/>
              <w:contextualSpacing w:val="0"/>
              <w:rPr>
                <w:rFonts w:ascii="Calibri" w:hAnsi="Calibri" w:cs="Calibri"/>
                <w:b/>
                <w:sz w:val="24"/>
                <w:szCs w:val="24"/>
              </w:rPr>
            </w:pPr>
            <w:r w:rsidRPr="007B2D8A">
              <w:rPr>
                <w:rFonts w:ascii="Calibri" w:hAnsi="Calibri" w:cs="Calibri"/>
                <w:bCs/>
                <w:sz w:val="24"/>
                <w:szCs w:val="24"/>
              </w:rPr>
              <w:t xml:space="preserve">Never </w:t>
            </w:r>
            <w:r w:rsidRPr="007B2D8A">
              <w:rPr>
                <w:rFonts w:ascii="Calibri" w:hAnsi="Calibri" w:cs="Calibri"/>
                <w:sz w:val="24"/>
                <w:szCs w:val="24"/>
              </w:rPr>
              <w:t>to be viewed as having a laugh, banter or part of growing up.</w:t>
            </w:r>
          </w:p>
          <w:p w14:paraId="5BB5A653" w14:textId="77777777" w:rsidR="00BA7A33" w:rsidRPr="007B2D8A" w:rsidRDefault="00BA7A33">
            <w:pPr>
              <w:pStyle w:val="Title"/>
              <w:numPr>
                <w:ilvl w:val="0"/>
                <w:numId w:val="19"/>
              </w:numPr>
              <w:spacing w:after="0"/>
              <w:contextualSpacing w:val="0"/>
              <w:rPr>
                <w:rFonts w:ascii="Calibri" w:hAnsi="Calibri" w:cs="Calibri"/>
                <w:b/>
                <w:sz w:val="24"/>
                <w:szCs w:val="24"/>
              </w:rPr>
            </w:pPr>
            <w:r w:rsidRPr="007B2D8A">
              <w:rPr>
                <w:rFonts w:ascii="Calibri" w:hAnsi="Calibri" w:cs="Calibri"/>
                <w:sz w:val="24"/>
                <w:szCs w:val="24"/>
              </w:rPr>
              <w:t xml:space="preserve">Report on My Concern- flag as </w:t>
            </w:r>
            <w:r w:rsidRPr="007B2D8A">
              <w:rPr>
                <w:rFonts w:ascii="Calibri" w:hAnsi="Calibri" w:cs="Calibri"/>
                <w:bCs/>
                <w:sz w:val="24"/>
                <w:szCs w:val="24"/>
              </w:rPr>
              <w:t>urgent</w:t>
            </w:r>
            <w:r w:rsidRPr="007B2D8A">
              <w:rPr>
                <w:rFonts w:ascii="Calibri" w:hAnsi="Calibri" w:cs="Calibri"/>
                <w:sz w:val="24"/>
                <w:szCs w:val="24"/>
              </w:rPr>
              <w:t xml:space="preserve"> where there is abuse or violence or evidence of a crime being committed. </w:t>
            </w:r>
          </w:p>
          <w:p w14:paraId="62BAA002" w14:textId="77777777" w:rsidR="00BA7A33" w:rsidRPr="007B2D8A" w:rsidRDefault="00BA7A33">
            <w:pPr>
              <w:pStyle w:val="Title"/>
              <w:numPr>
                <w:ilvl w:val="0"/>
                <w:numId w:val="19"/>
              </w:numPr>
              <w:spacing w:after="0"/>
              <w:contextualSpacing w:val="0"/>
              <w:rPr>
                <w:rFonts w:ascii="Calibri" w:hAnsi="Calibri" w:cs="Calibri"/>
                <w:b/>
                <w:sz w:val="24"/>
                <w:szCs w:val="24"/>
              </w:rPr>
            </w:pPr>
            <w:r w:rsidRPr="007B2D8A">
              <w:rPr>
                <w:rFonts w:ascii="Calibri" w:hAnsi="Calibri" w:cs="Calibri"/>
                <w:sz w:val="24"/>
                <w:szCs w:val="24"/>
              </w:rPr>
              <w:t>Possible internal/suspension/permanent exclusion as per Charter/ re-education /mediation /involvement of external agencies as required.</w:t>
            </w:r>
          </w:p>
          <w:p w14:paraId="2C994F1C" w14:textId="77777777" w:rsidR="00BA7A33" w:rsidRPr="007B2D8A" w:rsidRDefault="00BA7A33">
            <w:pPr>
              <w:pStyle w:val="Title"/>
              <w:numPr>
                <w:ilvl w:val="0"/>
                <w:numId w:val="19"/>
              </w:numPr>
              <w:spacing w:after="0"/>
              <w:contextualSpacing w:val="0"/>
              <w:rPr>
                <w:rFonts w:ascii="Calibri" w:hAnsi="Calibri" w:cs="Calibri"/>
                <w:b/>
                <w:sz w:val="24"/>
                <w:szCs w:val="24"/>
              </w:rPr>
            </w:pPr>
            <w:r w:rsidRPr="007B2D8A">
              <w:rPr>
                <w:rFonts w:ascii="Calibri" w:hAnsi="Calibri" w:cs="Calibri"/>
                <w:sz w:val="24"/>
                <w:szCs w:val="24"/>
              </w:rPr>
              <w:t>Consideration of safety in lessons and on site for the individuals concerned</w:t>
            </w:r>
          </w:p>
          <w:p w14:paraId="107CAB9C" w14:textId="77777777" w:rsidR="00BA7A33" w:rsidRPr="007B2D8A" w:rsidRDefault="00BA7A33">
            <w:pPr>
              <w:pStyle w:val="Title"/>
              <w:numPr>
                <w:ilvl w:val="0"/>
                <w:numId w:val="19"/>
              </w:numPr>
              <w:spacing w:after="0"/>
              <w:contextualSpacing w:val="0"/>
              <w:rPr>
                <w:rFonts w:ascii="Calibri" w:hAnsi="Calibri" w:cs="Calibri"/>
                <w:b/>
                <w:sz w:val="24"/>
                <w:szCs w:val="24"/>
              </w:rPr>
            </w:pPr>
            <w:r w:rsidRPr="007B2D8A">
              <w:rPr>
                <w:rFonts w:ascii="Calibri" w:hAnsi="Calibri" w:cs="Calibri"/>
                <w:sz w:val="24"/>
                <w:szCs w:val="24"/>
              </w:rPr>
              <w:t xml:space="preserve">Sexual assault and/or abuse will be referred to the CHAD team and/or the Police. Parents will be informed in line with the Safeguarding and Child Protection policy. </w:t>
            </w:r>
          </w:p>
          <w:p w14:paraId="19D02942" w14:textId="77777777" w:rsidR="00BA7A33" w:rsidRPr="007B2D8A" w:rsidRDefault="00BA7A33">
            <w:pPr>
              <w:pStyle w:val="Title"/>
              <w:numPr>
                <w:ilvl w:val="0"/>
                <w:numId w:val="19"/>
              </w:numPr>
              <w:spacing w:after="0"/>
              <w:contextualSpacing w:val="0"/>
              <w:rPr>
                <w:rFonts w:ascii="Calibri" w:hAnsi="Calibri" w:cs="Calibri"/>
                <w:b/>
                <w:sz w:val="24"/>
                <w:szCs w:val="24"/>
              </w:rPr>
            </w:pPr>
            <w:r w:rsidRPr="007B2D8A">
              <w:rPr>
                <w:rFonts w:ascii="Calibri" w:hAnsi="Calibri" w:cs="Calibri"/>
                <w:sz w:val="24"/>
                <w:szCs w:val="24"/>
              </w:rPr>
              <w:t>Possible referral to Safer Schools and Communities Team/Sexual Health Advisors/Stars/CEOP or any other relevant organisation.</w:t>
            </w:r>
          </w:p>
          <w:p w14:paraId="61CB9B8C" w14:textId="77777777" w:rsidR="00BA7A33" w:rsidRPr="007B2D8A" w:rsidRDefault="00BA7A33">
            <w:pPr>
              <w:pStyle w:val="Title"/>
              <w:numPr>
                <w:ilvl w:val="0"/>
                <w:numId w:val="19"/>
              </w:numPr>
              <w:spacing w:after="0"/>
              <w:contextualSpacing w:val="0"/>
              <w:rPr>
                <w:rFonts w:ascii="Calibri" w:hAnsi="Calibri" w:cs="Calibri"/>
                <w:b/>
                <w:sz w:val="24"/>
                <w:szCs w:val="24"/>
              </w:rPr>
            </w:pPr>
          </w:p>
        </w:tc>
      </w:tr>
      <w:tr w:rsidR="00BA7A33" w:rsidRPr="007B2D8A" w14:paraId="40FD5066" w14:textId="77777777" w:rsidTr="00FE50DE">
        <w:tc>
          <w:tcPr>
            <w:tcW w:w="2977" w:type="dxa"/>
          </w:tcPr>
          <w:p w14:paraId="3C2C9094"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Swearing in the presence of staff /homophobic, racist, sexist, disablist or other unacceptable language</w:t>
            </w:r>
          </w:p>
        </w:tc>
        <w:tc>
          <w:tcPr>
            <w:tcW w:w="1418" w:type="dxa"/>
          </w:tcPr>
          <w:p w14:paraId="14B34E04"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All staff</w:t>
            </w:r>
          </w:p>
          <w:p w14:paraId="3DC4B789"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AH(G&amp;W)</w:t>
            </w:r>
          </w:p>
          <w:p w14:paraId="3EC1D292"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w:t>
            </w:r>
          </w:p>
        </w:tc>
        <w:tc>
          <w:tcPr>
            <w:tcW w:w="5245" w:type="dxa"/>
          </w:tcPr>
          <w:p w14:paraId="2CB7EFAD" w14:textId="77777777" w:rsidR="00BA7A33" w:rsidRPr="007B2D8A" w:rsidRDefault="00BA7A33">
            <w:pPr>
              <w:pStyle w:val="Title"/>
              <w:numPr>
                <w:ilvl w:val="0"/>
                <w:numId w:val="21"/>
              </w:numPr>
              <w:spacing w:after="0"/>
              <w:contextualSpacing w:val="0"/>
              <w:rPr>
                <w:rFonts w:ascii="Calibri" w:hAnsi="Calibri" w:cs="Calibri"/>
                <w:b/>
                <w:sz w:val="24"/>
                <w:szCs w:val="24"/>
              </w:rPr>
            </w:pPr>
            <w:r w:rsidRPr="007B2D8A">
              <w:rPr>
                <w:rFonts w:ascii="Calibri" w:hAnsi="Calibri" w:cs="Calibri"/>
                <w:sz w:val="24"/>
                <w:szCs w:val="24"/>
              </w:rPr>
              <w:t>Advice should be given for language such as shit or bloody (Only action warning if this is repeated or very loud in class)</w:t>
            </w:r>
          </w:p>
          <w:p w14:paraId="27728203" w14:textId="709800C9" w:rsidR="00BA7A33" w:rsidRPr="007B2D8A" w:rsidRDefault="007F5330">
            <w:pPr>
              <w:pStyle w:val="Title"/>
              <w:numPr>
                <w:ilvl w:val="0"/>
                <w:numId w:val="21"/>
              </w:numPr>
              <w:spacing w:after="0"/>
              <w:contextualSpacing w:val="0"/>
              <w:rPr>
                <w:rFonts w:ascii="Calibri" w:hAnsi="Calibri" w:cs="Calibri"/>
                <w:b/>
                <w:sz w:val="24"/>
                <w:szCs w:val="24"/>
              </w:rPr>
            </w:pPr>
            <w:r>
              <w:rPr>
                <w:rFonts w:ascii="Calibri" w:hAnsi="Calibri" w:cs="Calibri"/>
                <w:sz w:val="24"/>
                <w:szCs w:val="24"/>
              </w:rPr>
              <w:t>W</w:t>
            </w:r>
            <w:r w:rsidR="00BA7A33" w:rsidRPr="007B2D8A">
              <w:rPr>
                <w:rFonts w:ascii="Calibri" w:hAnsi="Calibri" w:cs="Calibri"/>
                <w:sz w:val="24"/>
                <w:szCs w:val="24"/>
              </w:rPr>
              <w:t xml:space="preserve">arning recorded on SIMS (e.g. ‘F*** off’ to friends in the playground) or homophobic language (e.g. using word ‘gay’) or sexually derogatory (e.g. slag, slut’) Educational guidance and sanction. Repeat offences will be viewed more severely with isolation/suspension </w:t>
            </w:r>
          </w:p>
          <w:p w14:paraId="6EF26F79" w14:textId="444D2437" w:rsidR="00BA7A33" w:rsidRPr="007B2D8A" w:rsidRDefault="00BA7A33">
            <w:pPr>
              <w:pStyle w:val="Title"/>
              <w:numPr>
                <w:ilvl w:val="0"/>
                <w:numId w:val="21"/>
              </w:numPr>
              <w:spacing w:after="0"/>
              <w:contextualSpacing w:val="0"/>
              <w:rPr>
                <w:rFonts w:ascii="Calibri" w:hAnsi="Calibri" w:cs="Calibri"/>
                <w:b/>
                <w:sz w:val="24"/>
                <w:szCs w:val="24"/>
              </w:rPr>
            </w:pPr>
            <w:r w:rsidRPr="007B2D8A">
              <w:rPr>
                <w:rFonts w:ascii="Calibri" w:hAnsi="Calibri" w:cs="Calibri"/>
                <w:sz w:val="24"/>
                <w:szCs w:val="24"/>
              </w:rPr>
              <w:t xml:space="preserve">Possible </w:t>
            </w:r>
            <w:r w:rsidR="007F5330">
              <w:rPr>
                <w:rFonts w:ascii="Calibri" w:hAnsi="Calibri" w:cs="Calibri"/>
                <w:sz w:val="24"/>
                <w:szCs w:val="24"/>
              </w:rPr>
              <w:t>repair set</w:t>
            </w:r>
            <w:r w:rsidRPr="007B2D8A">
              <w:rPr>
                <w:rFonts w:ascii="Calibri" w:hAnsi="Calibri" w:cs="Calibri"/>
                <w:sz w:val="24"/>
                <w:szCs w:val="24"/>
              </w:rPr>
              <w:t xml:space="preserve"> (e.g. ‘F***ing hell’ said in class)</w:t>
            </w:r>
          </w:p>
          <w:p w14:paraId="65AB729C" w14:textId="39F4043F" w:rsidR="00BA7A33" w:rsidRPr="007B2D8A" w:rsidRDefault="00BA7A33">
            <w:pPr>
              <w:pStyle w:val="Title"/>
              <w:numPr>
                <w:ilvl w:val="0"/>
                <w:numId w:val="21"/>
              </w:numPr>
              <w:spacing w:after="0"/>
              <w:contextualSpacing w:val="0"/>
              <w:rPr>
                <w:rFonts w:ascii="Calibri" w:hAnsi="Calibri" w:cs="Calibri"/>
                <w:b/>
                <w:sz w:val="24"/>
                <w:szCs w:val="24"/>
              </w:rPr>
            </w:pPr>
            <w:r w:rsidRPr="007B2D8A">
              <w:rPr>
                <w:rFonts w:ascii="Calibri" w:hAnsi="Calibri" w:cs="Calibri"/>
                <w:sz w:val="24"/>
                <w:szCs w:val="24"/>
              </w:rPr>
              <w:t xml:space="preserve">Possible </w:t>
            </w:r>
            <w:r w:rsidR="007F5330">
              <w:rPr>
                <w:rFonts w:ascii="Calibri" w:hAnsi="Calibri" w:cs="Calibri"/>
                <w:sz w:val="24"/>
                <w:szCs w:val="24"/>
              </w:rPr>
              <w:t>day in reflection</w:t>
            </w:r>
            <w:r w:rsidRPr="007B2D8A">
              <w:rPr>
                <w:rFonts w:ascii="Calibri" w:hAnsi="Calibri" w:cs="Calibri"/>
                <w:sz w:val="24"/>
                <w:szCs w:val="24"/>
              </w:rPr>
              <w:t xml:space="preserve"> (e.g. use of c*** word in playground or in class)</w:t>
            </w:r>
          </w:p>
          <w:p w14:paraId="7D58BC09" w14:textId="77777777" w:rsidR="00BA7A33" w:rsidRPr="007B2D8A" w:rsidRDefault="00BA7A33">
            <w:pPr>
              <w:pStyle w:val="Title"/>
              <w:numPr>
                <w:ilvl w:val="0"/>
                <w:numId w:val="21"/>
              </w:numPr>
              <w:spacing w:after="0"/>
              <w:contextualSpacing w:val="0"/>
              <w:rPr>
                <w:rFonts w:ascii="Calibri" w:hAnsi="Calibri" w:cs="Calibri"/>
                <w:b/>
                <w:sz w:val="24"/>
                <w:szCs w:val="24"/>
              </w:rPr>
            </w:pPr>
            <w:r w:rsidRPr="007B2D8A">
              <w:rPr>
                <w:rFonts w:ascii="Calibri" w:hAnsi="Calibri" w:cs="Calibri"/>
                <w:sz w:val="24"/>
                <w:szCs w:val="24"/>
              </w:rPr>
              <w:t xml:space="preserve">Possible Suspension (a string of expletives in class) </w:t>
            </w:r>
          </w:p>
          <w:p w14:paraId="50329EA7" w14:textId="77777777" w:rsidR="00BA7A33" w:rsidRPr="007B2D8A" w:rsidRDefault="00BA7A33">
            <w:pPr>
              <w:pStyle w:val="Title"/>
              <w:numPr>
                <w:ilvl w:val="0"/>
                <w:numId w:val="20"/>
              </w:numPr>
              <w:spacing w:after="0"/>
              <w:contextualSpacing w:val="0"/>
              <w:rPr>
                <w:rFonts w:ascii="Calibri" w:hAnsi="Calibri" w:cs="Calibri"/>
                <w:b/>
                <w:sz w:val="24"/>
                <w:szCs w:val="24"/>
              </w:rPr>
            </w:pPr>
            <w:r w:rsidRPr="007B2D8A">
              <w:rPr>
                <w:rFonts w:ascii="Calibri" w:hAnsi="Calibri" w:cs="Calibri"/>
                <w:sz w:val="24"/>
                <w:szCs w:val="24"/>
              </w:rPr>
              <w:t xml:space="preserve">(This section should be seen as </w:t>
            </w:r>
            <w:proofErr w:type="gramStart"/>
            <w:r w:rsidRPr="007B2D8A">
              <w:rPr>
                <w:rFonts w:ascii="Calibri" w:hAnsi="Calibri" w:cs="Calibri"/>
                <w:sz w:val="24"/>
                <w:szCs w:val="24"/>
              </w:rPr>
              <w:t>flexible</w:t>
            </w:r>
            <w:proofErr w:type="gramEnd"/>
            <w:r w:rsidRPr="007B2D8A">
              <w:rPr>
                <w:rFonts w:ascii="Calibri" w:hAnsi="Calibri" w:cs="Calibri"/>
                <w:sz w:val="24"/>
                <w:szCs w:val="24"/>
              </w:rPr>
              <w:t xml:space="preserve"> and it depends on the circumstances. Please note that racist, homophobic, sexist or disablist comments are never to be tolerated and should always be reported so that they can be challenged)</w:t>
            </w:r>
          </w:p>
        </w:tc>
      </w:tr>
      <w:tr w:rsidR="00BA7A33" w:rsidRPr="007B2D8A" w14:paraId="3F35E8D9" w14:textId="77777777" w:rsidTr="00FE50DE">
        <w:tc>
          <w:tcPr>
            <w:tcW w:w="2977" w:type="dxa"/>
          </w:tcPr>
          <w:p w14:paraId="510229D4"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Swearing at staff/abusive behaviour/language</w:t>
            </w:r>
          </w:p>
          <w:p w14:paraId="5B0B7C83" w14:textId="77777777" w:rsidR="00BA7A33" w:rsidRPr="007B2D8A" w:rsidRDefault="00BA7A33" w:rsidP="00B06E9A">
            <w:pPr>
              <w:pStyle w:val="Title"/>
              <w:rPr>
                <w:rFonts w:ascii="Calibri" w:hAnsi="Calibri" w:cs="Calibri"/>
                <w:b/>
                <w:sz w:val="24"/>
                <w:szCs w:val="24"/>
              </w:rPr>
            </w:pPr>
          </w:p>
          <w:p w14:paraId="62B486E7" w14:textId="77777777" w:rsidR="00BA7A33" w:rsidRPr="007B2D8A" w:rsidRDefault="00BA7A33" w:rsidP="00B06E9A">
            <w:pPr>
              <w:pStyle w:val="Title"/>
              <w:rPr>
                <w:rFonts w:ascii="Calibri" w:hAnsi="Calibri" w:cs="Calibri"/>
                <w:b/>
                <w:sz w:val="24"/>
                <w:szCs w:val="24"/>
              </w:rPr>
            </w:pPr>
          </w:p>
          <w:p w14:paraId="42A8398A" w14:textId="77777777" w:rsidR="00BA7A33" w:rsidRPr="007B2D8A" w:rsidRDefault="00BA7A33" w:rsidP="00B06E9A">
            <w:pPr>
              <w:pStyle w:val="Title"/>
              <w:rPr>
                <w:rFonts w:ascii="Calibri" w:hAnsi="Calibri" w:cs="Calibri"/>
                <w:b/>
                <w:sz w:val="24"/>
                <w:szCs w:val="24"/>
              </w:rPr>
            </w:pPr>
          </w:p>
          <w:p w14:paraId="4AB43302" w14:textId="77777777" w:rsidR="00BA7A33" w:rsidRPr="007B2D8A" w:rsidRDefault="00BA7A33" w:rsidP="00B06E9A">
            <w:pPr>
              <w:pStyle w:val="Title"/>
              <w:rPr>
                <w:rFonts w:ascii="Calibri" w:hAnsi="Calibri" w:cs="Calibri"/>
                <w:b/>
                <w:sz w:val="24"/>
                <w:szCs w:val="24"/>
              </w:rPr>
            </w:pPr>
          </w:p>
          <w:p w14:paraId="7E159F53" w14:textId="77777777" w:rsidR="00BA7A33" w:rsidRPr="007B2D8A" w:rsidRDefault="00BA7A33" w:rsidP="00B06E9A">
            <w:pPr>
              <w:pStyle w:val="Title"/>
              <w:rPr>
                <w:rFonts w:ascii="Calibri" w:hAnsi="Calibri" w:cs="Calibri"/>
                <w:b/>
                <w:sz w:val="24"/>
                <w:szCs w:val="24"/>
              </w:rPr>
            </w:pPr>
          </w:p>
          <w:p w14:paraId="1E8E3DEC" w14:textId="77777777" w:rsidR="00BA7A33" w:rsidRPr="007B2D8A" w:rsidRDefault="00BA7A33" w:rsidP="00B06E9A">
            <w:pPr>
              <w:pStyle w:val="Title"/>
              <w:rPr>
                <w:rFonts w:ascii="Calibri" w:hAnsi="Calibri" w:cs="Calibri"/>
                <w:b/>
                <w:sz w:val="24"/>
                <w:szCs w:val="24"/>
              </w:rPr>
            </w:pPr>
          </w:p>
          <w:p w14:paraId="51EA497F" w14:textId="77777777" w:rsidR="00BA7A33" w:rsidRPr="007B2D8A" w:rsidRDefault="00BA7A33" w:rsidP="00B06E9A">
            <w:pPr>
              <w:pStyle w:val="Title"/>
              <w:rPr>
                <w:rFonts w:ascii="Calibri" w:hAnsi="Calibri" w:cs="Calibri"/>
                <w:b/>
                <w:sz w:val="24"/>
                <w:szCs w:val="24"/>
              </w:rPr>
            </w:pPr>
          </w:p>
          <w:p w14:paraId="241260E9" w14:textId="77777777" w:rsidR="00BA7A33" w:rsidRPr="007B2D8A" w:rsidRDefault="00BA7A33" w:rsidP="00B06E9A">
            <w:pPr>
              <w:pStyle w:val="Title"/>
              <w:rPr>
                <w:rFonts w:ascii="Calibri" w:hAnsi="Calibri" w:cs="Calibri"/>
                <w:b/>
                <w:sz w:val="24"/>
                <w:szCs w:val="24"/>
              </w:rPr>
            </w:pPr>
          </w:p>
          <w:p w14:paraId="701C80F7" w14:textId="77777777" w:rsidR="00BA7A33" w:rsidRPr="007B2D8A" w:rsidRDefault="00BA7A33" w:rsidP="00B06E9A">
            <w:pPr>
              <w:pStyle w:val="Title"/>
              <w:rPr>
                <w:rFonts w:ascii="Calibri" w:hAnsi="Calibri" w:cs="Calibri"/>
                <w:b/>
                <w:sz w:val="24"/>
                <w:szCs w:val="24"/>
              </w:rPr>
            </w:pPr>
          </w:p>
        </w:tc>
        <w:tc>
          <w:tcPr>
            <w:tcW w:w="1418" w:type="dxa"/>
          </w:tcPr>
          <w:p w14:paraId="108C7806"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All staff</w:t>
            </w:r>
          </w:p>
          <w:p w14:paraId="77E52E0E"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 + H</w:t>
            </w:r>
          </w:p>
        </w:tc>
        <w:tc>
          <w:tcPr>
            <w:tcW w:w="5245" w:type="dxa"/>
          </w:tcPr>
          <w:p w14:paraId="2E24D1EA" w14:textId="77777777" w:rsidR="00BA7A33" w:rsidRPr="007B2D8A" w:rsidRDefault="00BA7A33">
            <w:pPr>
              <w:pStyle w:val="Title"/>
              <w:numPr>
                <w:ilvl w:val="0"/>
                <w:numId w:val="20"/>
              </w:numPr>
              <w:spacing w:after="0"/>
              <w:contextualSpacing w:val="0"/>
              <w:rPr>
                <w:rFonts w:ascii="Calibri" w:hAnsi="Calibri" w:cs="Calibri"/>
                <w:b/>
                <w:sz w:val="24"/>
                <w:szCs w:val="24"/>
              </w:rPr>
            </w:pPr>
            <w:r w:rsidRPr="007B2D8A">
              <w:rPr>
                <w:rFonts w:ascii="Calibri" w:hAnsi="Calibri" w:cs="Calibri"/>
                <w:sz w:val="24"/>
                <w:szCs w:val="24"/>
              </w:rPr>
              <w:t xml:space="preserve">Call the </w:t>
            </w:r>
            <w:proofErr w:type="gramStart"/>
            <w:r w:rsidRPr="007B2D8A">
              <w:rPr>
                <w:rFonts w:ascii="Calibri" w:hAnsi="Calibri" w:cs="Calibri"/>
                <w:sz w:val="24"/>
                <w:szCs w:val="24"/>
              </w:rPr>
              <w:t>on call</w:t>
            </w:r>
            <w:proofErr w:type="gramEnd"/>
            <w:r w:rsidRPr="007B2D8A">
              <w:rPr>
                <w:rFonts w:ascii="Calibri" w:hAnsi="Calibri" w:cs="Calibri"/>
                <w:sz w:val="24"/>
                <w:szCs w:val="24"/>
              </w:rPr>
              <w:t xml:space="preserve"> member of SLT and complete Incident slip </w:t>
            </w:r>
          </w:p>
          <w:p w14:paraId="5595B72D" w14:textId="77777777" w:rsidR="00BA7A33" w:rsidRPr="007B2D8A" w:rsidRDefault="00BA7A33">
            <w:pPr>
              <w:pStyle w:val="Title"/>
              <w:numPr>
                <w:ilvl w:val="0"/>
                <w:numId w:val="20"/>
              </w:numPr>
              <w:spacing w:after="0"/>
              <w:contextualSpacing w:val="0"/>
              <w:rPr>
                <w:rFonts w:ascii="Calibri" w:hAnsi="Calibri" w:cs="Calibri"/>
                <w:b/>
                <w:sz w:val="24"/>
                <w:szCs w:val="24"/>
              </w:rPr>
            </w:pPr>
            <w:r w:rsidRPr="007B2D8A">
              <w:rPr>
                <w:rFonts w:ascii="Calibri" w:hAnsi="Calibri" w:cs="Calibri"/>
                <w:sz w:val="24"/>
                <w:szCs w:val="24"/>
              </w:rPr>
              <w:t>Calling a teacher an ‘idiot’ or ‘pathetic’ would result in an isolation.</w:t>
            </w:r>
          </w:p>
          <w:p w14:paraId="6BA129E3" w14:textId="77777777" w:rsidR="00BA7A33" w:rsidRPr="007B2D8A" w:rsidRDefault="00BA7A33">
            <w:pPr>
              <w:pStyle w:val="Title"/>
              <w:numPr>
                <w:ilvl w:val="0"/>
                <w:numId w:val="20"/>
              </w:numPr>
              <w:spacing w:after="0"/>
              <w:contextualSpacing w:val="0"/>
              <w:rPr>
                <w:rFonts w:ascii="Calibri" w:hAnsi="Calibri" w:cs="Calibri"/>
                <w:b/>
                <w:sz w:val="24"/>
                <w:szCs w:val="24"/>
              </w:rPr>
            </w:pPr>
            <w:r w:rsidRPr="007B2D8A">
              <w:rPr>
                <w:rFonts w:ascii="Calibri" w:hAnsi="Calibri" w:cs="Calibri"/>
                <w:sz w:val="24"/>
                <w:szCs w:val="24"/>
              </w:rPr>
              <w:t>Suspension (possible) this depends on word. (Comments such as ‘you are a knob/bitch/wa***r or f*** off’ would result in suspensions). Such incidents need to be reported as soon as possible.</w:t>
            </w:r>
          </w:p>
          <w:p w14:paraId="20D0E2ED" w14:textId="77777777" w:rsidR="00BA7A33" w:rsidRPr="007B2D8A" w:rsidRDefault="00BA7A33" w:rsidP="00B06E9A">
            <w:pPr>
              <w:pStyle w:val="Title"/>
              <w:ind w:left="360"/>
              <w:rPr>
                <w:rFonts w:ascii="Calibri" w:hAnsi="Calibri" w:cs="Calibri"/>
                <w:b/>
                <w:sz w:val="24"/>
                <w:szCs w:val="24"/>
              </w:rPr>
            </w:pPr>
            <w:r w:rsidRPr="007B2D8A">
              <w:rPr>
                <w:rFonts w:ascii="Calibri" w:hAnsi="Calibri" w:cs="Calibri"/>
                <w:sz w:val="24"/>
                <w:szCs w:val="24"/>
              </w:rPr>
              <w:t>However, if there were further issues in the lead up to this or the teacher felt threatened it would result in a suspension.</w:t>
            </w:r>
          </w:p>
          <w:p w14:paraId="089E6283" w14:textId="77777777" w:rsidR="00BA7A33" w:rsidRPr="007B2D8A" w:rsidRDefault="00BA7A33" w:rsidP="00B06E9A">
            <w:pPr>
              <w:pStyle w:val="Title"/>
              <w:ind w:left="360"/>
              <w:rPr>
                <w:rFonts w:ascii="Calibri" w:hAnsi="Calibri" w:cs="Calibri"/>
                <w:b/>
                <w:sz w:val="24"/>
                <w:szCs w:val="24"/>
              </w:rPr>
            </w:pPr>
            <w:r w:rsidRPr="007B2D8A">
              <w:rPr>
                <w:rFonts w:ascii="Calibri" w:hAnsi="Calibri" w:cs="Calibri"/>
                <w:sz w:val="24"/>
                <w:szCs w:val="24"/>
              </w:rPr>
              <w:t>In situations where teacher is threatened potential permanent exclusion</w:t>
            </w:r>
          </w:p>
        </w:tc>
      </w:tr>
      <w:tr w:rsidR="00BA7A33" w:rsidRPr="007B2D8A" w14:paraId="7308E155" w14:textId="77777777" w:rsidTr="00FE50DE">
        <w:tc>
          <w:tcPr>
            <w:tcW w:w="2977" w:type="dxa"/>
          </w:tcPr>
          <w:p w14:paraId="12329B96"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Racial discrimination</w:t>
            </w:r>
          </w:p>
          <w:p w14:paraId="3A87794C" w14:textId="77777777" w:rsidR="00BA7A33" w:rsidRPr="007B2D8A" w:rsidRDefault="00BA7A33" w:rsidP="00B06E9A">
            <w:pPr>
              <w:pStyle w:val="Title"/>
              <w:rPr>
                <w:rFonts w:ascii="Calibri" w:hAnsi="Calibri" w:cs="Calibri"/>
                <w:b/>
                <w:sz w:val="24"/>
                <w:szCs w:val="24"/>
              </w:rPr>
            </w:pPr>
          </w:p>
        </w:tc>
        <w:tc>
          <w:tcPr>
            <w:tcW w:w="1418" w:type="dxa"/>
          </w:tcPr>
          <w:p w14:paraId="7A452E19"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All staff</w:t>
            </w:r>
          </w:p>
          <w:p w14:paraId="4B067EF3"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ST</w:t>
            </w:r>
          </w:p>
          <w:p w14:paraId="53411282"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HOY</w:t>
            </w:r>
          </w:p>
          <w:p w14:paraId="026FE417"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AH(G&amp;W)</w:t>
            </w:r>
          </w:p>
          <w:p w14:paraId="198DF82F"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DH</w:t>
            </w:r>
          </w:p>
          <w:p w14:paraId="7676F4E5"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tc>
        <w:tc>
          <w:tcPr>
            <w:tcW w:w="5245" w:type="dxa"/>
          </w:tcPr>
          <w:p w14:paraId="4C9DF385" w14:textId="77777777" w:rsidR="00BA7A33" w:rsidRPr="007B2D8A" w:rsidRDefault="00BA7A33">
            <w:pPr>
              <w:pStyle w:val="Title"/>
              <w:numPr>
                <w:ilvl w:val="0"/>
                <w:numId w:val="20"/>
              </w:numPr>
              <w:spacing w:after="0"/>
              <w:contextualSpacing w:val="0"/>
              <w:rPr>
                <w:rFonts w:ascii="Calibri" w:hAnsi="Calibri" w:cs="Calibri"/>
                <w:b/>
                <w:sz w:val="24"/>
                <w:szCs w:val="24"/>
              </w:rPr>
            </w:pPr>
            <w:r w:rsidRPr="007B2D8A">
              <w:rPr>
                <w:rFonts w:ascii="Calibri" w:hAnsi="Calibri" w:cs="Calibri"/>
                <w:sz w:val="24"/>
                <w:szCs w:val="24"/>
              </w:rPr>
              <w:t>Racist Incident to be reported wherever act perceived to be racist.</w:t>
            </w:r>
          </w:p>
          <w:p w14:paraId="629418BF" w14:textId="77777777" w:rsidR="00BA7A33" w:rsidRPr="007B2D8A" w:rsidRDefault="00BA7A33">
            <w:pPr>
              <w:pStyle w:val="Title"/>
              <w:numPr>
                <w:ilvl w:val="0"/>
                <w:numId w:val="20"/>
              </w:numPr>
              <w:spacing w:after="0"/>
              <w:contextualSpacing w:val="0"/>
              <w:rPr>
                <w:rFonts w:ascii="Calibri" w:hAnsi="Calibri" w:cs="Calibri"/>
                <w:b/>
                <w:sz w:val="24"/>
                <w:szCs w:val="24"/>
              </w:rPr>
            </w:pPr>
            <w:r w:rsidRPr="007B2D8A">
              <w:rPr>
                <w:rFonts w:ascii="Calibri" w:hAnsi="Calibri" w:cs="Calibri"/>
                <w:sz w:val="24"/>
                <w:szCs w:val="24"/>
              </w:rPr>
              <w:t>Interview with DH and letter home.</w:t>
            </w:r>
          </w:p>
          <w:p w14:paraId="668632A6" w14:textId="77777777" w:rsidR="00BA7A33" w:rsidRPr="007B2D8A" w:rsidRDefault="00BA7A33">
            <w:pPr>
              <w:pStyle w:val="Title"/>
              <w:numPr>
                <w:ilvl w:val="0"/>
                <w:numId w:val="20"/>
              </w:numPr>
              <w:spacing w:after="0"/>
              <w:contextualSpacing w:val="0"/>
              <w:rPr>
                <w:rFonts w:ascii="Calibri" w:hAnsi="Calibri" w:cs="Calibri"/>
                <w:b/>
                <w:sz w:val="24"/>
                <w:szCs w:val="24"/>
              </w:rPr>
            </w:pPr>
            <w:r w:rsidRPr="007B2D8A">
              <w:rPr>
                <w:rFonts w:ascii="Calibri" w:hAnsi="Calibri" w:cs="Calibri"/>
                <w:sz w:val="24"/>
                <w:szCs w:val="24"/>
              </w:rPr>
              <w:t xml:space="preserve"> Logged on Racism Tracker. Isolation and education.</w:t>
            </w:r>
          </w:p>
          <w:p w14:paraId="4551ED49" w14:textId="77777777" w:rsidR="00BA7A33" w:rsidRPr="007B2D8A" w:rsidRDefault="00BA7A33">
            <w:pPr>
              <w:pStyle w:val="Title"/>
              <w:numPr>
                <w:ilvl w:val="0"/>
                <w:numId w:val="20"/>
              </w:numPr>
              <w:spacing w:after="0"/>
              <w:contextualSpacing w:val="0"/>
              <w:rPr>
                <w:rFonts w:ascii="Calibri" w:hAnsi="Calibri" w:cs="Calibri"/>
                <w:b/>
                <w:sz w:val="24"/>
                <w:szCs w:val="24"/>
              </w:rPr>
            </w:pPr>
            <w:r w:rsidRPr="007B2D8A">
              <w:rPr>
                <w:rFonts w:ascii="Calibri" w:hAnsi="Calibri" w:cs="Calibri"/>
                <w:sz w:val="24"/>
                <w:szCs w:val="24"/>
              </w:rPr>
              <w:t>Suspension (possible) this depends on the gravity/effect of the offence.  Such incidents need to be reported as soon as possible. Hate crimes will be reported to the Police.</w:t>
            </w:r>
          </w:p>
        </w:tc>
      </w:tr>
      <w:tr w:rsidR="00BA7A33" w:rsidRPr="007B2D8A" w14:paraId="50E33C8E" w14:textId="77777777" w:rsidTr="00FE50DE">
        <w:tc>
          <w:tcPr>
            <w:tcW w:w="2977" w:type="dxa"/>
          </w:tcPr>
          <w:p w14:paraId="36B97596"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Possession of illegal substances/offensive weapons/alcohol/dealing on school site</w:t>
            </w:r>
          </w:p>
        </w:tc>
        <w:tc>
          <w:tcPr>
            <w:tcW w:w="1418" w:type="dxa"/>
          </w:tcPr>
          <w:p w14:paraId="03E0D124"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All staff</w:t>
            </w:r>
          </w:p>
          <w:p w14:paraId="62C3F6CB"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 + H</w:t>
            </w:r>
          </w:p>
        </w:tc>
        <w:tc>
          <w:tcPr>
            <w:tcW w:w="5245" w:type="dxa"/>
          </w:tcPr>
          <w:p w14:paraId="12DFA3BD" w14:textId="77777777" w:rsidR="00BA7A33" w:rsidRPr="007B2D8A" w:rsidRDefault="00BA7A33">
            <w:pPr>
              <w:pStyle w:val="Title"/>
              <w:numPr>
                <w:ilvl w:val="0"/>
                <w:numId w:val="20"/>
              </w:numPr>
              <w:spacing w:after="0"/>
              <w:contextualSpacing w:val="0"/>
              <w:rPr>
                <w:rFonts w:ascii="Calibri" w:hAnsi="Calibri" w:cs="Calibri"/>
                <w:b/>
                <w:sz w:val="24"/>
                <w:szCs w:val="24"/>
              </w:rPr>
            </w:pPr>
            <w:r w:rsidRPr="007B2D8A">
              <w:rPr>
                <w:rFonts w:ascii="Calibri" w:hAnsi="Calibri" w:cs="Calibri"/>
                <w:sz w:val="24"/>
                <w:szCs w:val="24"/>
              </w:rPr>
              <w:t>Phone 777 or alert SLT immediately by other means as dictated by incident</w:t>
            </w:r>
          </w:p>
          <w:p w14:paraId="289942E8" w14:textId="77777777" w:rsidR="00BA7A33" w:rsidRPr="007B2D8A" w:rsidRDefault="00BA7A33">
            <w:pPr>
              <w:pStyle w:val="Title"/>
              <w:numPr>
                <w:ilvl w:val="0"/>
                <w:numId w:val="20"/>
              </w:numPr>
              <w:spacing w:after="0"/>
              <w:contextualSpacing w:val="0"/>
              <w:rPr>
                <w:rFonts w:ascii="Calibri" w:hAnsi="Calibri" w:cs="Calibri"/>
                <w:b/>
                <w:sz w:val="24"/>
                <w:szCs w:val="24"/>
              </w:rPr>
            </w:pPr>
            <w:r w:rsidRPr="007B2D8A">
              <w:rPr>
                <w:rFonts w:ascii="Calibri" w:hAnsi="Calibri" w:cs="Calibri"/>
                <w:sz w:val="24"/>
                <w:szCs w:val="24"/>
              </w:rPr>
              <w:t>Phone 999 in case of urgent emergency</w:t>
            </w:r>
          </w:p>
          <w:p w14:paraId="1AA88F6E" w14:textId="77777777" w:rsidR="00BA7A33" w:rsidRPr="007B2D8A" w:rsidRDefault="00BA7A33">
            <w:pPr>
              <w:pStyle w:val="Title"/>
              <w:numPr>
                <w:ilvl w:val="0"/>
                <w:numId w:val="20"/>
              </w:numPr>
              <w:spacing w:after="0"/>
              <w:contextualSpacing w:val="0"/>
              <w:rPr>
                <w:rFonts w:ascii="Calibri" w:hAnsi="Calibri" w:cs="Calibri"/>
                <w:b/>
                <w:sz w:val="24"/>
                <w:szCs w:val="24"/>
              </w:rPr>
            </w:pPr>
            <w:r w:rsidRPr="007B2D8A">
              <w:rPr>
                <w:rFonts w:ascii="Calibri" w:hAnsi="Calibri" w:cs="Calibri"/>
                <w:sz w:val="24"/>
                <w:szCs w:val="24"/>
              </w:rPr>
              <w:t>Written incident slip/report</w:t>
            </w:r>
          </w:p>
          <w:p w14:paraId="4F933DEF"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lastRenderedPageBreak/>
              <w:t>Minimum Suspension.</w:t>
            </w:r>
          </w:p>
          <w:p w14:paraId="5EBBE4E5"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permanent exclusion.</w:t>
            </w:r>
          </w:p>
          <w:p w14:paraId="694914AF"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Involvement of Police.</w:t>
            </w:r>
          </w:p>
          <w:p w14:paraId="33AB6234"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 xml:space="preserve">Possible referral to relevant agency. </w:t>
            </w:r>
          </w:p>
        </w:tc>
      </w:tr>
      <w:tr w:rsidR="00C97263" w:rsidRPr="007B2D8A" w14:paraId="463C4392" w14:textId="77777777" w:rsidTr="00FE50DE">
        <w:tc>
          <w:tcPr>
            <w:tcW w:w="2977" w:type="dxa"/>
          </w:tcPr>
          <w:p w14:paraId="78662781" w14:textId="2C8CC105" w:rsidR="00C97263" w:rsidRPr="007B2D8A" w:rsidRDefault="00C97263" w:rsidP="00B06E9A">
            <w:pPr>
              <w:pStyle w:val="Title"/>
              <w:rPr>
                <w:rFonts w:ascii="Calibri" w:hAnsi="Calibri" w:cs="Calibri"/>
                <w:sz w:val="24"/>
                <w:szCs w:val="24"/>
              </w:rPr>
            </w:pPr>
            <w:r>
              <w:rPr>
                <w:rFonts w:ascii="Calibri" w:hAnsi="Calibri" w:cs="Calibri"/>
                <w:sz w:val="24"/>
                <w:szCs w:val="24"/>
              </w:rPr>
              <w:lastRenderedPageBreak/>
              <w:t>Selling items to students for personal gain</w:t>
            </w:r>
          </w:p>
        </w:tc>
        <w:tc>
          <w:tcPr>
            <w:tcW w:w="1418" w:type="dxa"/>
          </w:tcPr>
          <w:p w14:paraId="4B8F329D" w14:textId="77777777" w:rsidR="00C97263" w:rsidRDefault="006E398B" w:rsidP="00B06E9A">
            <w:pPr>
              <w:pStyle w:val="Title"/>
              <w:rPr>
                <w:rFonts w:ascii="Calibri" w:hAnsi="Calibri" w:cs="Calibri"/>
                <w:sz w:val="24"/>
                <w:szCs w:val="24"/>
              </w:rPr>
            </w:pPr>
            <w:r>
              <w:rPr>
                <w:rFonts w:ascii="Calibri" w:hAnsi="Calibri" w:cs="Calibri"/>
                <w:sz w:val="24"/>
                <w:szCs w:val="24"/>
              </w:rPr>
              <w:t>HoY</w:t>
            </w:r>
          </w:p>
          <w:p w14:paraId="02068AB6" w14:textId="0BD73A47" w:rsidR="006E398B" w:rsidRPr="006E398B" w:rsidRDefault="006E398B" w:rsidP="006E398B">
            <w:r>
              <w:t>SLT</w:t>
            </w:r>
          </w:p>
        </w:tc>
        <w:tc>
          <w:tcPr>
            <w:tcW w:w="5245" w:type="dxa"/>
          </w:tcPr>
          <w:p w14:paraId="50040B8F" w14:textId="1768BA73" w:rsidR="00C97263" w:rsidRPr="007B2D8A" w:rsidRDefault="00C97263">
            <w:pPr>
              <w:pStyle w:val="Title"/>
              <w:numPr>
                <w:ilvl w:val="0"/>
                <w:numId w:val="20"/>
              </w:numPr>
              <w:spacing w:after="0"/>
              <w:contextualSpacing w:val="0"/>
              <w:rPr>
                <w:rFonts w:ascii="Calibri" w:hAnsi="Calibri" w:cs="Calibri"/>
                <w:sz w:val="24"/>
                <w:szCs w:val="24"/>
              </w:rPr>
            </w:pPr>
            <w:r>
              <w:rPr>
                <w:rFonts w:ascii="Calibri" w:hAnsi="Calibri" w:cs="Calibri"/>
                <w:sz w:val="24"/>
                <w:szCs w:val="24"/>
              </w:rPr>
              <w:t>Depending on the context of this, sanctions that will be considered by the HoY and SLT will be Reflection or Suspension</w:t>
            </w:r>
          </w:p>
        </w:tc>
      </w:tr>
      <w:tr w:rsidR="00BA7A33" w:rsidRPr="007B2D8A" w14:paraId="7AB4C9A4" w14:textId="77777777" w:rsidTr="00FE50DE">
        <w:tc>
          <w:tcPr>
            <w:tcW w:w="2977" w:type="dxa"/>
          </w:tcPr>
          <w:p w14:paraId="3897015B"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 xml:space="preserve">Inappropriate use of ICT systems during school closure/during online learning including failure to follow the published expectations for live lessons or other use of </w:t>
            </w:r>
            <w:proofErr w:type="gramStart"/>
            <w:r w:rsidRPr="007B2D8A">
              <w:rPr>
                <w:rFonts w:ascii="Calibri" w:hAnsi="Calibri" w:cs="Calibri"/>
                <w:sz w:val="24"/>
                <w:szCs w:val="24"/>
              </w:rPr>
              <w:t>TEAMS</w:t>
            </w:r>
            <w:proofErr w:type="gramEnd"/>
            <w:r w:rsidRPr="007B2D8A">
              <w:rPr>
                <w:rFonts w:ascii="Calibri" w:hAnsi="Calibri" w:cs="Calibri"/>
                <w:sz w:val="24"/>
                <w:szCs w:val="24"/>
              </w:rPr>
              <w:t xml:space="preserve"> system</w:t>
            </w:r>
          </w:p>
        </w:tc>
        <w:tc>
          <w:tcPr>
            <w:tcW w:w="1418" w:type="dxa"/>
          </w:tcPr>
          <w:p w14:paraId="141BDDDF"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All staff</w:t>
            </w:r>
          </w:p>
          <w:p w14:paraId="0C1B7760"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NM</w:t>
            </w:r>
          </w:p>
          <w:p w14:paraId="14BF5CAB"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HOY</w:t>
            </w:r>
          </w:p>
          <w:p w14:paraId="0C52C7D8" w14:textId="77777777" w:rsidR="00BA7A33" w:rsidRPr="007B2D8A" w:rsidRDefault="00BA7A33" w:rsidP="00B06E9A">
            <w:pPr>
              <w:pStyle w:val="Title"/>
              <w:rPr>
                <w:rFonts w:ascii="Calibri" w:hAnsi="Calibri" w:cs="Calibri"/>
                <w:b/>
                <w:sz w:val="24"/>
                <w:szCs w:val="24"/>
                <w:lang w:val="es-ES"/>
              </w:rPr>
            </w:pPr>
            <w:r w:rsidRPr="007B2D8A">
              <w:rPr>
                <w:rFonts w:ascii="Calibri" w:hAnsi="Calibri" w:cs="Calibri"/>
                <w:sz w:val="24"/>
                <w:szCs w:val="24"/>
              </w:rPr>
              <w:t>SLT</w:t>
            </w:r>
          </w:p>
        </w:tc>
        <w:tc>
          <w:tcPr>
            <w:tcW w:w="5245" w:type="dxa"/>
          </w:tcPr>
          <w:p w14:paraId="5EC95407"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 xml:space="preserve">Parents will be informed </w:t>
            </w:r>
          </w:p>
          <w:p w14:paraId="6CA970F9" w14:textId="13E5B22B" w:rsidR="00BA7A33" w:rsidRPr="007B2D8A" w:rsidRDefault="007F5330">
            <w:pPr>
              <w:pStyle w:val="Title"/>
              <w:numPr>
                <w:ilvl w:val="0"/>
                <w:numId w:val="22"/>
              </w:numPr>
              <w:spacing w:after="0"/>
              <w:contextualSpacing w:val="0"/>
              <w:rPr>
                <w:rFonts w:ascii="Calibri" w:hAnsi="Calibri" w:cs="Calibri"/>
                <w:b/>
                <w:sz w:val="24"/>
                <w:szCs w:val="24"/>
              </w:rPr>
            </w:pPr>
            <w:r>
              <w:rPr>
                <w:rFonts w:ascii="Calibri" w:hAnsi="Calibri" w:cs="Calibri"/>
                <w:sz w:val="24"/>
                <w:szCs w:val="24"/>
              </w:rPr>
              <w:t>Wa</w:t>
            </w:r>
            <w:r w:rsidR="00BA7A33" w:rsidRPr="007B2D8A">
              <w:rPr>
                <w:rFonts w:ascii="Calibri" w:hAnsi="Calibri" w:cs="Calibri"/>
                <w:sz w:val="24"/>
                <w:szCs w:val="24"/>
              </w:rPr>
              <w:t>rning-learning</w:t>
            </w:r>
          </w:p>
          <w:p w14:paraId="3B5FF7E5"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suspension.</w:t>
            </w:r>
          </w:p>
          <w:p w14:paraId="6BB5D458"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Prevention from using systems or system is continuously monitored.</w:t>
            </w:r>
          </w:p>
          <w:p w14:paraId="39A0311A" w14:textId="77777777" w:rsidR="00BA7A33" w:rsidRPr="007B2D8A" w:rsidRDefault="00BA7A33">
            <w:pPr>
              <w:pStyle w:val="Title"/>
              <w:numPr>
                <w:ilvl w:val="0"/>
                <w:numId w:val="22"/>
              </w:numPr>
              <w:spacing w:after="0"/>
              <w:contextualSpacing w:val="0"/>
              <w:rPr>
                <w:rFonts w:ascii="Calibri" w:hAnsi="Calibri" w:cs="Calibri"/>
                <w:b/>
                <w:color w:val="156082" w:themeColor="accent1"/>
                <w:sz w:val="24"/>
                <w:szCs w:val="24"/>
              </w:rPr>
            </w:pPr>
            <w:r w:rsidRPr="007B2D8A">
              <w:rPr>
                <w:rFonts w:ascii="Calibri" w:hAnsi="Calibri" w:cs="Calibri"/>
                <w:sz w:val="24"/>
                <w:szCs w:val="24"/>
              </w:rPr>
              <w:t>Possible referral to other agencies (e.g. Prevent Team, Safe Schools and Communities Team, Sexual Health advisor.) Please use My Concern to report instances of serious cyber bullying, sexting, sharing of inappropriate images or accessing extremist/other offensive material</w:t>
            </w:r>
            <w:r w:rsidRPr="007B2D8A">
              <w:rPr>
                <w:rFonts w:ascii="Calibri" w:hAnsi="Calibri" w:cs="Calibri"/>
                <w:color w:val="156082" w:themeColor="accent1"/>
                <w:sz w:val="24"/>
                <w:szCs w:val="24"/>
              </w:rPr>
              <w:t xml:space="preserve"> </w:t>
            </w:r>
          </w:p>
          <w:p w14:paraId="5188731C"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permanent exclusion</w:t>
            </w:r>
          </w:p>
        </w:tc>
      </w:tr>
      <w:tr w:rsidR="00BA7A33" w:rsidRPr="007B2D8A" w14:paraId="0AEFD3A1" w14:textId="77777777" w:rsidTr="00FE50DE">
        <w:tc>
          <w:tcPr>
            <w:tcW w:w="2977" w:type="dxa"/>
          </w:tcPr>
          <w:p w14:paraId="04A89BEE"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Offensive e-mails</w:t>
            </w:r>
          </w:p>
        </w:tc>
        <w:tc>
          <w:tcPr>
            <w:tcW w:w="1418" w:type="dxa"/>
          </w:tcPr>
          <w:p w14:paraId="5372BCF8" w14:textId="77777777" w:rsidR="00BA7A33" w:rsidRPr="007B2D8A" w:rsidRDefault="00BA7A33" w:rsidP="00B06E9A">
            <w:pPr>
              <w:pStyle w:val="Title"/>
              <w:rPr>
                <w:rFonts w:ascii="Calibri" w:hAnsi="Calibri" w:cs="Calibri"/>
                <w:b/>
                <w:sz w:val="24"/>
                <w:szCs w:val="24"/>
                <w:lang w:val="es-ES"/>
              </w:rPr>
            </w:pPr>
            <w:r w:rsidRPr="007B2D8A">
              <w:rPr>
                <w:rFonts w:ascii="Calibri" w:hAnsi="Calibri" w:cs="Calibri"/>
                <w:sz w:val="24"/>
                <w:szCs w:val="24"/>
                <w:lang w:val="es-ES"/>
              </w:rPr>
              <w:t>HOF</w:t>
            </w:r>
          </w:p>
          <w:p w14:paraId="73C8692E" w14:textId="77777777" w:rsidR="00BA7A33" w:rsidRPr="007B2D8A" w:rsidRDefault="00BA7A33" w:rsidP="00B06E9A">
            <w:pPr>
              <w:pStyle w:val="Title"/>
              <w:rPr>
                <w:rFonts w:ascii="Calibri" w:hAnsi="Calibri" w:cs="Calibri"/>
                <w:b/>
                <w:sz w:val="24"/>
                <w:szCs w:val="24"/>
                <w:lang w:val="es-ES"/>
              </w:rPr>
            </w:pPr>
            <w:r w:rsidRPr="007B2D8A">
              <w:rPr>
                <w:rFonts w:ascii="Calibri" w:hAnsi="Calibri" w:cs="Calibri"/>
                <w:sz w:val="24"/>
                <w:szCs w:val="24"/>
                <w:lang w:val="es-ES"/>
              </w:rPr>
              <w:t xml:space="preserve">HOY </w:t>
            </w:r>
          </w:p>
          <w:p w14:paraId="6A7809E9" w14:textId="77777777" w:rsidR="00BA7A33" w:rsidRPr="007B2D8A" w:rsidRDefault="00BA7A33" w:rsidP="00B06E9A">
            <w:pPr>
              <w:pStyle w:val="Title"/>
              <w:rPr>
                <w:rFonts w:ascii="Calibri" w:hAnsi="Calibri" w:cs="Calibri"/>
                <w:b/>
                <w:sz w:val="24"/>
                <w:szCs w:val="24"/>
                <w:lang w:val="es-ES"/>
              </w:rPr>
            </w:pPr>
            <w:r w:rsidRPr="007B2D8A">
              <w:rPr>
                <w:rFonts w:ascii="Calibri" w:hAnsi="Calibri" w:cs="Calibri"/>
                <w:sz w:val="24"/>
                <w:szCs w:val="24"/>
                <w:lang w:val="es-ES"/>
              </w:rPr>
              <w:t>AH(G&amp;W)</w:t>
            </w:r>
          </w:p>
          <w:p w14:paraId="1A2127C2" w14:textId="77777777" w:rsidR="00BA7A33" w:rsidRPr="007B2D8A" w:rsidRDefault="00BA7A33" w:rsidP="00B06E9A">
            <w:pPr>
              <w:pStyle w:val="Title"/>
              <w:rPr>
                <w:rFonts w:ascii="Calibri" w:hAnsi="Calibri" w:cs="Calibri"/>
                <w:b/>
                <w:sz w:val="24"/>
                <w:szCs w:val="24"/>
                <w:lang w:val="es-ES"/>
              </w:rPr>
            </w:pPr>
            <w:r w:rsidRPr="007B2D8A">
              <w:rPr>
                <w:rFonts w:ascii="Calibri" w:hAnsi="Calibri" w:cs="Calibri"/>
                <w:sz w:val="24"/>
                <w:szCs w:val="24"/>
                <w:lang w:val="es-ES"/>
              </w:rPr>
              <w:t>NM</w:t>
            </w:r>
          </w:p>
          <w:p w14:paraId="04FEF77A" w14:textId="77777777" w:rsidR="00BA7A33" w:rsidRPr="007B2D8A" w:rsidRDefault="00BA7A33" w:rsidP="00B06E9A">
            <w:pPr>
              <w:pStyle w:val="Title"/>
              <w:rPr>
                <w:rFonts w:ascii="Calibri" w:hAnsi="Calibri" w:cs="Calibri"/>
                <w:b/>
                <w:sz w:val="24"/>
                <w:szCs w:val="24"/>
                <w:lang w:val="es-ES"/>
              </w:rPr>
            </w:pPr>
            <w:r w:rsidRPr="007B2D8A">
              <w:rPr>
                <w:rFonts w:ascii="Calibri" w:hAnsi="Calibri" w:cs="Calibri"/>
                <w:sz w:val="24"/>
                <w:szCs w:val="24"/>
                <w:lang w:val="es-ES"/>
              </w:rPr>
              <w:t>H</w:t>
            </w:r>
          </w:p>
        </w:tc>
        <w:tc>
          <w:tcPr>
            <w:tcW w:w="5245" w:type="dxa"/>
          </w:tcPr>
          <w:p w14:paraId="4468A710"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Use during curriculum time – letter home and withdrawal of use of e-mail.  Isolation.</w:t>
            </w:r>
          </w:p>
          <w:p w14:paraId="7DDDDCF0"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 xml:space="preserve">Offensive e-mails to staff.  Possible suspension and involvement of Police.      </w:t>
            </w:r>
          </w:p>
          <w:p w14:paraId="4371D202"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 xml:space="preserve">Inappropriate content (language, images) – Possible suspension. </w:t>
            </w:r>
          </w:p>
          <w:p w14:paraId="00926315"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 xml:space="preserve">Public offensive communications to or about staff – possible permanent exclusion. </w:t>
            </w:r>
            <w:r w:rsidRPr="007B2D8A">
              <w:rPr>
                <w:rFonts w:ascii="Calibri" w:hAnsi="Calibri" w:cs="Calibri"/>
                <w:sz w:val="24"/>
                <w:szCs w:val="24"/>
              </w:rPr>
              <w:tab/>
            </w:r>
          </w:p>
        </w:tc>
      </w:tr>
      <w:tr w:rsidR="00BA7A33" w:rsidRPr="007B2D8A" w14:paraId="35F515C3" w14:textId="77777777" w:rsidTr="00FE50DE">
        <w:tc>
          <w:tcPr>
            <w:tcW w:w="2977" w:type="dxa"/>
          </w:tcPr>
          <w:p w14:paraId="2D96876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Misuse of computers</w:t>
            </w:r>
          </w:p>
          <w:p w14:paraId="02D55D71"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 xml:space="preserve">e.g. Accessing the network under another </w:t>
            </w:r>
            <w:proofErr w:type="gramStart"/>
            <w:r w:rsidRPr="007B2D8A">
              <w:rPr>
                <w:rFonts w:ascii="Calibri" w:hAnsi="Calibri" w:cs="Calibri"/>
                <w:sz w:val="24"/>
                <w:szCs w:val="24"/>
              </w:rPr>
              <w:t>users</w:t>
            </w:r>
            <w:proofErr w:type="gramEnd"/>
            <w:r w:rsidRPr="007B2D8A">
              <w:rPr>
                <w:rFonts w:ascii="Calibri" w:hAnsi="Calibri" w:cs="Calibri"/>
                <w:sz w:val="24"/>
                <w:szCs w:val="24"/>
              </w:rPr>
              <w:t xml:space="preserve"> name and password</w:t>
            </w:r>
          </w:p>
          <w:p w14:paraId="3AE4278F" w14:textId="77777777" w:rsidR="00BA7A33" w:rsidRDefault="00BA7A33" w:rsidP="00B06E9A">
            <w:pPr>
              <w:pStyle w:val="Title"/>
              <w:rPr>
                <w:rFonts w:ascii="Calibri" w:hAnsi="Calibri" w:cs="Calibri"/>
                <w:sz w:val="24"/>
                <w:szCs w:val="24"/>
              </w:rPr>
            </w:pPr>
            <w:r w:rsidRPr="007B2D8A">
              <w:rPr>
                <w:rFonts w:ascii="Calibri" w:hAnsi="Calibri" w:cs="Calibri"/>
                <w:sz w:val="24"/>
                <w:szCs w:val="24"/>
              </w:rPr>
              <w:t>Physical damage to equipment</w:t>
            </w:r>
          </w:p>
          <w:p w14:paraId="4E6E59CE" w14:textId="55A2A0C9" w:rsidR="00E66834" w:rsidRPr="00E66834" w:rsidRDefault="00E66834" w:rsidP="00E66834">
            <w:r>
              <w:t>Smoothwall alerts</w:t>
            </w:r>
          </w:p>
        </w:tc>
        <w:tc>
          <w:tcPr>
            <w:tcW w:w="1418" w:type="dxa"/>
          </w:tcPr>
          <w:p w14:paraId="7A781A4D"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HOF</w:t>
            </w:r>
          </w:p>
          <w:p w14:paraId="6C95E8B1"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p w14:paraId="4E0CBDB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NM</w:t>
            </w:r>
          </w:p>
          <w:p w14:paraId="59D71994"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w:t>
            </w:r>
          </w:p>
        </w:tc>
        <w:tc>
          <w:tcPr>
            <w:tcW w:w="5245" w:type="dxa"/>
          </w:tcPr>
          <w:p w14:paraId="2BFD2586"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Parents will be informed of inappropriate searches</w:t>
            </w:r>
          </w:p>
          <w:p w14:paraId="29954898"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suspension.</w:t>
            </w:r>
          </w:p>
          <w:p w14:paraId="5F0EAA8F"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involvement of Police.</w:t>
            </w:r>
          </w:p>
          <w:p w14:paraId="50B22AC2"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Prevention from using systems.</w:t>
            </w:r>
          </w:p>
          <w:p w14:paraId="5E1F2326"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referral to other agencies (e.g. Prevent Team, Sexual Health advisor.)</w:t>
            </w:r>
          </w:p>
          <w:p w14:paraId="6B945E5D"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permanent exclusion</w:t>
            </w:r>
          </w:p>
        </w:tc>
      </w:tr>
      <w:tr w:rsidR="00947915" w:rsidRPr="007B2D8A" w14:paraId="09AB4A1C" w14:textId="77777777" w:rsidTr="00FE50DE">
        <w:tc>
          <w:tcPr>
            <w:tcW w:w="2977" w:type="dxa"/>
          </w:tcPr>
          <w:p w14:paraId="781E2850" w14:textId="5F3B9A0B" w:rsidR="00947915" w:rsidRPr="007B2D8A" w:rsidRDefault="00947915" w:rsidP="00B06E9A">
            <w:pPr>
              <w:pStyle w:val="Title"/>
              <w:rPr>
                <w:rFonts w:ascii="Calibri" w:hAnsi="Calibri" w:cs="Calibri"/>
                <w:sz w:val="24"/>
                <w:szCs w:val="24"/>
              </w:rPr>
            </w:pPr>
            <w:r>
              <w:rPr>
                <w:rFonts w:ascii="Calibri" w:hAnsi="Calibri" w:cs="Calibri"/>
                <w:sz w:val="24"/>
                <w:szCs w:val="24"/>
              </w:rPr>
              <w:t>A visible mobile phone</w:t>
            </w:r>
            <w:r w:rsidR="00FD47E5">
              <w:rPr>
                <w:rFonts w:ascii="Calibri" w:hAnsi="Calibri" w:cs="Calibri"/>
                <w:sz w:val="24"/>
                <w:szCs w:val="24"/>
              </w:rPr>
              <w:t xml:space="preserve"> or smart watch</w:t>
            </w:r>
            <w:r>
              <w:rPr>
                <w:rFonts w:ascii="Calibri" w:hAnsi="Calibri" w:cs="Calibri"/>
                <w:sz w:val="24"/>
                <w:szCs w:val="24"/>
              </w:rPr>
              <w:t xml:space="preserve"> in school or using a mobile phone </w:t>
            </w:r>
            <w:r w:rsidR="00FD47E5">
              <w:rPr>
                <w:rFonts w:ascii="Calibri" w:hAnsi="Calibri" w:cs="Calibri"/>
                <w:sz w:val="24"/>
                <w:szCs w:val="24"/>
              </w:rPr>
              <w:t xml:space="preserve">or smart watch </w:t>
            </w:r>
            <w:r>
              <w:rPr>
                <w:rFonts w:ascii="Calibri" w:hAnsi="Calibri" w:cs="Calibri"/>
                <w:sz w:val="24"/>
                <w:szCs w:val="24"/>
              </w:rPr>
              <w:t>without permission form a staff member</w:t>
            </w:r>
          </w:p>
        </w:tc>
        <w:tc>
          <w:tcPr>
            <w:tcW w:w="1418" w:type="dxa"/>
          </w:tcPr>
          <w:p w14:paraId="37FD88B6" w14:textId="77777777" w:rsidR="00947915" w:rsidRPr="007B2D8A" w:rsidRDefault="00947915" w:rsidP="00B06E9A">
            <w:pPr>
              <w:pStyle w:val="Title"/>
              <w:rPr>
                <w:rFonts w:ascii="Calibri" w:hAnsi="Calibri" w:cs="Calibri"/>
                <w:sz w:val="24"/>
                <w:szCs w:val="24"/>
              </w:rPr>
            </w:pPr>
          </w:p>
        </w:tc>
        <w:tc>
          <w:tcPr>
            <w:tcW w:w="5245" w:type="dxa"/>
          </w:tcPr>
          <w:p w14:paraId="10906989" w14:textId="479B7C8F" w:rsidR="00947915" w:rsidRDefault="00947915">
            <w:pPr>
              <w:pStyle w:val="Title"/>
              <w:numPr>
                <w:ilvl w:val="0"/>
                <w:numId w:val="22"/>
              </w:numPr>
              <w:spacing w:after="0"/>
              <w:contextualSpacing w:val="0"/>
              <w:rPr>
                <w:rFonts w:ascii="Calibri" w:hAnsi="Calibri" w:cs="Calibri"/>
                <w:sz w:val="24"/>
                <w:szCs w:val="24"/>
              </w:rPr>
            </w:pPr>
            <w:r>
              <w:rPr>
                <w:rFonts w:ascii="Calibri" w:hAnsi="Calibri" w:cs="Calibri"/>
                <w:sz w:val="24"/>
                <w:szCs w:val="24"/>
              </w:rPr>
              <w:t>For the first offence, mobile phones will be removed and held in G&amp;W for the day to be returned to the student at the end of the day.</w:t>
            </w:r>
            <w:r w:rsidR="00204E5E">
              <w:rPr>
                <w:rFonts w:ascii="Calibri" w:hAnsi="Calibri" w:cs="Calibri"/>
                <w:sz w:val="24"/>
                <w:szCs w:val="24"/>
              </w:rPr>
              <w:t xml:space="preserve"> Parents will be informed.</w:t>
            </w:r>
          </w:p>
          <w:p w14:paraId="14728D81" w14:textId="602828E1" w:rsidR="00947915" w:rsidRPr="00947915" w:rsidRDefault="00947915">
            <w:pPr>
              <w:pStyle w:val="ListParagraph"/>
              <w:numPr>
                <w:ilvl w:val="0"/>
                <w:numId w:val="22"/>
              </w:numPr>
            </w:pPr>
            <w:r>
              <w:t>For any further offences, mobile phones will be collected by a parent or carer from the main office at the end of the school day.</w:t>
            </w:r>
          </w:p>
        </w:tc>
      </w:tr>
      <w:tr w:rsidR="00BA7A33" w:rsidRPr="007B2D8A" w14:paraId="64E3E3C8" w14:textId="77777777" w:rsidTr="00FE50DE">
        <w:tc>
          <w:tcPr>
            <w:tcW w:w="2977" w:type="dxa"/>
          </w:tcPr>
          <w:p w14:paraId="1650BCF9"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Accessing or attempting to access unauthorised/filtered areas of the school network</w:t>
            </w:r>
          </w:p>
        </w:tc>
        <w:tc>
          <w:tcPr>
            <w:tcW w:w="1418" w:type="dxa"/>
          </w:tcPr>
          <w:p w14:paraId="326E5BD9"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NM</w:t>
            </w:r>
          </w:p>
          <w:p w14:paraId="4EC660EF"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HOF/HOY</w:t>
            </w:r>
          </w:p>
          <w:p w14:paraId="2B818725"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tc>
        <w:tc>
          <w:tcPr>
            <w:tcW w:w="5245" w:type="dxa"/>
          </w:tcPr>
          <w:p w14:paraId="232A5383"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Suspension.</w:t>
            </w:r>
          </w:p>
          <w:p w14:paraId="29D27D7E"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permanent exclusion.</w:t>
            </w:r>
          </w:p>
          <w:p w14:paraId="0B250765"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Referral under PREVENT agenda where radicalisation and/or extremism is identified</w:t>
            </w:r>
          </w:p>
          <w:p w14:paraId="26995F25"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Hacking – possible permanent exclusion.</w:t>
            </w:r>
          </w:p>
        </w:tc>
      </w:tr>
      <w:tr w:rsidR="00BA7A33" w:rsidRPr="007B2D8A" w14:paraId="46510C26" w14:textId="77777777" w:rsidTr="00FE50DE">
        <w:tc>
          <w:tcPr>
            <w:tcW w:w="2977" w:type="dxa"/>
          </w:tcPr>
          <w:p w14:paraId="15A66B97"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lastRenderedPageBreak/>
              <w:t>Persistent defiance</w:t>
            </w:r>
          </w:p>
          <w:p w14:paraId="2C7A43F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Violence / threat to staff</w:t>
            </w:r>
          </w:p>
          <w:p w14:paraId="698E38D7" w14:textId="77777777" w:rsidR="00BA7A33" w:rsidRPr="007B2D8A" w:rsidRDefault="00BA7A33" w:rsidP="00B06E9A">
            <w:pPr>
              <w:pStyle w:val="Title"/>
              <w:rPr>
                <w:rFonts w:ascii="Calibri" w:hAnsi="Calibri" w:cs="Calibri"/>
                <w:b/>
                <w:sz w:val="24"/>
                <w:szCs w:val="24"/>
              </w:rPr>
            </w:pPr>
          </w:p>
        </w:tc>
        <w:tc>
          <w:tcPr>
            <w:tcW w:w="1418" w:type="dxa"/>
          </w:tcPr>
          <w:p w14:paraId="10276F5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p w14:paraId="53E73146"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w:t>
            </w:r>
          </w:p>
        </w:tc>
        <w:tc>
          <w:tcPr>
            <w:tcW w:w="5245" w:type="dxa"/>
          </w:tcPr>
          <w:p w14:paraId="675A2E02"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 xml:space="preserve">If you feel threatened or intimidated by a </w:t>
            </w:r>
            <w:proofErr w:type="gramStart"/>
            <w:r w:rsidRPr="007B2D8A">
              <w:rPr>
                <w:rFonts w:ascii="Calibri" w:hAnsi="Calibri" w:cs="Calibri"/>
                <w:sz w:val="24"/>
                <w:szCs w:val="24"/>
              </w:rPr>
              <w:t>student</w:t>
            </w:r>
            <w:proofErr w:type="gramEnd"/>
            <w:r w:rsidRPr="007B2D8A">
              <w:rPr>
                <w:rFonts w:ascii="Calibri" w:hAnsi="Calibri" w:cs="Calibri"/>
                <w:sz w:val="24"/>
                <w:szCs w:val="24"/>
              </w:rPr>
              <w:t xml:space="preserve"> please refer it to SLT immediately/call or email 777.</w:t>
            </w:r>
          </w:p>
          <w:p w14:paraId="09A3EBEE"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Minimum Suspension.</w:t>
            </w:r>
          </w:p>
          <w:p w14:paraId="709EBDD5"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permanent exclusion.</w:t>
            </w:r>
          </w:p>
          <w:p w14:paraId="14E5934F"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involvement of Police.</w:t>
            </w:r>
          </w:p>
        </w:tc>
      </w:tr>
      <w:tr w:rsidR="00BA7A33" w:rsidRPr="007B2D8A" w14:paraId="60D26F4E" w14:textId="77777777" w:rsidTr="00FE50DE">
        <w:tc>
          <w:tcPr>
            <w:tcW w:w="2977" w:type="dxa"/>
          </w:tcPr>
          <w:p w14:paraId="2E4BEE77"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False or malicious allegation about staff member including posts on social networking sites</w:t>
            </w:r>
          </w:p>
        </w:tc>
        <w:tc>
          <w:tcPr>
            <w:tcW w:w="1418" w:type="dxa"/>
          </w:tcPr>
          <w:p w14:paraId="32080AD9"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p w14:paraId="7994E279"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w:t>
            </w:r>
          </w:p>
        </w:tc>
        <w:tc>
          <w:tcPr>
            <w:tcW w:w="5245" w:type="dxa"/>
          </w:tcPr>
          <w:p w14:paraId="5FC12C46"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Minimum Suspension.</w:t>
            </w:r>
          </w:p>
          <w:p w14:paraId="10CC5E10"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permanent exclusion.</w:t>
            </w:r>
          </w:p>
          <w:p w14:paraId="0B413D1E"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involvement of Police</w:t>
            </w:r>
          </w:p>
        </w:tc>
      </w:tr>
      <w:tr w:rsidR="00BA7A33" w:rsidRPr="007B2D8A" w14:paraId="04560207" w14:textId="77777777" w:rsidTr="00FE50DE">
        <w:tc>
          <w:tcPr>
            <w:tcW w:w="2977" w:type="dxa"/>
          </w:tcPr>
          <w:p w14:paraId="0404E126"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Taking photographs/audio recordings/videos of any other member of school community without their permission</w:t>
            </w:r>
          </w:p>
        </w:tc>
        <w:tc>
          <w:tcPr>
            <w:tcW w:w="1418" w:type="dxa"/>
          </w:tcPr>
          <w:p w14:paraId="4A3E322A"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HOY</w:t>
            </w:r>
          </w:p>
          <w:p w14:paraId="4F175A69"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tc>
        <w:tc>
          <w:tcPr>
            <w:tcW w:w="5245" w:type="dxa"/>
          </w:tcPr>
          <w:p w14:paraId="4DF4503A"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Minimum internal isolation</w:t>
            </w:r>
          </w:p>
          <w:p w14:paraId="30B691FE"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involvement of Police.</w:t>
            </w:r>
          </w:p>
          <w:p w14:paraId="670B9DB4"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Suspension.</w:t>
            </w:r>
          </w:p>
          <w:p w14:paraId="43ADF9D4"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permanent exclusion</w:t>
            </w:r>
          </w:p>
        </w:tc>
      </w:tr>
      <w:tr w:rsidR="00BA7A33" w:rsidRPr="007B2D8A" w14:paraId="50AF60E8" w14:textId="77777777" w:rsidTr="00FE50DE">
        <w:trPr>
          <w:trHeight w:val="626"/>
        </w:trPr>
        <w:tc>
          <w:tcPr>
            <w:tcW w:w="2977" w:type="dxa"/>
          </w:tcPr>
          <w:p w14:paraId="72986902"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Misbehaviour during a fire drill</w:t>
            </w:r>
          </w:p>
        </w:tc>
        <w:tc>
          <w:tcPr>
            <w:tcW w:w="1418" w:type="dxa"/>
          </w:tcPr>
          <w:p w14:paraId="5C0160D8"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HOY</w:t>
            </w:r>
          </w:p>
          <w:p w14:paraId="3BED26B2"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tc>
        <w:tc>
          <w:tcPr>
            <w:tcW w:w="5245" w:type="dxa"/>
          </w:tcPr>
          <w:p w14:paraId="13F2478B" w14:textId="36784098"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 xml:space="preserve">Immediate lunchtime </w:t>
            </w:r>
            <w:r w:rsidR="00A5676E">
              <w:rPr>
                <w:rFonts w:ascii="Calibri" w:hAnsi="Calibri" w:cs="Calibri"/>
                <w:sz w:val="24"/>
                <w:szCs w:val="24"/>
              </w:rPr>
              <w:t>repair</w:t>
            </w:r>
          </w:p>
        </w:tc>
      </w:tr>
      <w:tr w:rsidR="00BA7A33" w:rsidRPr="007B2D8A" w14:paraId="00714DE7" w14:textId="77777777" w:rsidTr="00FE50DE">
        <w:trPr>
          <w:trHeight w:val="626"/>
        </w:trPr>
        <w:tc>
          <w:tcPr>
            <w:tcW w:w="2977" w:type="dxa"/>
          </w:tcPr>
          <w:p w14:paraId="73259412"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Causing a fire alarm to be activated</w:t>
            </w:r>
          </w:p>
        </w:tc>
        <w:tc>
          <w:tcPr>
            <w:tcW w:w="1418" w:type="dxa"/>
          </w:tcPr>
          <w:p w14:paraId="03AE770C"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HOY</w:t>
            </w:r>
          </w:p>
          <w:p w14:paraId="5719A840"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tc>
        <w:tc>
          <w:tcPr>
            <w:tcW w:w="5245" w:type="dxa"/>
          </w:tcPr>
          <w:p w14:paraId="0E58957D" w14:textId="189CE11D"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 xml:space="preserve">Immediate </w:t>
            </w:r>
            <w:r w:rsidR="00A5676E">
              <w:rPr>
                <w:rFonts w:ascii="Calibri" w:hAnsi="Calibri" w:cs="Calibri"/>
                <w:sz w:val="24"/>
                <w:szCs w:val="24"/>
              </w:rPr>
              <w:t>day in reflection</w:t>
            </w:r>
          </w:p>
          <w:p w14:paraId="776BA802"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Possible Suspension</w:t>
            </w:r>
          </w:p>
          <w:p w14:paraId="78195F7E"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Heavy monetary fine where fire alarm set off maliciously</w:t>
            </w:r>
          </w:p>
        </w:tc>
      </w:tr>
      <w:tr w:rsidR="00BA7A33" w:rsidRPr="007B2D8A" w14:paraId="3205CA09" w14:textId="77777777" w:rsidTr="00FE50DE">
        <w:trPr>
          <w:trHeight w:val="626"/>
        </w:trPr>
        <w:tc>
          <w:tcPr>
            <w:tcW w:w="2977" w:type="dxa"/>
          </w:tcPr>
          <w:p w14:paraId="15C64467" w14:textId="6DC30DEF"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 xml:space="preserve">Failure to comply with the </w:t>
            </w:r>
            <w:r w:rsidR="002A270E">
              <w:rPr>
                <w:rFonts w:ascii="Calibri" w:hAnsi="Calibri" w:cs="Calibri"/>
                <w:sz w:val="24"/>
                <w:szCs w:val="24"/>
              </w:rPr>
              <w:t>behaviour</w:t>
            </w:r>
            <w:r w:rsidRPr="007B2D8A">
              <w:rPr>
                <w:rFonts w:ascii="Calibri" w:hAnsi="Calibri" w:cs="Calibri"/>
                <w:sz w:val="24"/>
                <w:szCs w:val="24"/>
              </w:rPr>
              <w:t xml:space="preserve"> system</w:t>
            </w:r>
            <w:r w:rsidR="002A270E">
              <w:rPr>
                <w:rFonts w:ascii="Calibri" w:hAnsi="Calibri" w:cs="Calibri"/>
                <w:sz w:val="24"/>
                <w:szCs w:val="24"/>
              </w:rPr>
              <w:t xml:space="preserve"> of consequences or support</w:t>
            </w:r>
          </w:p>
        </w:tc>
        <w:tc>
          <w:tcPr>
            <w:tcW w:w="1418" w:type="dxa"/>
          </w:tcPr>
          <w:p w14:paraId="723AE0B5"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HOY</w:t>
            </w:r>
          </w:p>
          <w:p w14:paraId="57CB7B6C"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SLT</w:t>
            </w:r>
          </w:p>
        </w:tc>
        <w:tc>
          <w:tcPr>
            <w:tcW w:w="5245" w:type="dxa"/>
          </w:tcPr>
          <w:p w14:paraId="344AC39D" w14:textId="033FDB4D"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 xml:space="preserve">Failure to comply with the </w:t>
            </w:r>
            <w:r w:rsidR="002A270E">
              <w:rPr>
                <w:rFonts w:ascii="Calibri" w:hAnsi="Calibri" w:cs="Calibri"/>
                <w:sz w:val="24"/>
                <w:szCs w:val="24"/>
              </w:rPr>
              <w:t>behaviour</w:t>
            </w:r>
            <w:r w:rsidRPr="007B2D8A">
              <w:rPr>
                <w:rFonts w:ascii="Calibri" w:hAnsi="Calibri" w:cs="Calibri"/>
                <w:sz w:val="24"/>
                <w:szCs w:val="24"/>
              </w:rPr>
              <w:t xml:space="preserve"> system will result in an escalation of that sanction. </w:t>
            </w:r>
          </w:p>
          <w:p w14:paraId="333F2EA9" w14:textId="77777777" w:rsidR="00BA7A33" w:rsidRPr="007B2D8A" w:rsidRDefault="00BA7A33">
            <w:pPr>
              <w:pStyle w:val="Title"/>
              <w:numPr>
                <w:ilvl w:val="0"/>
                <w:numId w:val="22"/>
              </w:numPr>
              <w:spacing w:after="0"/>
              <w:contextualSpacing w:val="0"/>
              <w:rPr>
                <w:rFonts w:ascii="Calibri" w:hAnsi="Calibri" w:cs="Calibri"/>
                <w:b/>
                <w:sz w:val="24"/>
                <w:szCs w:val="24"/>
              </w:rPr>
            </w:pPr>
            <w:r w:rsidRPr="007B2D8A">
              <w:rPr>
                <w:rFonts w:ascii="Calibri" w:hAnsi="Calibri" w:cs="Calibri"/>
                <w:sz w:val="24"/>
                <w:szCs w:val="24"/>
              </w:rPr>
              <w:t xml:space="preserve">The Education Act 2011 increases the rights of the Headteacher </w:t>
            </w:r>
            <w:proofErr w:type="gramStart"/>
            <w:r w:rsidRPr="007B2D8A">
              <w:rPr>
                <w:rFonts w:ascii="Calibri" w:hAnsi="Calibri" w:cs="Calibri"/>
                <w:sz w:val="24"/>
                <w:szCs w:val="24"/>
              </w:rPr>
              <w:t>with regard to</w:t>
            </w:r>
            <w:proofErr w:type="gramEnd"/>
            <w:r w:rsidRPr="007B2D8A">
              <w:rPr>
                <w:rFonts w:ascii="Calibri" w:hAnsi="Calibri" w:cs="Calibri"/>
                <w:sz w:val="24"/>
                <w:szCs w:val="24"/>
              </w:rPr>
              <w:t xml:space="preserve"> detaining students outside the school day.</w:t>
            </w:r>
          </w:p>
          <w:p w14:paraId="19EDCDF5" w14:textId="58AA182A" w:rsidR="00BA7A33" w:rsidRPr="00E62329" w:rsidRDefault="00BA7A33">
            <w:pPr>
              <w:pStyle w:val="ListParagraph"/>
              <w:numPr>
                <w:ilvl w:val="0"/>
                <w:numId w:val="22"/>
              </w:numPr>
              <w:spacing w:after="200" w:line="276" w:lineRule="auto"/>
              <w:rPr>
                <w:rFonts w:ascii="Calibri" w:hAnsi="Calibri" w:cs="Calibri"/>
                <w:sz w:val="24"/>
                <w:szCs w:val="24"/>
              </w:rPr>
            </w:pPr>
            <w:r w:rsidRPr="007B2D8A">
              <w:rPr>
                <w:rFonts w:ascii="Calibri" w:hAnsi="Calibri" w:cs="Calibri"/>
                <w:sz w:val="24"/>
                <w:szCs w:val="24"/>
              </w:rPr>
              <w:t xml:space="preserve">Poor behaviour in </w:t>
            </w:r>
            <w:r w:rsidR="002A270E">
              <w:rPr>
                <w:rFonts w:ascii="Calibri" w:hAnsi="Calibri" w:cs="Calibri"/>
                <w:sz w:val="24"/>
                <w:szCs w:val="24"/>
              </w:rPr>
              <w:t>reflection</w:t>
            </w:r>
            <w:r w:rsidRPr="007B2D8A">
              <w:rPr>
                <w:rFonts w:ascii="Calibri" w:hAnsi="Calibri" w:cs="Calibri"/>
                <w:sz w:val="24"/>
                <w:szCs w:val="24"/>
              </w:rPr>
              <w:t xml:space="preserve"> is likely to result in </w:t>
            </w:r>
            <w:r w:rsidRPr="00E62329">
              <w:rPr>
                <w:rFonts w:ascii="Calibri" w:hAnsi="Calibri" w:cs="Calibri"/>
                <w:sz w:val="24"/>
                <w:szCs w:val="24"/>
              </w:rPr>
              <w:t xml:space="preserve">a repeat of the </w:t>
            </w:r>
            <w:r w:rsidR="002A270E" w:rsidRPr="00E62329">
              <w:rPr>
                <w:rFonts w:ascii="Calibri" w:hAnsi="Calibri" w:cs="Calibri"/>
                <w:sz w:val="24"/>
                <w:szCs w:val="24"/>
              </w:rPr>
              <w:t>consequence</w:t>
            </w:r>
            <w:r w:rsidRPr="00E62329">
              <w:rPr>
                <w:rFonts w:ascii="Calibri" w:hAnsi="Calibri" w:cs="Calibri"/>
                <w:sz w:val="24"/>
                <w:szCs w:val="24"/>
              </w:rPr>
              <w:t xml:space="preserve"> or a Suspension.</w:t>
            </w:r>
          </w:p>
          <w:p w14:paraId="5302EB32" w14:textId="16B30BAC" w:rsidR="00BA7A33" w:rsidRPr="007B2D8A" w:rsidRDefault="00BA7A33">
            <w:pPr>
              <w:pStyle w:val="ListParagraph"/>
              <w:numPr>
                <w:ilvl w:val="0"/>
                <w:numId w:val="22"/>
              </w:numPr>
              <w:spacing w:after="200" w:line="276" w:lineRule="auto"/>
              <w:rPr>
                <w:rFonts w:ascii="Calibri" w:hAnsi="Calibri" w:cs="Calibri"/>
                <w:sz w:val="24"/>
                <w:szCs w:val="24"/>
              </w:rPr>
            </w:pPr>
            <w:r w:rsidRPr="00E62329">
              <w:rPr>
                <w:rFonts w:ascii="Calibri" w:eastAsia="+mn-ea" w:hAnsi="Calibri" w:cs="Calibri"/>
                <w:color w:val="000000"/>
                <w:kern w:val="24"/>
                <w:sz w:val="24"/>
                <w:szCs w:val="24"/>
              </w:rPr>
              <w:t xml:space="preserve">Failure to attend a </w:t>
            </w:r>
            <w:r w:rsidR="002A270E" w:rsidRPr="00E62329">
              <w:rPr>
                <w:rFonts w:ascii="Calibri" w:eastAsia="+mn-ea" w:hAnsi="Calibri" w:cs="Calibri"/>
                <w:color w:val="000000"/>
                <w:kern w:val="24"/>
                <w:sz w:val="24"/>
                <w:szCs w:val="24"/>
              </w:rPr>
              <w:t xml:space="preserve">consequence at </w:t>
            </w:r>
            <w:proofErr w:type="gramStart"/>
            <w:r w:rsidR="002A270E" w:rsidRPr="00E62329">
              <w:rPr>
                <w:rFonts w:ascii="Calibri" w:eastAsia="+mn-ea" w:hAnsi="Calibri" w:cs="Calibri"/>
                <w:color w:val="000000"/>
                <w:kern w:val="24"/>
                <w:sz w:val="24"/>
                <w:szCs w:val="24"/>
              </w:rPr>
              <w:t xml:space="preserve">lunchtime </w:t>
            </w:r>
            <w:r w:rsidRPr="00E62329">
              <w:rPr>
                <w:rFonts w:ascii="Calibri" w:eastAsia="+mn-ea" w:hAnsi="Calibri" w:cs="Calibri"/>
                <w:color w:val="000000"/>
                <w:kern w:val="24"/>
                <w:sz w:val="24"/>
                <w:szCs w:val="24"/>
              </w:rPr>
              <w:t xml:space="preserve"> will</w:t>
            </w:r>
            <w:proofErr w:type="gramEnd"/>
            <w:r w:rsidRPr="00E62329">
              <w:rPr>
                <w:rFonts w:ascii="Calibri" w:eastAsia="+mn-ea" w:hAnsi="Calibri" w:cs="Calibri"/>
                <w:color w:val="000000"/>
                <w:kern w:val="24"/>
                <w:sz w:val="24"/>
                <w:szCs w:val="24"/>
              </w:rPr>
              <w:t xml:space="preserve"> result in </w:t>
            </w:r>
            <w:r w:rsidR="002A270E" w:rsidRPr="00E62329">
              <w:rPr>
                <w:rFonts w:ascii="Calibri" w:eastAsia="+mn-ea" w:hAnsi="Calibri" w:cs="Calibri"/>
                <w:color w:val="000000"/>
                <w:kern w:val="24"/>
                <w:sz w:val="24"/>
                <w:szCs w:val="24"/>
              </w:rPr>
              <w:t xml:space="preserve">an increased consequence </w:t>
            </w:r>
            <w:r w:rsidRPr="00E62329">
              <w:rPr>
                <w:rFonts w:ascii="Calibri" w:eastAsia="+mn-ea" w:hAnsi="Calibri" w:cs="Calibri"/>
                <w:color w:val="000000"/>
                <w:kern w:val="24"/>
                <w:sz w:val="24"/>
                <w:szCs w:val="24"/>
              </w:rPr>
              <w:t>after-school, usually on Thursday. Failure to attend AS</w:t>
            </w:r>
            <w:r w:rsidR="00775D85" w:rsidRPr="00E62329">
              <w:rPr>
                <w:rFonts w:ascii="Calibri" w:eastAsia="+mn-ea" w:hAnsi="Calibri" w:cs="Calibri"/>
                <w:color w:val="000000"/>
                <w:kern w:val="24"/>
                <w:sz w:val="24"/>
                <w:szCs w:val="24"/>
              </w:rPr>
              <w:t>R</w:t>
            </w:r>
            <w:r w:rsidRPr="00E62329">
              <w:rPr>
                <w:rFonts w:ascii="Calibri" w:eastAsia="+mn-ea" w:hAnsi="Calibri" w:cs="Calibri"/>
                <w:color w:val="000000"/>
                <w:kern w:val="24"/>
                <w:sz w:val="24"/>
                <w:szCs w:val="24"/>
              </w:rPr>
              <w:t xml:space="preserve"> will mean a</w:t>
            </w:r>
            <w:r w:rsidR="002A270E" w:rsidRPr="00E62329">
              <w:rPr>
                <w:rFonts w:ascii="Calibri" w:eastAsia="+mn-ea" w:hAnsi="Calibri" w:cs="Calibri"/>
                <w:color w:val="000000"/>
                <w:kern w:val="24"/>
                <w:sz w:val="24"/>
                <w:szCs w:val="24"/>
              </w:rPr>
              <w:t xml:space="preserve"> day in reflection </w:t>
            </w:r>
            <w:r w:rsidRPr="00E62329">
              <w:rPr>
                <w:rFonts w:ascii="Calibri" w:eastAsia="+mn-ea" w:hAnsi="Calibri" w:cs="Calibri"/>
                <w:color w:val="000000"/>
                <w:kern w:val="24"/>
                <w:sz w:val="24"/>
                <w:szCs w:val="24"/>
                <w:lang w:val="en-US"/>
              </w:rPr>
              <w:t xml:space="preserve">the following day, plus an SLT after-school </w:t>
            </w:r>
            <w:r w:rsidR="002A270E" w:rsidRPr="00E62329">
              <w:rPr>
                <w:rFonts w:ascii="Calibri" w:eastAsia="+mn-ea" w:hAnsi="Calibri" w:cs="Calibri"/>
                <w:color w:val="000000"/>
                <w:kern w:val="24"/>
                <w:sz w:val="24"/>
                <w:szCs w:val="24"/>
                <w:lang w:val="en-US"/>
              </w:rPr>
              <w:t>consequence</w:t>
            </w:r>
            <w:r w:rsidRPr="00E62329">
              <w:rPr>
                <w:rFonts w:ascii="Calibri" w:eastAsia="+mn-ea" w:hAnsi="Calibri" w:cs="Calibri"/>
                <w:color w:val="000000"/>
                <w:kern w:val="24"/>
                <w:sz w:val="24"/>
                <w:szCs w:val="24"/>
                <w:lang w:val="en-US"/>
              </w:rPr>
              <w:t>.  This will be one hour in length and if students do not stay, they will be suspended. Students can be required to complete an AS</w:t>
            </w:r>
            <w:r w:rsidR="00775D85" w:rsidRPr="00E62329">
              <w:rPr>
                <w:rFonts w:ascii="Calibri" w:eastAsia="+mn-ea" w:hAnsi="Calibri" w:cs="Calibri"/>
                <w:color w:val="000000"/>
                <w:kern w:val="24"/>
                <w:sz w:val="24"/>
                <w:szCs w:val="24"/>
                <w:lang w:val="en-US"/>
              </w:rPr>
              <w:t>R</w:t>
            </w:r>
            <w:r w:rsidRPr="00E62329">
              <w:rPr>
                <w:rFonts w:ascii="Calibri" w:eastAsia="+mn-ea" w:hAnsi="Calibri" w:cs="Calibri"/>
                <w:color w:val="000000"/>
                <w:kern w:val="24"/>
                <w:sz w:val="24"/>
                <w:szCs w:val="24"/>
                <w:lang w:val="en-US"/>
              </w:rPr>
              <w:t xml:space="preserve"> on any day, without parental permission.</w:t>
            </w:r>
          </w:p>
        </w:tc>
      </w:tr>
      <w:tr w:rsidR="00BA7A33" w:rsidRPr="007B2D8A" w14:paraId="71120049" w14:textId="77777777" w:rsidTr="00FE50DE">
        <w:trPr>
          <w:trHeight w:val="626"/>
        </w:trPr>
        <w:tc>
          <w:tcPr>
            <w:tcW w:w="2977" w:type="dxa"/>
          </w:tcPr>
          <w:p w14:paraId="23249230"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Misbehaviour whilst travelling on or waiting for a school bus or on a school trip</w:t>
            </w:r>
          </w:p>
        </w:tc>
        <w:tc>
          <w:tcPr>
            <w:tcW w:w="1418" w:type="dxa"/>
          </w:tcPr>
          <w:p w14:paraId="4D0909E3"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t>Staff on bus duty</w:t>
            </w:r>
          </w:p>
          <w:p w14:paraId="6ECD2A1F"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t>SLT</w:t>
            </w:r>
          </w:p>
        </w:tc>
        <w:tc>
          <w:tcPr>
            <w:tcW w:w="5245" w:type="dxa"/>
          </w:tcPr>
          <w:p w14:paraId="4FD5CD3D" w14:textId="62323B47" w:rsidR="00BA7A33" w:rsidRPr="00A5676E" w:rsidRDefault="00A5676E">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W</w:t>
            </w:r>
            <w:r w:rsidR="00BA7A33" w:rsidRPr="00A5676E">
              <w:rPr>
                <w:rFonts w:ascii="Calibri" w:hAnsi="Calibri" w:cs="Calibri"/>
                <w:sz w:val="24"/>
                <w:szCs w:val="24"/>
              </w:rPr>
              <w:t>arning-zone</w:t>
            </w:r>
          </w:p>
          <w:p w14:paraId="582F7F3D" w14:textId="0F03D247"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 xml:space="preserve">Lunchtime </w:t>
            </w:r>
            <w:r w:rsidR="00A5676E" w:rsidRPr="00A5676E">
              <w:rPr>
                <w:rFonts w:ascii="Calibri" w:hAnsi="Calibri" w:cs="Calibri"/>
                <w:sz w:val="24"/>
                <w:szCs w:val="24"/>
              </w:rPr>
              <w:t>repair</w:t>
            </w:r>
            <w:r w:rsidRPr="00A5676E">
              <w:rPr>
                <w:rFonts w:ascii="Calibri" w:hAnsi="Calibri" w:cs="Calibri"/>
                <w:sz w:val="24"/>
                <w:szCs w:val="24"/>
              </w:rPr>
              <w:t xml:space="preserve"> for repeated offence or isolation depending on severity</w:t>
            </w:r>
          </w:p>
          <w:p w14:paraId="31313E72" w14:textId="77777777"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Letter home</w:t>
            </w:r>
          </w:p>
          <w:p w14:paraId="49357BD9" w14:textId="77777777"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Possible suspension or withdrawal of bus pass</w:t>
            </w:r>
          </w:p>
          <w:p w14:paraId="23DD04E8" w14:textId="77777777"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Possible permanent exclusion where a crime is committed</w:t>
            </w:r>
          </w:p>
        </w:tc>
      </w:tr>
      <w:tr w:rsidR="00BA7A33" w:rsidRPr="007B2D8A" w14:paraId="14915409" w14:textId="77777777" w:rsidTr="00FE50DE">
        <w:trPr>
          <w:trHeight w:val="626"/>
        </w:trPr>
        <w:tc>
          <w:tcPr>
            <w:tcW w:w="2977" w:type="dxa"/>
          </w:tcPr>
          <w:p w14:paraId="5AA1DFB6"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t xml:space="preserve">Cycling/using a scooter without due care and attention on </w:t>
            </w:r>
            <w:r w:rsidRPr="007B2D8A">
              <w:rPr>
                <w:rFonts w:ascii="Calibri" w:hAnsi="Calibri" w:cs="Calibri"/>
                <w:sz w:val="24"/>
                <w:szCs w:val="24"/>
              </w:rPr>
              <w:lastRenderedPageBreak/>
              <w:t>school premises and without a helmet</w:t>
            </w:r>
          </w:p>
        </w:tc>
        <w:tc>
          <w:tcPr>
            <w:tcW w:w="1418" w:type="dxa"/>
          </w:tcPr>
          <w:p w14:paraId="0F10383D"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lastRenderedPageBreak/>
              <w:t>All staff</w:t>
            </w:r>
          </w:p>
          <w:p w14:paraId="7C4A3DF2"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t>HOY</w:t>
            </w:r>
          </w:p>
          <w:p w14:paraId="4737592F"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lastRenderedPageBreak/>
              <w:t>SLT</w:t>
            </w:r>
          </w:p>
        </w:tc>
        <w:tc>
          <w:tcPr>
            <w:tcW w:w="5245" w:type="dxa"/>
          </w:tcPr>
          <w:p w14:paraId="31654C0C" w14:textId="157485C6" w:rsidR="00BA7A33" w:rsidRPr="00A5676E" w:rsidRDefault="00A5676E">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lastRenderedPageBreak/>
              <w:t>W</w:t>
            </w:r>
            <w:r w:rsidR="00BA7A33" w:rsidRPr="00A5676E">
              <w:rPr>
                <w:rFonts w:ascii="Calibri" w:hAnsi="Calibri" w:cs="Calibri"/>
                <w:sz w:val="24"/>
                <w:szCs w:val="24"/>
              </w:rPr>
              <w:t>arning - zone</w:t>
            </w:r>
          </w:p>
          <w:p w14:paraId="16233863" w14:textId="01BAC173"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 xml:space="preserve">Lunchtime </w:t>
            </w:r>
            <w:r w:rsidR="00A5676E" w:rsidRPr="00A5676E">
              <w:rPr>
                <w:rFonts w:ascii="Calibri" w:hAnsi="Calibri" w:cs="Calibri"/>
                <w:sz w:val="24"/>
                <w:szCs w:val="24"/>
              </w:rPr>
              <w:t>repair</w:t>
            </w:r>
            <w:r w:rsidRPr="00A5676E">
              <w:rPr>
                <w:rFonts w:ascii="Calibri" w:hAnsi="Calibri" w:cs="Calibri"/>
                <w:sz w:val="24"/>
                <w:szCs w:val="24"/>
              </w:rPr>
              <w:t xml:space="preserve"> for repeated offence</w:t>
            </w:r>
          </w:p>
          <w:p w14:paraId="6036E124" w14:textId="77777777"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lastRenderedPageBreak/>
              <w:t>Ban on bringing bicycle /skateboard/scooter to school for refusal to comply</w:t>
            </w:r>
          </w:p>
          <w:p w14:paraId="3467FE3E" w14:textId="77777777"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Parents to be contacted if student is seen to be not wearing a helmet</w:t>
            </w:r>
          </w:p>
        </w:tc>
      </w:tr>
      <w:tr w:rsidR="00BA7A33" w:rsidRPr="007B2D8A" w14:paraId="1C1B8165" w14:textId="77777777" w:rsidTr="00FE50DE">
        <w:trPr>
          <w:trHeight w:val="626"/>
        </w:trPr>
        <w:tc>
          <w:tcPr>
            <w:tcW w:w="2977" w:type="dxa"/>
          </w:tcPr>
          <w:p w14:paraId="2651A9FF" w14:textId="77777777" w:rsidR="00BA7A33" w:rsidRPr="007B2D8A" w:rsidRDefault="00BA7A33" w:rsidP="00B06E9A">
            <w:pPr>
              <w:pStyle w:val="Title"/>
              <w:rPr>
                <w:rFonts w:ascii="Calibri" w:hAnsi="Calibri" w:cs="Calibri"/>
                <w:b/>
                <w:sz w:val="24"/>
                <w:szCs w:val="24"/>
              </w:rPr>
            </w:pPr>
            <w:r w:rsidRPr="007B2D8A">
              <w:rPr>
                <w:rFonts w:ascii="Calibri" w:hAnsi="Calibri" w:cs="Calibri"/>
                <w:sz w:val="24"/>
                <w:szCs w:val="24"/>
              </w:rPr>
              <w:lastRenderedPageBreak/>
              <w:t xml:space="preserve">Driving without due care and attention on school premises </w:t>
            </w:r>
          </w:p>
        </w:tc>
        <w:tc>
          <w:tcPr>
            <w:tcW w:w="1418" w:type="dxa"/>
          </w:tcPr>
          <w:p w14:paraId="25F3757A"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t>All staff</w:t>
            </w:r>
          </w:p>
          <w:p w14:paraId="07EE9AFF"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t>HOY12 &amp; 13</w:t>
            </w:r>
          </w:p>
          <w:p w14:paraId="67BCDBA9"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t>HOSF</w:t>
            </w:r>
          </w:p>
          <w:p w14:paraId="5343D6FB"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t>SLT</w:t>
            </w:r>
          </w:p>
        </w:tc>
        <w:tc>
          <w:tcPr>
            <w:tcW w:w="5245" w:type="dxa"/>
          </w:tcPr>
          <w:p w14:paraId="6C9B4D4C" w14:textId="77777777"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Warning</w:t>
            </w:r>
          </w:p>
          <w:p w14:paraId="1CF14EF4" w14:textId="55C9720F"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 xml:space="preserve">Lunchtime </w:t>
            </w:r>
            <w:r w:rsidR="00A5676E" w:rsidRPr="00A5676E">
              <w:rPr>
                <w:rFonts w:ascii="Calibri" w:hAnsi="Calibri" w:cs="Calibri"/>
                <w:sz w:val="24"/>
                <w:szCs w:val="24"/>
              </w:rPr>
              <w:t>repair</w:t>
            </w:r>
            <w:r w:rsidRPr="00A5676E">
              <w:rPr>
                <w:rFonts w:ascii="Calibri" w:hAnsi="Calibri" w:cs="Calibri"/>
                <w:sz w:val="24"/>
                <w:szCs w:val="24"/>
              </w:rPr>
              <w:t xml:space="preserve"> for repeated offence</w:t>
            </w:r>
          </w:p>
          <w:p w14:paraId="706EA14F" w14:textId="77777777"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Ban on bringing car/motorbike for repeated offence (withdrawal of parking permit).</w:t>
            </w:r>
          </w:p>
          <w:p w14:paraId="5F2F3627" w14:textId="77777777"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 xml:space="preserve">Parents to be contacted </w:t>
            </w:r>
          </w:p>
          <w:p w14:paraId="313D6A15" w14:textId="77777777"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Possible report to the Police</w:t>
            </w:r>
          </w:p>
        </w:tc>
      </w:tr>
      <w:tr w:rsidR="00BA7A33" w:rsidRPr="007B2D8A" w14:paraId="7AB7FFCA" w14:textId="77777777" w:rsidTr="00A5676E">
        <w:trPr>
          <w:trHeight w:val="626"/>
        </w:trPr>
        <w:tc>
          <w:tcPr>
            <w:tcW w:w="2977" w:type="dxa"/>
          </w:tcPr>
          <w:p w14:paraId="663FCA65" w14:textId="77777777" w:rsidR="00BA7A33" w:rsidRPr="002A270E" w:rsidRDefault="00BA7A33" w:rsidP="00B06E9A">
            <w:pPr>
              <w:pStyle w:val="Title"/>
              <w:rPr>
                <w:rFonts w:ascii="Calibri" w:hAnsi="Calibri" w:cs="Calibri"/>
                <w:b/>
                <w:sz w:val="24"/>
                <w:szCs w:val="24"/>
                <w:highlight w:val="yellow"/>
              </w:rPr>
            </w:pPr>
            <w:r w:rsidRPr="00A5676E">
              <w:rPr>
                <w:rFonts w:ascii="Calibri" w:hAnsi="Calibri" w:cs="Calibri"/>
                <w:sz w:val="24"/>
                <w:szCs w:val="24"/>
              </w:rPr>
              <w:t xml:space="preserve">Lack of respect for potential transmission of COVID-19, e.g. spitting, deliberate poor hygiene practice, intimidation of other members of the community </w:t>
            </w:r>
          </w:p>
        </w:tc>
        <w:tc>
          <w:tcPr>
            <w:tcW w:w="1418" w:type="dxa"/>
          </w:tcPr>
          <w:p w14:paraId="38446234"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t>All staff</w:t>
            </w:r>
          </w:p>
          <w:p w14:paraId="327832BE"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t>HOY</w:t>
            </w:r>
          </w:p>
          <w:p w14:paraId="483F724C" w14:textId="77777777" w:rsidR="00BA7A33" w:rsidRPr="00A5676E" w:rsidRDefault="00BA7A33" w:rsidP="00B06E9A">
            <w:pPr>
              <w:pStyle w:val="Title"/>
              <w:rPr>
                <w:rFonts w:ascii="Calibri" w:hAnsi="Calibri" w:cs="Calibri"/>
                <w:b/>
                <w:sz w:val="24"/>
                <w:szCs w:val="24"/>
              </w:rPr>
            </w:pPr>
            <w:r w:rsidRPr="00A5676E">
              <w:rPr>
                <w:rFonts w:ascii="Calibri" w:hAnsi="Calibri" w:cs="Calibri"/>
                <w:sz w:val="24"/>
                <w:szCs w:val="24"/>
              </w:rPr>
              <w:t>SLT</w:t>
            </w:r>
          </w:p>
        </w:tc>
        <w:tc>
          <w:tcPr>
            <w:tcW w:w="5245" w:type="dxa"/>
          </w:tcPr>
          <w:p w14:paraId="4510AE31" w14:textId="2C299E30" w:rsidR="00BA7A33" w:rsidRPr="00A5676E" w:rsidRDefault="00BA7A33">
            <w:pPr>
              <w:pStyle w:val="Title"/>
              <w:numPr>
                <w:ilvl w:val="0"/>
                <w:numId w:val="15"/>
              </w:numPr>
              <w:spacing w:after="0"/>
              <w:contextualSpacing w:val="0"/>
              <w:rPr>
                <w:rFonts w:ascii="Calibri" w:hAnsi="Calibri" w:cs="Calibri"/>
                <w:b/>
                <w:sz w:val="24"/>
                <w:szCs w:val="24"/>
              </w:rPr>
            </w:pPr>
            <w:r w:rsidRPr="00A5676E">
              <w:rPr>
                <w:rFonts w:ascii="Calibri" w:hAnsi="Calibri" w:cs="Calibri"/>
                <w:sz w:val="24"/>
                <w:szCs w:val="24"/>
              </w:rPr>
              <w:t xml:space="preserve">Warning system to be followed. </w:t>
            </w:r>
          </w:p>
          <w:p w14:paraId="2BF76CD0" w14:textId="77777777" w:rsidR="00BA7A33" w:rsidRPr="00A5676E" w:rsidRDefault="00BA7A33">
            <w:pPr>
              <w:pStyle w:val="Title"/>
              <w:numPr>
                <w:ilvl w:val="0"/>
                <w:numId w:val="15"/>
              </w:numPr>
              <w:spacing w:after="0"/>
              <w:contextualSpacing w:val="0"/>
              <w:rPr>
                <w:rFonts w:ascii="Calibri" w:hAnsi="Calibri" w:cs="Calibri"/>
                <w:b/>
                <w:sz w:val="24"/>
                <w:szCs w:val="24"/>
              </w:rPr>
            </w:pPr>
            <w:r w:rsidRPr="00A5676E">
              <w:rPr>
                <w:rFonts w:ascii="Calibri" w:hAnsi="Calibri" w:cs="Calibri"/>
                <w:sz w:val="24"/>
                <w:szCs w:val="24"/>
              </w:rPr>
              <w:t>Bullying Charter to be used if appropriate.</w:t>
            </w:r>
          </w:p>
          <w:p w14:paraId="4E162753" w14:textId="77777777" w:rsidR="00BA7A33" w:rsidRPr="00A5676E" w:rsidRDefault="00BA7A33">
            <w:pPr>
              <w:pStyle w:val="Title"/>
              <w:numPr>
                <w:ilvl w:val="0"/>
                <w:numId w:val="15"/>
              </w:numPr>
              <w:spacing w:after="0"/>
              <w:contextualSpacing w:val="0"/>
              <w:rPr>
                <w:rFonts w:ascii="Calibri" w:hAnsi="Calibri" w:cs="Calibri"/>
                <w:b/>
                <w:sz w:val="24"/>
                <w:szCs w:val="24"/>
              </w:rPr>
            </w:pPr>
            <w:r w:rsidRPr="00A5676E">
              <w:rPr>
                <w:rFonts w:ascii="Calibri" w:hAnsi="Calibri" w:cs="Calibri"/>
                <w:sz w:val="24"/>
                <w:szCs w:val="24"/>
              </w:rPr>
              <w:t>If the disobedience escalates into repeated actions and/or defiance, then this should result in removal by a member of SLT and potential isolation or a suspension.</w:t>
            </w:r>
          </w:p>
          <w:p w14:paraId="42EF8B18" w14:textId="1FA1F99F" w:rsidR="00BA7A33" w:rsidRPr="00A5676E" w:rsidRDefault="00BA7A33">
            <w:pPr>
              <w:pStyle w:val="Title"/>
              <w:numPr>
                <w:ilvl w:val="0"/>
                <w:numId w:val="22"/>
              </w:numPr>
              <w:spacing w:after="0"/>
              <w:contextualSpacing w:val="0"/>
              <w:rPr>
                <w:rFonts w:ascii="Calibri" w:hAnsi="Calibri" w:cs="Calibri"/>
                <w:b/>
                <w:sz w:val="24"/>
                <w:szCs w:val="24"/>
              </w:rPr>
            </w:pPr>
            <w:r w:rsidRPr="00A5676E">
              <w:rPr>
                <w:rFonts w:ascii="Calibri" w:hAnsi="Calibri" w:cs="Calibri"/>
                <w:sz w:val="24"/>
                <w:szCs w:val="24"/>
              </w:rPr>
              <w:t>Defiance of a member of SLT is likely to result in SUSPENSION and involvement of parents. Possible permanent exclusion depending on severity.</w:t>
            </w:r>
          </w:p>
        </w:tc>
      </w:tr>
    </w:tbl>
    <w:p w14:paraId="59BA2C12" w14:textId="782DB2B2" w:rsidR="002A4E95" w:rsidRDefault="002A4E95" w:rsidP="00B06E9A">
      <w:pPr>
        <w:pStyle w:val="Title"/>
        <w:rPr>
          <w:rFonts w:ascii="Calibri" w:hAnsi="Calibri" w:cs="Calibri"/>
          <w:b/>
          <w:sz w:val="24"/>
          <w:szCs w:val="24"/>
        </w:rPr>
      </w:pPr>
    </w:p>
    <w:p w14:paraId="5002E787" w14:textId="77777777" w:rsidR="000454CF" w:rsidRDefault="000454CF" w:rsidP="00B06E9A">
      <w:pPr>
        <w:pStyle w:val="Title"/>
        <w:rPr>
          <w:rFonts w:ascii="Calibri" w:hAnsi="Calibri" w:cs="Calibri"/>
          <w:sz w:val="24"/>
          <w:szCs w:val="24"/>
          <w:u w:val="single"/>
        </w:rPr>
      </w:pPr>
    </w:p>
    <w:p w14:paraId="2FB26AA1" w14:textId="20DF1551" w:rsidR="000454CF" w:rsidRDefault="000454CF" w:rsidP="00B06E9A">
      <w:pPr>
        <w:pStyle w:val="Title"/>
        <w:rPr>
          <w:rFonts w:ascii="Calibri" w:hAnsi="Calibri" w:cs="Calibri"/>
          <w:sz w:val="24"/>
          <w:szCs w:val="24"/>
          <w:u w:val="single"/>
        </w:rPr>
      </w:pPr>
    </w:p>
    <w:p w14:paraId="318087CA" w14:textId="7FD8545F" w:rsidR="000454CF" w:rsidRDefault="000454CF" w:rsidP="00B06E9A">
      <w:pPr>
        <w:pStyle w:val="Title"/>
        <w:rPr>
          <w:rFonts w:ascii="Calibri" w:hAnsi="Calibri" w:cs="Calibri"/>
          <w:sz w:val="24"/>
          <w:szCs w:val="24"/>
          <w:u w:val="single"/>
        </w:rPr>
      </w:pPr>
      <w:r>
        <w:rPr>
          <w:noProof/>
        </w:rPr>
        <mc:AlternateContent>
          <mc:Choice Requires="wps">
            <w:drawing>
              <wp:anchor distT="0" distB="0" distL="114300" distR="114300" simplePos="0" relativeHeight="251661312" behindDoc="0" locked="0" layoutInCell="1" allowOverlap="1" wp14:anchorId="684027B3" wp14:editId="27624904">
                <wp:simplePos x="0" y="0"/>
                <wp:positionH relativeFrom="column">
                  <wp:posOffset>70485</wp:posOffset>
                </wp:positionH>
                <wp:positionV relativeFrom="paragraph">
                  <wp:posOffset>27940</wp:posOffset>
                </wp:positionV>
                <wp:extent cx="1943100" cy="266700"/>
                <wp:effectExtent l="0" t="0" r="0" b="0"/>
                <wp:wrapNone/>
                <wp:docPr id="171988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rgbClr val="FFFFFF"/>
                        </a:solidFill>
                        <a:ln w="9525">
                          <a:solidFill>
                            <a:srgbClr val="000000"/>
                          </a:solidFill>
                          <a:miter lim="800000"/>
                          <a:headEnd/>
                          <a:tailEnd/>
                        </a:ln>
                      </wps:spPr>
                      <wps:txbx>
                        <w:txbxContent>
                          <w:p w14:paraId="46E8D818" w14:textId="77777777" w:rsidR="00BA7A33" w:rsidRDefault="00BA7A33" w:rsidP="00BA7A33">
                            <w:pPr>
                              <w:rPr>
                                <w:b/>
                              </w:rPr>
                            </w:pPr>
                            <w:r w:rsidRPr="006768C9">
                              <w:rPr>
                                <w:b/>
                              </w:rPr>
                              <w:t>A</w:t>
                            </w:r>
                            <w:r>
                              <w:rPr>
                                <w:b/>
                              </w:rPr>
                              <w:t>ppendix 1.2</w:t>
                            </w:r>
                          </w:p>
                          <w:p w14:paraId="6DB6E144" w14:textId="77777777" w:rsidR="00BA7A33" w:rsidRDefault="00BA7A33" w:rsidP="00BA7A33">
                            <w:pPr>
                              <w:rPr>
                                <w:b/>
                              </w:rPr>
                            </w:pPr>
                          </w:p>
                          <w:p w14:paraId="1BECD1A9" w14:textId="77777777" w:rsidR="00BA7A33" w:rsidRDefault="00BA7A33" w:rsidP="00BA7A33">
                            <w:pPr>
                              <w:rPr>
                                <w:b/>
                              </w:rPr>
                            </w:pPr>
                          </w:p>
                          <w:p w14:paraId="6733FFDB" w14:textId="77777777" w:rsidR="00BA7A33" w:rsidRDefault="00BA7A33" w:rsidP="00BA7A33">
                            <w:pPr>
                              <w:rPr>
                                <w:b/>
                              </w:rPr>
                            </w:pPr>
                          </w:p>
                          <w:p w14:paraId="50EB6EFE" w14:textId="77777777" w:rsidR="00BA7A33" w:rsidRDefault="00BA7A33" w:rsidP="00BA7A33">
                            <w:pPr>
                              <w:rPr>
                                <w:b/>
                              </w:rPr>
                            </w:pPr>
                          </w:p>
                          <w:p w14:paraId="730DD878" w14:textId="77777777" w:rsidR="00BA7A33" w:rsidRPr="006768C9" w:rsidRDefault="00BA7A33" w:rsidP="00BA7A33">
                            <w:pPr>
                              <w:rPr>
                                <w:b/>
                              </w:rPr>
                            </w:pPr>
                            <w:r w:rsidRPr="006768C9">
                              <w:rPr>
                                <w:b/>
                              </w:rPr>
                              <w:t>ppendix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027B3" id="Text Box 1" o:spid="_x0000_s1028" type="#_x0000_t202" style="position:absolute;margin-left:5.55pt;margin-top:2.2pt;width:153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">
                <v:textbox>
                  <w:txbxContent>
                    <w:p w14:paraId="46E8D818" w14:textId="77777777" w:rsidR="00BA7A33" w:rsidRDefault="00BA7A33" w:rsidP="00BA7A33">
                      <w:pPr>
                        <w:rPr>
                          <w:b/>
                        </w:rPr>
                      </w:pPr>
                      <w:r w:rsidRPr="006768C9">
                        <w:rPr>
                          <w:b/>
                        </w:rPr>
                        <w:t>A</w:t>
                      </w:r>
                      <w:r>
                        <w:rPr>
                          <w:b/>
                        </w:rPr>
                        <w:t>ppendix 1.2</w:t>
                      </w:r>
                    </w:p>
                    <w:p w14:paraId="6DB6E144" w14:textId="77777777" w:rsidR="00BA7A33" w:rsidRDefault="00BA7A33" w:rsidP="00BA7A33">
                      <w:pPr>
                        <w:rPr>
                          <w:b/>
                        </w:rPr>
                      </w:pPr>
                    </w:p>
                    <w:p w14:paraId="1BECD1A9" w14:textId="77777777" w:rsidR="00BA7A33" w:rsidRDefault="00BA7A33" w:rsidP="00BA7A33">
                      <w:pPr>
                        <w:rPr>
                          <w:b/>
                        </w:rPr>
                      </w:pPr>
                    </w:p>
                    <w:p w14:paraId="6733FFDB" w14:textId="77777777" w:rsidR="00BA7A33" w:rsidRDefault="00BA7A33" w:rsidP="00BA7A33">
                      <w:pPr>
                        <w:rPr>
                          <w:b/>
                        </w:rPr>
                      </w:pPr>
                    </w:p>
                    <w:p w14:paraId="50EB6EFE" w14:textId="77777777" w:rsidR="00BA7A33" w:rsidRDefault="00BA7A33" w:rsidP="00BA7A33">
                      <w:pPr>
                        <w:rPr>
                          <w:b/>
                        </w:rPr>
                      </w:pPr>
                    </w:p>
                    <w:p w14:paraId="730DD878" w14:textId="77777777" w:rsidR="00BA7A33" w:rsidRPr="006768C9" w:rsidRDefault="00BA7A33" w:rsidP="00BA7A33">
                      <w:pPr>
                        <w:rPr>
                          <w:b/>
                        </w:rPr>
                      </w:pPr>
                      <w:r w:rsidRPr="006768C9">
                        <w:rPr>
                          <w:b/>
                        </w:rPr>
                        <w:t>ppendix 1.1</w:t>
                      </w:r>
                    </w:p>
                  </w:txbxContent>
                </v:textbox>
              </v:shape>
            </w:pict>
          </mc:Fallback>
        </mc:AlternateContent>
      </w:r>
    </w:p>
    <w:p w14:paraId="5A114856" w14:textId="62AC3266" w:rsidR="000454CF" w:rsidRDefault="000454CF" w:rsidP="00B06E9A">
      <w:pPr>
        <w:pStyle w:val="Title"/>
        <w:rPr>
          <w:rFonts w:ascii="Calibri" w:hAnsi="Calibri" w:cs="Calibri"/>
          <w:sz w:val="24"/>
          <w:szCs w:val="24"/>
          <w:u w:val="single"/>
        </w:rPr>
      </w:pPr>
    </w:p>
    <w:p w14:paraId="78AF7719" w14:textId="77777777" w:rsidR="000454CF" w:rsidRDefault="000454CF" w:rsidP="00B06E9A">
      <w:pPr>
        <w:pStyle w:val="Title"/>
        <w:rPr>
          <w:rFonts w:ascii="Calibri" w:hAnsi="Calibri" w:cs="Calibri"/>
          <w:sz w:val="24"/>
          <w:szCs w:val="24"/>
          <w:u w:val="single"/>
        </w:rPr>
      </w:pPr>
    </w:p>
    <w:p w14:paraId="006EC822" w14:textId="77777777" w:rsidR="000454CF" w:rsidRDefault="000454CF" w:rsidP="00B06E9A">
      <w:pPr>
        <w:pStyle w:val="Title"/>
        <w:rPr>
          <w:rFonts w:ascii="Calibri" w:hAnsi="Calibri" w:cs="Calibri"/>
          <w:sz w:val="24"/>
          <w:szCs w:val="24"/>
          <w:u w:val="single"/>
        </w:rPr>
      </w:pPr>
    </w:p>
    <w:p w14:paraId="7EEB961C" w14:textId="50A25D0B" w:rsidR="00BA7A33" w:rsidRPr="007B2D8A" w:rsidRDefault="00BA7A33" w:rsidP="00B06E9A">
      <w:pPr>
        <w:pStyle w:val="Title"/>
        <w:rPr>
          <w:rFonts w:ascii="Calibri" w:hAnsi="Calibri" w:cs="Calibri"/>
          <w:sz w:val="24"/>
          <w:szCs w:val="24"/>
          <w:u w:val="single"/>
        </w:rPr>
      </w:pPr>
      <w:r w:rsidRPr="007B2D8A">
        <w:rPr>
          <w:rFonts w:ascii="Calibri" w:hAnsi="Calibri" w:cs="Calibri"/>
          <w:sz w:val="24"/>
          <w:szCs w:val="24"/>
          <w:u w:val="single"/>
        </w:rPr>
        <w:t>GUIDANCE NOTES RELATING TO REWARDS</w:t>
      </w:r>
    </w:p>
    <w:p w14:paraId="2EEAB89E" w14:textId="77777777" w:rsidR="00BA7A33" w:rsidRPr="007B2D8A" w:rsidRDefault="00BA7A33" w:rsidP="00B06E9A">
      <w:pPr>
        <w:pStyle w:val="Title"/>
        <w:rPr>
          <w:rFonts w:ascii="Calibri" w:hAnsi="Calibri" w:cs="Calibri"/>
          <w:sz w:val="24"/>
          <w:szCs w:val="24"/>
        </w:rPr>
      </w:pPr>
    </w:p>
    <w:p w14:paraId="7DB95664"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 xml:space="preserve">The following rewards are actively promoted </w:t>
      </w:r>
      <w:proofErr w:type="gramStart"/>
      <w:r w:rsidRPr="007B2D8A">
        <w:rPr>
          <w:rFonts w:ascii="Calibri" w:hAnsi="Calibri" w:cs="Calibri"/>
          <w:sz w:val="24"/>
          <w:szCs w:val="24"/>
        </w:rPr>
        <w:t>in order to</w:t>
      </w:r>
      <w:proofErr w:type="gramEnd"/>
      <w:r w:rsidRPr="007B2D8A">
        <w:rPr>
          <w:rFonts w:ascii="Calibri" w:hAnsi="Calibri" w:cs="Calibri"/>
          <w:sz w:val="24"/>
          <w:szCs w:val="24"/>
        </w:rPr>
        <w:t xml:space="preserve"> reinforce positive behaviour and attendance throughout the school and to establish a climate of praise and encouragement: </w:t>
      </w:r>
    </w:p>
    <w:p w14:paraId="4A344818" w14:textId="77777777" w:rsidR="00BA7A33" w:rsidRPr="007B2D8A" w:rsidRDefault="00BA7A33" w:rsidP="00B06E9A">
      <w:pPr>
        <w:pStyle w:val="Title"/>
        <w:rPr>
          <w:rFonts w:ascii="Calibri" w:hAnsi="Calibri" w:cs="Calibri"/>
          <w:sz w:val="24"/>
          <w:szCs w:val="24"/>
        </w:rPr>
      </w:pPr>
    </w:p>
    <w:p w14:paraId="52BE8DAB" w14:textId="4E4C3C35" w:rsidR="00BA7A33" w:rsidRPr="00775D85" w:rsidRDefault="000454CF" w:rsidP="00B06E9A">
      <w:pPr>
        <w:pStyle w:val="Title"/>
        <w:rPr>
          <w:rFonts w:ascii="Calibri" w:hAnsi="Calibri" w:cs="Calibri"/>
          <w:sz w:val="24"/>
          <w:szCs w:val="24"/>
        </w:rPr>
      </w:pPr>
      <w:r>
        <w:rPr>
          <w:rFonts w:ascii="Calibri" w:hAnsi="Calibri" w:cs="Calibri"/>
          <w:sz w:val="24"/>
          <w:szCs w:val="24"/>
          <w:u w:val="single"/>
        </w:rPr>
        <w:t>Achievement points</w:t>
      </w:r>
      <w:r w:rsidR="00BA7A33" w:rsidRPr="00775D85">
        <w:rPr>
          <w:rFonts w:ascii="Calibri" w:hAnsi="Calibri" w:cs="Calibri"/>
          <w:sz w:val="24"/>
          <w:szCs w:val="24"/>
        </w:rPr>
        <w:tab/>
      </w:r>
      <w:r w:rsidR="00BA7A33" w:rsidRPr="00775D85">
        <w:rPr>
          <w:rFonts w:ascii="Calibri" w:hAnsi="Calibri" w:cs="Calibri"/>
          <w:sz w:val="24"/>
          <w:szCs w:val="24"/>
        </w:rPr>
        <w:tab/>
      </w:r>
      <w:r w:rsidR="00BA7A33" w:rsidRPr="00775D85">
        <w:rPr>
          <w:rFonts w:ascii="Calibri" w:hAnsi="Calibri" w:cs="Calibri"/>
          <w:sz w:val="24"/>
          <w:szCs w:val="24"/>
        </w:rPr>
        <w:tab/>
      </w:r>
      <w:r w:rsidR="00BA7A33" w:rsidRPr="00775D85">
        <w:rPr>
          <w:rFonts w:ascii="Calibri" w:hAnsi="Calibri" w:cs="Calibri"/>
          <w:sz w:val="24"/>
          <w:szCs w:val="24"/>
        </w:rPr>
        <w:tab/>
        <w:t>-</w:t>
      </w:r>
    </w:p>
    <w:p w14:paraId="734DC7DD" w14:textId="1E3EE737" w:rsidR="00BA7A33" w:rsidRPr="00775D85" w:rsidRDefault="00BA7A33" w:rsidP="00B06E9A">
      <w:pPr>
        <w:pStyle w:val="Title"/>
        <w:rPr>
          <w:rFonts w:ascii="Calibri" w:hAnsi="Calibri" w:cs="Calibri"/>
          <w:sz w:val="24"/>
          <w:szCs w:val="24"/>
        </w:rPr>
      </w:pPr>
      <w:r w:rsidRPr="00775D85">
        <w:rPr>
          <w:rFonts w:ascii="Calibri" w:hAnsi="Calibri" w:cs="Calibri"/>
          <w:sz w:val="24"/>
          <w:szCs w:val="24"/>
        </w:rPr>
        <w:t xml:space="preserve">These are awarded for work and community contributions under the categories of Attitude, Effort, Respect and Perseverance. Certificates are awarded for 25, 50, 100 merits. </w:t>
      </w:r>
      <w:r w:rsidR="000454CF">
        <w:rPr>
          <w:rFonts w:ascii="Calibri" w:hAnsi="Calibri" w:cs="Calibri"/>
          <w:sz w:val="24"/>
          <w:szCs w:val="24"/>
        </w:rPr>
        <w:t>Achievement points</w:t>
      </w:r>
      <w:r w:rsidRPr="00775D85">
        <w:rPr>
          <w:rFonts w:ascii="Calibri" w:hAnsi="Calibri" w:cs="Calibri"/>
          <w:sz w:val="24"/>
          <w:szCs w:val="24"/>
        </w:rPr>
        <w:t xml:space="preserve"> contribute to the attitude aspect of our Progress Check system.</w:t>
      </w:r>
    </w:p>
    <w:p w14:paraId="09F954F6" w14:textId="77777777" w:rsidR="00BA7A33" w:rsidRPr="00775D85" w:rsidRDefault="00BA7A33" w:rsidP="00B06E9A">
      <w:pPr>
        <w:pStyle w:val="Title"/>
        <w:rPr>
          <w:rFonts w:ascii="Calibri" w:hAnsi="Calibri" w:cs="Calibri"/>
          <w:sz w:val="24"/>
          <w:szCs w:val="24"/>
        </w:rPr>
      </w:pPr>
    </w:p>
    <w:p w14:paraId="3D3D1598" w14:textId="77777777" w:rsidR="00BA7A33" w:rsidRPr="00775D85" w:rsidRDefault="00BA7A33" w:rsidP="00B06E9A">
      <w:pPr>
        <w:pStyle w:val="Title"/>
        <w:rPr>
          <w:rFonts w:ascii="Calibri" w:hAnsi="Calibri" w:cs="Calibri"/>
          <w:sz w:val="24"/>
          <w:szCs w:val="24"/>
          <w:u w:val="single"/>
        </w:rPr>
      </w:pPr>
      <w:r w:rsidRPr="00775D85">
        <w:rPr>
          <w:rFonts w:ascii="Calibri" w:hAnsi="Calibri" w:cs="Calibri"/>
          <w:sz w:val="24"/>
          <w:szCs w:val="24"/>
          <w:u w:val="single"/>
        </w:rPr>
        <w:t xml:space="preserve">Head of Year Award  </w:t>
      </w:r>
      <w:r w:rsidRPr="00775D85">
        <w:rPr>
          <w:rFonts w:ascii="Calibri" w:hAnsi="Calibri" w:cs="Calibri"/>
          <w:sz w:val="24"/>
          <w:szCs w:val="24"/>
        </w:rPr>
        <w:tab/>
      </w:r>
      <w:r w:rsidRPr="00775D85">
        <w:rPr>
          <w:rFonts w:ascii="Calibri" w:hAnsi="Calibri" w:cs="Calibri"/>
          <w:sz w:val="24"/>
          <w:szCs w:val="24"/>
        </w:rPr>
        <w:tab/>
      </w:r>
    </w:p>
    <w:p w14:paraId="6B7232D8" w14:textId="592AE17B" w:rsidR="00BA7A33" w:rsidRPr="00775D85" w:rsidRDefault="00BA7A33" w:rsidP="00B06E9A">
      <w:pPr>
        <w:pStyle w:val="Title"/>
        <w:rPr>
          <w:rFonts w:ascii="Calibri" w:hAnsi="Calibri" w:cs="Calibri"/>
          <w:sz w:val="24"/>
          <w:szCs w:val="24"/>
        </w:rPr>
      </w:pPr>
      <w:r w:rsidRPr="00775D85">
        <w:rPr>
          <w:rFonts w:ascii="Calibri" w:hAnsi="Calibri" w:cs="Calibri"/>
          <w:sz w:val="24"/>
          <w:szCs w:val="24"/>
        </w:rPr>
        <w:t xml:space="preserve">A certificate is awarded for 150 </w:t>
      </w:r>
      <w:r w:rsidR="00947915">
        <w:rPr>
          <w:rFonts w:ascii="Calibri" w:hAnsi="Calibri" w:cs="Calibri"/>
          <w:sz w:val="24"/>
          <w:szCs w:val="24"/>
        </w:rPr>
        <w:t>achievement points</w:t>
      </w:r>
    </w:p>
    <w:p w14:paraId="17158561" w14:textId="77777777" w:rsidR="00BA7A33" w:rsidRPr="00775D85" w:rsidRDefault="00BA7A33" w:rsidP="00B06E9A">
      <w:pPr>
        <w:pStyle w:val="Title"/>
        <w:rPr>
          <w:rFonts w:ascii="Calibri" w:hAnsi="Calibri" w:cs="Calibri"/>
          <w:sz w:val="24"/>
          <w:szCs w:val="24"/>
        </w:rPr>
      </w:pPr>
    </w:p>
    <w:p w14:paraId="2FAA85EC" w14:textId="77777777" w:rsidR="00BA7A33" w:rsidRPr="00775D85" w:rsidRDefault="00BA7A33" w:rsidP="00B06E9A">
      <w:pPr>
        <w:pStyle w:val="Title"/>
        <w:rPr>
          <w:rFonts w:ascii="Calibri" w:hAnsi="Calibri" w:cs="Calibri"/>
          <w:sz w:val="24"/>
          <w:szCs w:val="24"/>
        </w:rPr>
      </w:pPr>
      <w:r w:rsidRPr="00775D85">
        <w:rPr>
          <w:rFonts w:ascii="Calibri" w:hAnsi="Calibri" w:cs="Calibri"/>
          <w:sz w:val="24"/>
          <w:szCs w:val="24"/>
          <w:u w:val="single"/>
        </w:rPr>
        <w:t>Headteacher’s Award</w:t>
      </w:r>
      <w:r w:rsidRPr="00775D85">
        <w:rPr>
          <w:rFonts w:ascii="Calibri" w:hAnsi="Calibri" w:cs="Calibri"/>
          <w:sz w:val="24"/>
          <w:szCs w:val="24"/>
        </w:rPr>
        <w:tab/>
      </w:r>
    </w:p>
    <w:p w14:paraId="3BE0849A" w14:textId="3E4CA460" w:rsidR="00BA7A33" w:rsidRPr="00775D85" w:rsidRDefault="00BA7A33" w:rsidP="00B06E9A">
      <w:pPr>
        <w:pStyle w:val="Title"/>
        <w:rPr>
          <w:rFonts w:ascii="Calibri" w:hAnsi="Calibri" w:cs="Calibri"/>
          <w:sz w:val="24"/>
          <w:szCs w:val="24"/>
        </w:rPr>
      </w:pPr>
      <w:r w:rsidRPr="00775D85">
        <w:rPr>
          <w:rFonts w:ascii="Calibri" w:hAnsi="Calibri" w:cs="Calibri"/>
          <w:sz w:val="24"/>
          <w:szCs w:val="24"/>
        </w:rPr>
        <w:t xml:space="preserve">A certificate is awarded for 200 </w:t>
      </w:r>
      <w:r w:rsidR="00947915">
        <w:rPr>
          <w:rFonts w:ascii="Calibri" w:hAnsi="Calibri" w:cs="Calibri"/>
          <w:sz w:val="24"/>
          <w:szCs w:val="24"/>
        </w:rPr>
        <w:t>achievement points</w:t>
      </w:r>
    </w:p>
    <w:p w14:paraId="2F4BE7EE" w14:textId="77777777" w:rsidR="00BA7A33" w:rsidRPr="00775D85" w:rsidRDefault="00BA7A33" w:rsidP="00B06E9A">
      <w:pPr>
        <w:pStyle w:val="Title"/>
        <w:rPr>
          <w:rFonts w:ascii="Calibri" w:hAnsi="Calibri" w:cs="Calibri"/>
          <w:sz w:val="24"/>
          <w:szCs w:val="24"/>
          <w:u w:val="single"/>
        </w:rPr>
      </w:pPr>
    </w:p>
    <w:p w14:paraId="0E0D6317" w14:textId="77777777" w:rsidR="00BA7A33" w:rsidRPr="00775D85" w:rsidRDefault="00BA7A33" w:rsidP="00B06E9A">
      <w:pPr>
        <w:pStyle w:val="Title"/>
        <w:ind w:left="3600" w:hanging="3600"/>
        <w:rPr>
          <w:rFonts w:ascii="Calibri" w:hAnsi="Calibri" w:cs="Calibri"/>
          <w:sz w:val="24"/>
          <w:szCs w:val="24"/>
          <w:u w:val="single"/>
        </w:rPr>
      </w:pPr>
      <w:bookmarkStart w:id="0" w:name="_Hlk21526009"/>
      <w:r w:rsidRPr="00775D85">
        <w:rPr>
          <w:rFonts w:ascii="Calibri" w:hAnsi="Calibri" w:cs="Calibri"/>
          <w:sz w:val="24"/>
          <w:szCs w:val="24"/>
          <w:u w:val="single"/>
        </w:rPr>
        <w:t>Headteacher’s Commendation</w:t>
      </w:r>
    </w:p>
    <w:p w14:paraId="329F23BA" w14:textId="77777777" w:rsidR="00BA7A33" w:rsidRPr="007B2D8A" w:rsidRDefault="00BA7A33" w:rsidP="00B06E9A">
      <w:pPr>
        <w:pStyle w:val="Title"/>
        <w:ind w:left="3600" w:hanging="3600"/>
        <w:rPr>
          <w:rFonts w:ascii="Calibri" w:hAnsi="Calibri" w:cs="Calibri"/>
          <w:sz w:val="24"/>
          <w:szCs w:val="24"/>
        </w:rPr>
      </w:pPr>
      <w:r w:rsidRPr="00775D85">
        <w:rPr>
          <w:rFonts w:ascii="Calibri" w:hAnsi="Calibri" w:cs="Calibri"/>
          <w:sz w:val="24"/>
          <w:szCs w:val="24"/>
        </w:rPr>
        <w:t>This special award is given for notable achievements</w:t>
      </w:r>
      <w:r w:rsidRPr="007B2D8A">
        <w:rPr>
          <w:rFonts w:ascii="Calibri" w:hAnsi="Calibri" w:cs="Calibri"/>
          <w:sz w:val="24"/>
          <w:szCs w:val="24"/>
        </w:rPr>
        <w:t xml:space="preserve"> or </w:t>
      </w:r>
      <w:bookmarkStart w:id="1" w:name="_Hlk21526051"/>
      <w:bookmarkEnd w:id="0"/>
      <w:r w:rsidRPr="007B2D8A">
        <w:rPr>
          <w:rFonts w:ascii="Calibri" w:hAnsi="Calibri" w:cs="Calibri"/>
          <w:sz w:val="24"/>
          <w:szCs w:val="24"/>
        </w:rPr>
        <w:t>contribution</w:t>
      </w:r>
      <w:bookmarkEnd w:id="1"/>
      <w:r w:rsidRPr="007B2D8A">
        <w:rPr>
          <w:rFonts w:ascii="Calibri" w:hAnsi="Calibri" w:cs="Calibri"/>
          <w:sz w:val="24"/>
          <w:szCs w:val="24"/>
        </w:rPr>
        <w:t xml:space="preserve">  </w:t>
      </w:r>
    </w:p>
    <w:p w14:paraId="1E2A5D28" w14:textId="77777777" w:rsidR="00BA7A33" w:rsidRPr="007B2D8A" w:rsidRDefault="00BA7A33" w:rsidP="00B06E9A">
      <w:pPr>
        <w:pStyle w:val="Title"/>
        <w:ind w:left="3600" w:hanging="3600"/>
        <w:rPr>
          <w:rFonts w:ascii="Calibri" w:hAnsi="Calibri" w:cs="Calibri"/>
          <w:sz w:val="24"/>
          <w:szCs w:val="24"/>
        </w:rPr>
      </w:pPr>
    </w:p>
    <w:p w14:paraId="5A447F0D" w14:textId="77777777" w:rsidR="00BA7A33" w:rsidRPr="007B2D8A" w:rsidRDefault="00BA7A33" w:rsidP="00B06E9A">
      <w:pPr>
        <w:pStyle w:val="Title"/>
        <w:ind w:left="3600" w:hanging="3600"/>
        <w:rPr>
          <w:rFonts w:ascii="Calibri" w:hAnsi="Calibri" w:cs="Calibri"/>
          <w:sz w:val="24"/>
          <w:szCs w:val="24"/>
          <w:u w:val="single"/>
        </w:rPr>
      </w:pPr>
      <w:r w:rsidRPr="007B2D8A">
        <w:rPr>
          <w:rFonts w:ascii="Calibri" w:hAnsi="Calibri" w:cs="Calibri"/>
          <w:sz w:val="24"/>
          <w:szCs w:val="24"/>
        </w:rPr>
        <w:t xml:space="preserve"> </w:t>
      </w:r>
      <w:r w:rsidRPr="007B2D8A">
        <w:rPr>
          <w:rFonts w:ascii="Calibri" w:hAnsi="Calibri" w:cs="Calibri"/>
          <w:sz w:val="24"/>
          <w:szCs w:val="24"/>
          <w:u w:val="single"/>
        </w:rPr>
        <w:t>SLT Commendation</w:t>
      </w:r>
    </w:p>
    <w:p w14:paraId="10CB066B" w14:textId="77777777" w:rsidR="00BA7A33" w:rsidRPr="007B2D8A" w:rsidRDefault="00BA7A33" w:rsidP="00B06E9A">
      <w:pPr>
        <w:pStyle w:val="Title"/>
        <w:ind w:left="3600" w:hanging="3600"/>
        <w:rPr>
          <w:rFonts w:ascii="Calibri" w:hAnsi="Calibri" w:cs="Calibri"/>
          <w:sz w:val="24"/>
          <w:szCs w:val="24"/>
        </w:rPr>
      </w:pPr>
      <w:r w:rsidRPr="007B2D8A">
        <w:rPr>
          <w:rFonts w:ascii="Calibri" w:hAnsi="Calibri" w:cs="Calibri"/>
          <w:sz w:val="24"/>
          <w:szCs w:val="24"/>
        </w:rPr>
        <w:t>This extra-special award is given for significant achievements or contribution.</w:t>
      </w:r>
    </w:p>
    <w:p w14:paraId="57C1F18A" w14:textId="77777777" w:rsidR="00BA7A33" w:rsidRPr="007B2D8A" w:rsidRDefault="00BA7A33" w:rsidP="00B06E9A">
      <w:pPr>
        <w:pStyle w:val="Title"/>
        <w:rPr>
          <w:rFonts w:ascii="Calibri" w:hAnsi="Calibri" w:cs="Calibri"/>
          <w:sz w:val="24"/>
          <w:szCs w:val="24"/>
        </w:rPr>
      </w:pPr>
    </w:p>
    <w:p w14:paraId="465C1D97" w14:textId="77777777" w:rsidR="00BA7A33" w:rsidRPr="007B2D8A" w:rsidRDefault="00BA7A33" w:rsidP="00B06E9A">
      <w:pPr>
        <w:pStyle w:val="Title"/>
        <w:rPr>
          <w:rFonts w:ascii="Calibri" w:hAnsi="Calibri" w:cs="Calibri"/>
          <w:sz w:val="24"/>
          <w:szCs w:val="24"/>
          <w:u w:val="single"/>
        </w:rPr>
      </w:pPr>
      <w:r w:rsidRPr="007B2D8A">
        <w:rPr>
          <w:rFonts w:ascii="Calibri" w:hAnsi="Calibri" w:cs="Calibri"/>
          <w:sz w:val="24"/>
          <w:szCs w:val="24"/>
          <w:u w:val="single"/>
        </w:rPr>
        <w:t>Letters, ‘phone calls or postcards of praise</w:t>
      </w:r>
    </w:p>
    <w:p w14:paraId="56E7F741"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These are organised by any member of staff to parents/carers at intervals</w:t>
      </w:r>
    </w:p>
    <w:p w14:paraId="1C056ACE" w14:textId="77777777" w:rsidR="00BA7A33" w:rsidRPr="007B2D8A" w:rsidRDefault="00BA7A33" w:rsidP="00B06E9A">
      <w:pPr>
        <w:pStyle w:val="Title"/>
        <w:rPr>
          <w:rFonts w:ascii="Calibri" w:hAnsi="Calibri" w:cs="Calibri"/>
          <w:sz w:val="24"/>
          <w:szCs w:val="24"/>
        </w:rPr>
      </w:pPr>
    </w:p>
    <w:p w14:paraId="16DF33C9" w14:textId="77777777" w:rsidR="00BA7A33" w:rsidRPr="007B2D8A" w:rsidRDefault="00BA7A33" w:rsidP="00B06E9A">
      <w:pPr>
        <w:pStyle w:val="Title"/>
        <w:rPr>
          <w:rFonts w:ascii="Calibri" w:hAnsi="Calibri" w:cs="Calibri"/>
          <w:sz w:val="24"/>
          <w:szCs w:val="24"/>
          <w:u w:val="single"/>
        </w:rPr>
      </w:pPr>
      <w:r w:rsidRPr="007B2D8A">
        <w:rPr>
          <w:rFonts w:ascii="Calibri" w:hAnsi="Calibri" w:cs="Calibri"/>
          <w:sz w:val="24"/>
          <w:szCs w:val="24"/>
          <w:u w:val="single"/>
        </w:rPr>
        <w:t>Commendation postcards</w:t>
      </w:r>
      <w:r w:rsidRPr="007B2D8A">
        <w:rPr>
          <w:rFonts w:ascii="Calibri" w:hAnsi="Calibri" w:cs="Calibri"/>
          <w:sz w:val="24"/>
          <w:szCs w:val="24"/>
        </w:rPr>
        <w:tab/>
      </w:r>
      <w:r w:rsidRPr="007B2D8A">
        <w:rPr>
          <w:rFonts w:ascii="Calibri" w:hAnsi="Calibri" w:cs="Calibri"/>
          <w:sz w:val="24"/>
          <w:szCs w:val="24"/>
        </w:rPr>
        <w:tab/>
      </w:r>
    </w:p>
    <w:p w14:paraId="0BD25C6C"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These are available to be posted home and are for the use of all staff</w:t>
      </w:r>
    </w:p>
    <w:p w14:paraId="203049C4" w14:textId="77777777" w:rsidR="00BA7A33" w:rsidRPr="007B2D8A" w:rsidRDefault="00BA7A33" w:rsidP="00B06E9A">
      <w:pPr>
        <w:pStyle w:val="Title"/>
        <w:rPr>
          <w:rFonts w:ascii="Calibri" w:hAnsi="Calibri" w:cs="Calibri"/>
          <w:sz w:val="24"/>
          <w:szCs w:val="24"/>
          <w:u w:val="single"/>
        </w:rPr>
      </w:pPr>
    </w:p>
    <w:p w14:paraId="778AB652"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u w:val="single"/>
        </w:rPr>
        <w:t>Newsletters</w:t>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r>
      <w:r w:rsidRPr="007B2D8A">
        <w:rPr>
          <w:rFonts w:ascii="Calibri" w:hAnsi="Calibri" w:cs="Calibri"/>
          <w:sz w:val="24"/>
          <w:szCs w:val="24"/>
        </w:rPr>
        <w:tab/>
      </w:r>
    </w:p>
    <w:p w14:paraId="1F816AFE"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The Headteacher and Heads of Year produce regular newsletters to celebrate the success of students</w:t>
      </w:r>
    </w:p>
    <w:p w14:paraId="42F247D9" w14:textId="77777777" w:rsidR="00BA7A33" w:rsidRPr="007B2D8A" w:rsidRDefault="00BA7A33" w:rsidP="00B06E9A">
      <w:pPr>
        <w:pStyle w:val="Title"/>
        <w:rPr>
          <w:rFonts w:ascii="Calibri" w:hAnsi="Calibri" w:cs="Calibri"/>
          <w:sz w:val="24"/>
          <w:szCs w:val="24"/>
        </w:rPr>
      </w:pPr>
    </w:p>
    <w:p w14:paraId="63BB24CD" w14:textId="77777777" w:rsidR="00BA7A33" w:rsidRPr="007B2D8A" w:rsidRDefault="00BA7A33" w:rsidP="00B06E9A">
      <w:pPr>
        <w:pStyle w:val="Title"/>
        <w:rPr>
          <w:rFonts w:ascii="Calibri" w:hAnsi="Calibri" w:cs="Calibri"/>
          <w:sz w:val="24"/>
          <w:szCs w:val="24"/>
          <w:u w:val="single"/>
        </w:rPr>
      </w:pPr>
      <w:r w:rsidRPr="007B2D8A">
        <w:rPr>
          <w:rFonts w:ascii="Calibri" w:hAnsi="Calibri" w:cs="Calibri"/>
          <w:sz w:val="24"/>
          <w:szCs w:val="24"/>
          <w:u w:val="single"/>
        </w:rPr>
        <w:t>Presentation Evenings</w:t>
      </w:r>
      <w:r w:rsidRPr="007B2D8A">
        <w:rPr>
          <w:rFonts w:ascii="Calibri" w:hAnsi="Calibri" w:cs="Calibri"/>
          <w:sz w:val="24"/>
          <w:szCs w:val="24"/>
        </w:rPr>
        <w:tab/>
      </w:r>
      <w:r w:rsidRPr="007B2D8A">
        <w:rPr>
          <w:rFonts w:ascii="Calibri" w:hAnsi="Calibri" w:cs="Calibri"/>
          <w:sz w:val="24"/>
          <w:szCs w:val="24"/>
        </w:rPr>
        <w:tab/>
      </w:r>
    </w:p>
    <w:p w14:paraId="1D7FA591"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Annual events are held to celebrate academic and personal achievements and progress, together with contributions to the community. (Years 7-9 and 10-13)</w:t>
      </w:r>
    </w:p>
    <w:p w14:paraId="44FF5E07" w14:textId="77777777" w:rsidR="00BA7A33" w:rsidRPr="007B2D8A" w:rsidRDefault="00BA7A33" w:rsidP="00B06E9A">
      <w:pPr>
        <w:pStyle w:val="Title"/>
        <w:rPr>
          <w:rFonts w:ascii="Calibri" w:hAnsi="Calibri" w:cs="Calibri"/>
          <w:sz w:val="24"/>
          <w:szCs w:val="24"/>
        </w:rPr>
      </w:pPr>
    </w:p>
    <w:p w14:paraId="13C70EC8" w14:textId="77777777" w:rsidR="00BA7A33" w:rsidRPr="007B2D8A" w:rsidRDefault="00BA7A33" w:rsidP="00B06E9A">
      <w:pPr>
        <w:pStyle w:val="Title"/>
        <w:rPr>
          <w:rFonts w:ascii="Calibri" w:hAnsi="Calibri" w:cs="Calibri"/>
          <w:sz w:val="24"/>
          <w:szCs w:val="24"/>
          <w:u w:val="single"/>
        </w:rPr>
      </w:pPr>
      <w:r w:rsidRPr="007B2D8A">
        <w:rPr>
          <w:rFonts w:ascii="Calibri" w:hAnsi="Calibri" w:cs="Calibri"/>
          <w:sz w:val="24"/>
          <w:szCs w:val="24"/>
          <w:u w:val="single"/>
        </w:rPr>
        <w:t>Celebration assemblies</w:t>
      </w:r>
      <w:r w:rsidRPr="007B2D8A">
        <w:rPr>
          <w:rFonts w:ascii="Calibri" w:hAnsi="Calibri" w:cs="Calibri"/>
          <w:sz w:val="24"/>
          <w:szCs w:val="24"/>
        </w:rPr>
        <w:tab/>
      </w:r>
      <w:r w:rsidRPr="007B2D8A">
        <w:rPr>
          <w:rFonts w:ascii="Calibri" w:hAnsi="Calibri" w:cs="Calibri"/>
          <w:sz w:val="24"/>
          <w:szCs w:val="24"/>
        </w:rPr>
        <w:tab/>
      </w:r>
    </w:p>
    <w:p w14:paraId="568ED922"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Held per year group annually and/or at the end of terms</w:t>
      </w:r>
    </w:p>
    <w:p w14:paraId="412CDC52" w14:textId="77777777" w:rsidR="00BA7A33" w:rsidRPr="007B2D8A" w:rsidRDefault="00BA7A33" w:rsidP="00B06E9A">
      <w:pPr>
        <w:pStyle w:val="Title"/>
        <w:rPr>
          <w:rFonts w:ascii="Calibri" w:hAnsi="Calibri" w:cs="Calibri"/>
          <w:sz w:val="24"/>
          <w:szCs w:val="24"/>
        </w:rPr>
      </w:pPr>
    </w:p>
    <w:p w14:paraId="710D1000" w14:textId="77777777" w:rsidR="00BA7A33" w:rsidRPr="007B2D8A" w:rsidRDefault="00BA7A33" w:rsidP="00B06E9A">
      <w:pPr>
        <w:pStyle w:val="Title"/>
        <w:rPr>
          <w:rFonts w:ascii="Calibri" w:hAnsi="Calibri" w:cs="Calibri"/>
          <w:sz w:val="24"/>
          <w:szCs w:val="24"/>
          <w:u w:val="single"/>
        </w:rPr>
      </w:pPr>
      <w:r w:rsidRPr="007B2D8A">
        <w:rPr>
          <w:rFonts w:ascii="Calibri" w:hAnsi="Calibri" w:cs="Calibri"/>
          <w:sz w:val="24"/>
          <w:szCs w:val="24"/>
          <w:u w:val="single"/>
        </w:rPr>
        <w:t>Lunch with Headteacher</w:t>
      </w:r>
      <w:r w:rsidRPr="007B2D8A">
        <w:rPr>
          <w:rFonts w:ascii="Calibri" w:hAnsi="Calibri" w:cs="Calibri"/>
          <w:sz w:val="24"/>
          <w:szCs w:val="24"/>
        </w:rPr>
        <w:tab/>
      </w:r>
      <w:r w:rsidRPr="007B2D8A">
        <w:rPr>
          <w:rFonts w:ascii="Calibri" w:hAnsi="Calibri" w:cs="Calibri"/>
          <w:sz w:val="24"/>
          <w:szCs w:val="24"/>
        </w:rPr>
        <w:tab/>
      </w:r>
    </w:p>
    <w:p w14:paraId="1D2BC484" w14:textId="77777777" w:rsidR="00BA7A33" w:rsidRPr="007B2D8A" w:rsidRDefault="00BA7A33" w:rsidP="00B06E9A">
      <w:pPr>
        <w:pStyle w:val="Title"/>
        <w:rPr>
          <w:rFonts w:ascii="Calibri" w:hAnsi="Calibri" w:cs="Calibri"/>
          <w:sz w:val="24"/>
          <w:szCs w:val="24"/>
        </w:rPr>
      </w:pPr>
      <w:proofErr w:type="gramStart"/>
      <w:r w:rsidRPr="007B2D8A">
        <w:rPr>
          <w:rFonts w:ascii="Calibri" w:hAnsi="Calibri" w:cs="Calibri"/>
          <w:sz w:val="24"/>
          <w:szCs w:val="24"/>
        </w:rPr>
        <w:t>A number of</w:t>
      </w:r>
      <w:proofErr w:type="gramEnd"/>
      <w:r w:rsidRPr="007B2D8A">
        <w:rPr>
          <w:rFonts w:ascii="Calibri" w:hAnsi="Calibri" w:cs="Calibri"/>
          <w:sz w:val="24"/>
          <w:szCs w:val="24"/>
        </w:rPr>
        <w:t xml:space="preserve"> students selected school wide by Heads of Year</w:t>
      </w:r>
    </w:p>
    <w:p w14:paraId="331EC0D0" w14:textId="77777777" w:rsidR="00BA7A33" w:rsidRPr="007B2D8A" w:rsidRDefault="00BA7A33" w:rsidP="00B06E9A">
      <w:pPr>
        <w:pStyle w:val="Title"/>
        <w:rPr>
          <w:rFonts w:ascii="Calibri" w:hAnsi="Calibri" w:cs="Calibri"/>
          <w:sz w:val="24"/>
          <w:szCs w:val="24"/>
        </w:rPr>
      </w:pPr>
    </w:p>
    <w:p w14:paraId="3DD7C2A1" w14:textId="77777777" w:rsidR="00BA7A33" w:rsidRPr="007B2D8A" w:rsidRDefault="00BA7A33" w:rsidP="00B06E9A">
      <w:pPr>
        <w:pStyle w:val="Title"/>
        <w:rPr>
          <w:rFonts w:ascii="Calibri" w:hAnsi="Calibri" w:cs="Calibri"/>
          <w:sz w:val="24"/>
          <w:szCs w:val="24"/>
          <w:u w:val="single"/>
        </w:rPr>
      </w:pPr>
      <w:r w:rsidRPr="007B2D8A">
        <w:rPr>
          <w:rFonts w:ascii="Calibri" w:hAnsi="Calibri" w:cs="Calibri"/>
          <w:sz w:val="24"/>
          <w:szCs w:val="24"/>
          <w:u w:val="single"/>
        </w:rPr>
        <w:t>Prizes for 100% attendance</w:t>
      </w:r>
      <w:r w:rsidRPr="007B2D8A">
        <w:rPr>
          <w:rFonts w:ascii="Calibri" w:hAnsi="Calibri" w:cs="Calibri"/>
          <w:sz w:val="24"/>
          <w:szCs w:val="24"/>
          <w:u w:val="single"/>
        </w:rPr>
        <w:tab/>
      </w:r>
    </w:p>
    <w:p w14:paraId="195276E1" w14:textId="77777777" w:rsidR="00BA7A33" w:rsidRPr="007B2D8A" w:rsidRDefault="00BA7A33" w:rsidP="00B06E9A">
      <w:pPr>
        <w:pStyle w:val="Title"/>
        <w:rPr>
          <w:rFonts w:ascii="Calibri" w:hAnsi="Calibri" w:cs="Calibri"/>
          <w:sz w:val="24"/>
          <w:szCs w:val="24"/>
        </w:rPr>
      </w:pPr>
      <w:r w:rsidRPr="007B2D8A">
        <w:rPr>
          <w:rFonts w:ascii="Calibri" w:hAnsi="Calibri" w:cs="Calibri"/>
          <w:sz w:val="24"/>
          <w:szCs w:val="24"/>
        </w:rPr>
        <w:t>These are organised by Head of Year and awarded in assemblies</w:t>
      </w:r>
    </w:p>
    <w:p w14:paraId="0BA747CB" w14:textId="77777777" w:rsidR="00BA7A33" w:rsidRPr="007B2D8A" w:rsidRDefault="00BA7A33" w:rsidP="00B06E9A">
      <w:pPr>
        <w:pStyle w:val="Title"/>
        <w:ind w:left="3600" w:hanging="3600"/>
        <w:rPr>
          <w:rFonts w:ascii="Calibri" w:hAnsi="Calibri" w:cs="Calibri"/>
          <w:sz w:val="24"/>
          <w:szCs w:val="24"/>
        </w:rPr>
      </w:pPr>
    </w:p>
    <w:p w14:paraId="2B79F71C" w14:textId="77777777" w:rsidR="00BA7A33" w:rsidRPr="007B2D8A" w:rsidRDefault="00BA7A33" w:rsidP="00B06E9A">
      <w:pPr>
        <w:pStyle w:val="Title"/>
        <w:ind w:left="3600" w:hanging="3600"/>
        <w:rPr>
          <w:rFonts w:ascii="Calibri" w:hAnsi="Calibri" w:cs="Calibri"/>
          <w:sz w:val="24"/>
          <w:szCs w:val="24"/>
        </w:rPr>
      </w:pPr>
      <w:r w:rsidRPr="007B2D8A">
        <w:rPr>
          <w:rFonts w:ascii="Calibri" w:hAnsi="Calibri" w:cs="Calibri"/>
          <w:sz w:val="24"/>
          <w:szCs w:val="24"/>
          <w:u w:val="single"/>
        </w:rPr>
        <w:t>Special events - termly</w:t>
      </w:r>
      <w:r w:rsidRPr="007B2D8A">
        <w:rPr>
          <w:rFonts w:ascii="Calibri" w:hAnsi="Calibri" w:cs="Calibri"/>
          <w:sz w:val="24"/>
          <w:szCs w:val="24"/>
        </w:rPr>
        <w:tab/>
        <w:t xml:space="preserve">- </w:t>
      </w:r>
    </w:p>
    <w:p w14:paraId="0109C824" w14:textId="77777777" w:rsidR="00BA7A33" w:rsidRPr="002A4E95" w:rsidRDefault="00BA7A33" w:rsidP="00B06E9A">
      <w:pPr>
        <w:pStyle w:val="Title"/>
        <w:ind w:left="3600" w:hanging="3600"/>
        <w:rPr>
          <w:rFonts w:ascii="Calibri" w:hAnsi="Calibri" w:cs="Calibri"/>
          <w:sz w:val="20"/>
          <w:szCs w:val="20"/>
        </w:rPr>
      </w:pPr>
      <w:r w:rsidRPr="002A4E95">
        <w:rPr>
          <w:rFonts w:ascii="Calibri" w:hAnsi="Calibri" w:cs="Calibri"/>
          <w:sz w:val="20"/>
          <w:szCs w:val="20"/>
        </w:rPr>
        <w:t>(E.g. a year 7 picnic for any student who gains 25 merits in the summer term: Year 11 Prom, representing the school at community events, attendance and behaviour during a specified period)</w:t>
      </w:r>
    </w:p>
    <w:p w14:paraId="312C7B65" w14:textId="77777777" w:rsidR="002A270E" w:rsidRPr="007B2D8A" w:rsidRDefault="002A270E" w:rsidP="002A270E">
      <w:pPr>
        <w:rPr>
          <w:rFonts w:ascii="Calibri" w:hAnsi="Calibri" w:cs="Calibri"/>
          <w:b/>
          <w:bCs/>
          <w:sz w:val="24"/>
          <w:szCs w:val="24"/>
        </w:rPr>
      </w:pPr>
      <w:r w:rsidRPr="007B2D8A">
        <w:rPr>
          <w:rFonts w:ascii="Calibri" w:hAnsi="Calibri" w:cs="Calibri"/>
          <w:b/>
          <w:bCs/>
          <w:sz w:val="24"/>
          <w:szCs w:val="24"/>
        </w:rPr>
        <w:t xml:space="preserve">Consultation </w:t>
      </w:r>
    </w:p>
    <w:p w14:paraId="128690DC" w14:textId="77777777" w:rsidR="002A270E" w:rsidRPr="007B2D8A" w:rsidRDefault="002A270E" w:rsidP="002A270E">
      <w:pPr>
        <w:rPr>
          <w:rFonts w:ascii="Calibri" w:hAnsi="Calibri" w:cs="Calibri"/>
          <w:b/>
          <w:sz w:val="24"/>
          <w:szCs w:val="24"/>
        </w:rPr>
      </w:pPr>
    </w:p>
    <w:p w14:paraId="4F70001E" w14:textId="77777777" w:rsidR="002A270E" w:rsidRPr="007B2D8A" w:rsidRDefault="002A270E" w:rsidP="002A270E">
      <w:pPr>
        <w:rPr>
          <w:rFonts w:ascii="Calibri" w:hAnsi="Calibri" w:cs="Calibri"/>
          <w:sz w:val="24"/>
          <w:szCs w:val="24"/>
        </w:rPr>
      </w:pPr>
      <w:r w:rsidRPr="007B2D8A">
        <w:rPr>
          <w:rFonts w:ascii="Calibri" w:hAnsi="Calibri" w:cs="Calibri"/>
          <w:sz w:val="24"/>
          <w:szCs w:val="24"/>
        </w:rPr>
        <w:t>The following were consulted:</w:t>
      </w:r>
    </w:p>
    <w:p w14:paraId="16C16195" w14:textId="77777777" w:rsidR="002A270E" w:rsidRPr="007B2D8A" w:rsidRDefault="002A270E">
      <w:pPr>
        <w:numPr>
          <w:ilvl w:val="0"/>
          <w:numId w:val="7"/>
        </w:numPr>
        <w:spacing w:after="0" w:line="240" w:lineRule="auto"/>
        <w:rPr>
          <w:rFonts w:ascii="Calibri" w:hAnsi="Calibri" w:cs="Calibri"/>
          <w:sz w:val="24"/>
          <w:szCs w:val="24"/>
        </w:rPr>
      </w:pPr>
      <w:r w:rsidRPr="007B2D8A">
        <w:rPr>
          <w:rFonts w:ascii="Calibri" w:hAnsi="Calibri" w:cs="Calibri"/>
          <w:sz w:val="24"/>
          <w:szCs w:val="24"/>
        </w:rPr>
        <w:t>Staff, students, parents/carers, Governors, external agencies working in collaboration with the school.</w:t>
      </w:r>
    </w:p>
    <w:p w14:paraId="13C94D13" w14:textId="77777777" w:rsidR="002A270E" w:rsidRPr="007B2D8A" w:rsidRDefault="002A270E">
      <w:pPr>
        <w:numPr>
          <w:ilvl w:val="0"/>
          <w:numId w:val="7"/>
        </w:numPr>
        <w:spacing w:after="0" w:line="240" w:lineRule="auto"/>
        <w:rPr>
          <w:rFonts w:ascii="Calibri" w:hAnsi="Calibri" w:cs="Calibri"/>
          <w:color w:val="000000" w:themeColor="text1"/>
          <w:sz w:val="24"/>
          <w:szCs w:val="24"/>
        </w:rPr>
      </w:pPr>
      <w:r w:rsidRPr="007B2D8A">
        <w:rPr>
          <w:rFonts w:ascii="Calibri" w:hAnsi="Calibri" w:cs="Calibri"/>
          <w:sz w:val="24"/>
          <w:szCs w:val="24"/>
        </w:rPr>
        <w:t xml:space="preserve">Keeping Children Safe in </w:t>
      </w:r>
      <w:r w:rsidRPr="007B2D8A">
        <w:rPr>
          <w:rFonts w:ascii="Calibri" w:hAnsi="Calibri" w:cs="Calibri"/>
          <w:color w:val="000000" w:themeColor="text1"/>
          <w:sz w:val="24"/>
          <w:szCs w:val="24"/>
        </w:rPr>
        <w:t>Education 2023 and subsequent updates.</w:t>
      </w:r>
    </w:p>
    <w:p w14:paraId="2C9E915E" w14:textId="77777777" w:rsidR="002A270E" w:rsidRPr="007B2D8A" w:rsidRDefault="002A270E">
      <w:pPr>
        <w:numPr>
          <w:ilvl w:val="0"/>
          <w:numId w:val="7"/>
        </w:numPr>
        <w:spacing w:after="0" w:line="240" w:lineRule="auto"/>
        <w:rPr>
          <w:rFonts w:ascii="Calibri" w:hAnsi="Calibri" w:cs="Calibri"/>
          <w:color w:val="000000" w:themeColor="text1"/>
          <w:sz w:val="24"/>
          <w:szCs w:val="24"/>
        </w:rPr>
      </w:pPr>
      <w:r w:rsidRPr="007B2D8A">
        <w:rPr>
          <w:rFonts w:ascii="Calibri" w:hAnsi="Calibri" w:cs="Calibri"/>
          <w:color w:val="000000" w:themeColor="text1"/>
          <w:sz w:val="24"/>
          <w:szCs w:val="24"/>
        </w:rPr>
        <w:t xml:space="preserve">Behaviour in Schools: Advice for headteachers and school staff. July 2022 </w:t>
      </w:r>
    </w:p>
    <w:p w14:paraId="5A3B9737" w14:textId="77777777" w:rsidR="002A270E" w:rsidRPr="007B2D8A" w:rsidRDefault="002A270E">
      <w:pPr>
        <w:numPr>
          <w:ilvl w:val="0"/>
          <w:numId w:val="7"/>
        </w:numPr>
        <w:spacing w:after="0" w:line="240" w:lineRule="auto"/>
        <w:rPr>
          <w:rFonts w:ascii="Calibri" w:hAnsi="Calibri" w:cs="Calibri"/>
          <w:color w:val="000000" w:themeColor="text1"/>
          <w:sz w:val="24"/>
          <w:szCs w:val="24"/>
        </w:rPr>
      </w:pPr>
      <w:r w:rsidRPr="007B2D8A">
        <w:rPr>
          <w:rFonts w:ascii="Calibri" w:hAnsi="Calibri" w:cs="Calibri"/>
          <w:bCs/>
          <w:color w:val="000000" w:themeColor="text1"/>
          <w:sz w:val="24"/>
          <w:szCs w:val="24"/>
        </w:rPr>
        <w:t xml:space="preserve">Searching, Screening and Confiscation Advice for schools July 2022 </w:t>
      </w:r>
    </w:p>
    <w:p w14:paraId="3B25118A" w14:textId="77777777" w:rsidR="002A270E" w:rsidRPr="007B2D8A" w:rsidRDefault="002A270E">
      <w:pPr>
        <w:numPr>
          <w:ilvl w:val="0"/>
          <w:numId w:val="7"/>
        </w:numPr>
        <w:spacing w:after="0" w:line="240" w:lineRule="auto"/>
        <w:rPr>
          <w:rFonts w:ascii="Calibri" w:hAnsi="Calibri" w:cs="Calibri"/>
          <w:color w:val="000000" w:themeColor="text1"/>
          <w:sz w:val="24"/>
          <w:szCs w:val="24"/>
        </w:rPr>
      </w:pPr>
      <w:r w:rsidRPr="007B2D8A">
        <w:rPr>
          <w:rFonts w:ascii="Calibri" w:hAnsi="Calibri" w:cs="Calibri"/>
          <w:bCs/>
          <w:color w:val="000000" w:themeColor="text1"/>
          <w:sz w:val="24"/>
          <w:szCs w:val="24"/>
        </w:rPr>
        <w:t xml:space="preserve">Use of Reasonable Force – Advice for head teachers, staff and governing bodies. </w:t>
      </w:r>
      <w:r w:rsidRPr="007B2D8A">
        <w:rPr>
          <w:rFonts w:ascii="Calibri" w:hAnsi="Calibri" w:cs="Calibri"/>
          <w:color w:val="000000" w:themeColor="text1"/>
          <w:sz w:val="24"/>
          <w:szCs w:val="24"/>
        </w:rPr>
        <w:t xml:space="preserve">July 2013 (Reviewed 2022) </w:t>
      </w:r>
    </w:p>
    <w:p w14:paraId="181EBEF1" w14:textId="77777777" w:rsidR="002A270E" w:rsidRPr="007B2D8A" w:rsidRDefault="002A270E">
      <w:pPr>
        <w:numPr>
          <w:ilvl w:val="0"/>
          <w:numId w:val="7"/>
        </w:numPr>
        <w:spacing w:after="0" w:line="240" w:lineRule="auto"/>
        <w:rPr>
          <w:rFonts w:ascii="Calibri" w:hAnsi="Calibri" w:cs="Calibri"/>
          <w:color w:val="000000" w:themeColor="text1"/>
          <w:sz w:val="24"/>
          <w:szCs w:val="24"/>
        </w:rPr>
      </w:pPr>
      <w:r w:rsidRPr="007B2D8A">
        <w:rPr>
          <w:rFonts w:ascii="Calibri" w:hAnsi="Calibri" w:cs="Calibri"/>
          <w:color w:val="000000" w:themeColor="text1"/>
          <w:sz w:val="24"/>
          <w:szCs w:val="24"/>
        </w:rPr>
        <w:t>Suspension and Permanent Exclusion from maintained schools, academies and pupil referral units in England, including pupil movement Guidance for maintained schools, academies, and pupil referral units in England September 2023</w:t>
      </w:r>
    </w:p>
    <w:p w14:paraId="6E8FD4ED" w14:textId="77777777" w:rsidR="002A270E" w:rsidRPr="007B2D8A" w:rsidRDefault="002A270E">
      <w:pPr>
        <w:numPr>
          <w:ilvl w:val="0"/>
          <w:numId w:val="7"/>
        </w:numPr>
        <w:spacing w:after="0" w:line="240" w:lineRule="auto"/>
        <w:rPr>
          <w:rFonts w:ascii="Calibri" w:hAnsi="Calibri" w:cs="Calibri"/>
          <w:color w:val="000000" w:themeColor="text1"/>
          <w:sz w:val="24"/>
          <w:szCs w:val="24"/>
        </w:rPr>
      </w:pPr>
      <w:r w:rsidRPr="007B2D8A">
        <w:rPr>
          <w:rFonts w:ascii="Calibri" w:hAnsi="Calibri" w:cs="Calibri"/>
          <w:color w:val="000000" w:themeColor="text1"/>
          <w:sz w:val="24"/>
          <w:szCs w:val="24"/>
        </w:rPr>
        <w:t>Working together to improve school attendance DfE May 2022 (updated September 2023)</w:t>
      </w:r>
    </w:p>
    <w:p w14:paraId="1EE87CD7" w14:textId="77777777" w:rsidR="002A270E" w:rsidRPr="007B2D8A" w:rsidRDefault="002A270E">
      <w:pPr>
        <w:numPr>
          <w:ilvl w:val="0"/>
          <w:numId w:val="7"/>
        </w:numPr>
        <w:spacing w:after="0" w:line="240" w:lineRule="auto"/>
        <w:rPr>
          <w:rFonts w:ascii="Calibri" w:hAnsi="Calibri" w:cs="Calibri"/>
          <w:color w:val="000000" w:themeColor="text1"/>
          <w:sz w:val="24"/>
          <w:szCs w:val="24"/>
        </w:rPr>
      </w:pPr>
      <w:r w:rsidRPr="007B2D8A">
        <w:rPr>
          <w:rFonts w:ascii="Calibri" w:hAnsi="Calibri" w:cs="Calibri"/>
          <w:color w:val="000000" w:themeColor="text1"/>
          <w:sz w:val="24"/>
          <w:szCs w:val="24"/>
        </w:rPr>
        <w:t>Summary table of responsibilities for school attendance DfE May 2022</w:t>
      </w:r>
    </w:p>
    <w:p w14:paraId="5809F794" w14:textId="77777777" w:rsidR="002A270E" w:rsidRPr="007B2D8A" w:rsidRDefault="002A270E">
      <w:pPr>
        <w:numPr>
          <w:ilvl w:val="0"/>
          <w:numId w:val="7"/>
        </w:numPr>
        <w:spacing w:after="0" w:line="240" w:lineRule="auto"/>
        <w:rPr>
          <w:rFonts w:ascii="Calibri" w:hAnsi="Calibri" w:cs="Calibri"/>
          <w:sz w:val="24"/>
          <w:szCs w:val="24"/>
        </w:rPr>
      </w:pPr>
      <w:r w:rsidRPr="007B2D8A">
        <w:rPr>
          <w:rFonts w:ascii="Calibri" w:hAnsi="Calibri" w:cs="Calibri"/>
          <w:color w:val="000000" w:themeColor="text1"/>
          <w:sz w:val="24"/>
          <w:szCs w:val="24"/>
        </w:rPr>
        <w:t>The Education (Pupil Registration) (Engl</w:t>
      </w:r>
      <w:r w:rsidRPr="007B2D8A">
        <w:rPr>
          <w:rFonts w:ascii="Calibri" w:hAnsi="Calibri" w:cs="Calibri"/>
          <w:sz w:val="24"/>
          <w:szCs w:val="24"/>
        </w:rPr>
        <w:t>and) Regulations 2006 and the Education (Pupil Registration) (England) Amendment Regulations 2013.</w:t>
      </w:r>
    </w:p>
    <w:p w14:paraId="116BE0CE" w14:textId="77777777" w:rsidR="002A270E" w:rsidRPr="007B2D8A" w:rsidRDefault="002A270E">
      <w:pPr>
        <w:numPr>
          <w:ilvl w:val="0"/>
          <w:numId w:val="7"/>
        </w:numPr>
        <w:spacing w:after="0" w:line="240" w:lineRule="auto"/>
        <w:rPr>
          <w:rFonts w:ascii="Calibri" w:hAnsi="Calibri" w:cs="Calibri"/>
          <w:color w:val="000000" w:themeColor="text1"/>
          <w:sz w:val="24"/>
          <w:szCs w:val="24"/>
        </w:rPr>
      </w:pPr>
      <w:r w:rsidRPr="007B2D8A">
        <w:rPr>
          <w:rFonts w:ascii="Calibri" w:hAnsi="Calibri" w:cs="Calibri"/>
          <w:color w:val="000000" w:themeColor="text1"/>
          <w:sz w:val="24"/>
          <w:szCs w:val="24"/>
        </w:rPr>
        <w:lastRenderedPageBreak/>
        <w:t>Alternative Provision Statutory guidance for local authorities January 2013</w:t>
      </w:r>
    </w:p>
    <w:p w14:paraId="729BF1DC" w14:textId="77777777" w:rsidR="002A270E" w:rsidRPr="007B2D8A" w:rsidRDefault="002A270E">
      <w:pPr>
        <w:numPr>
          <w:ilvl w:val="0"/>
          <w:numId w:val="7"/>
        </w:numPr>
        <w:spacing w:after="0" w:line="240" w:lineRule="auto"/>
        <w:rPr>
          <w:rFonts w:ascii="Calibri" w:hAnsi="Calibri" w:cs="Calibri"/>
          <w:sz w:val="24"/>
          <w:szCs w:val="24"/>
        </w:rPr>
      </w:pPr>
      <w:r w:rsidRPr="007B2D8A">
        <w:rPr>
          <w:rFonts w:ascii="Calibri" w:hAnsi="Calibri" w:cs="Calibri"/>
          <w:sz w:val="24"/>
          <w:szCs w:val="24"/>
        </w:rPr>
        <w:t>Mental health and behaviour in schools. Departmental advice for school staff. DfE. November 2018.</w:t>
      </w:r>
    </w:p>
    <w:p w14:paraId="639A7982" w14:textId="77777777" w:rsidR="002A270E" w:rsidRPr="007B2D8A" w:rsidRDefault="002A270E">
      <w:pPr>
        <w:numPr>
          <w:ilvl w:val="0"/>
          <w:numId w:val="7"/>
        </w:numPr>
        <w:spacing w:after="0" w:line="240" w:lineRule="auto"/>
        <w:rPr>
          <w:rFonts w:ascii="Calibri" w:hAnsi="Calibri" w:cs="Calibri"/>
          <w:sz w:val="24"/>
          <w:szCs w:val="24"/>
        </w:rPr>
      </w:pPr>
      <w:r w:rsidRPr="007B2D8A">
        <w:rPr>
          <w:rFonts w:ascii="Calibri" w:hAnsi="Calibri" w:cs="Calibri"/>
          <w:sz w:val="24"/>
          <w:szCs w:val="24"/>
        </w:rPr>
        <w:t>The United Nations Convention on the Rights of the Child (UNCRC)</w:t>
      </w:r>
    </w:p>
    <w:p w14:paraId="38346258" w14:textId="77777777" w:rsidR="002A270E" w:rsidRPr="007B2D8A" w:rsidRDefault="002A270E">
      <w:pPr>
        <w:numPr>
          <w:ilvl w:val="0"/>
          <w:numId w:val="7"/>
        </w:numPr>
        <w:spacing w:after="0" w:line="240" w:lineRule="auto"/>
        <w:rPr>
          <w:rFonts w:ascii="Calibri" w:hAnsi="Calibri" w:cs="Calibri"/>
          <w:sz w:val="24"/>
          <w:szCs w:val="24"/>
        </w:rPr>
      </w:pPr>
      <w:proofErr w:type="gramStart"/>
      <w:r w:rsidRPr="007B2D8A">
        <w:rPr>
          <w:rFonts w:ascii="Calibri" w:hAnsi="Calibri" w:cs="Calibri"/>
          <w:sz w:val="24"/>
          <w:szCs w:val="24"/>
        </w:rPr>
        <w:t>Also</w:t>
      </w:r>
      <w:proofErr w:type="gramEnd"/>
      <w:r w:rsidRPr="007B2D8A">
        <w:rPr>
          <w:rFonts w:ascii="Calibri" w:hAnsi="Calibri" w:cs="Calibri"/>
          <w:sz w:val="24"/>
          <w:szCs w:val="24"/>
        </w:rPr>
        <w:t xml:space="preserve"> The European Convention on Human Rights (ECHR)</w:t>
      </w:r>
    </w:p>
    <w:p w14:paraId="4CAD95F2" w14:textId="77777777" w:rsidR="002A270E" w:rsidRPr="007B2D8A" w:rsidRDefault="002A270E">
      <w:pPr>
        <w:numPr>
          <w:ilvl w:val="0"/>
          <w:numId w:val="7"/>
        </w:numPr>
        <w:spacing w:after="0" w:line="240" w:lineRule="auto"/>
        <w:rPr>
          <w:rFonts w:ascii="Calibri" w:hAnsi="Calibri" w:cs="Calibri"/>
          <w:sz w:val="24"/>
          <w:szCs w:val="24"/>
        </w:rPr>
      </w:pPr>
      <w:r w:rsidRPr="007B2D8A">
        <w:rPr>
          <w:rFonts w:ascii="Calibri" w:hAnsi="Calibri" w:cs="Calibri"/>
          <w:sz w:val="24"/>
          <w:szCs w:val="24"/>
        </w:rPr>
        <w:t xml:space="preserve">Children Missing Education guidance. </w:t>
      </w:r>
    </w:p>
    <w:p w14:paraId="3A5E45CC" w14:textId="77777777" w:rsidR="002A270E" w:rsidRPr="007B2D8A" w:rsidRDefault="002A270E">
      <w:pPr>
        <w:numPr>
          <w:ilvl w:val="0"/>
          <w:numId w:val="7"/>
        </w:numPr>
        <w:spacing w:after="0" w:line="240" w:lineRule="auto"/>
        <w:rPr>
          <w:rFonts w:ascii="Calibri" w:hAnsi="Calibri" w:cs="Calibri"/>
          <w:sz w:val="24"/>
          <w:szCs w:val="24"/>
        </w:rPr>
      </w:pPr>
      <w:r w:rsidRPr="007B2D8A">
        <w:rPr>
          <w:rFonts w:ascii="Calibri" w:hAnsi="Calibri" w:cs="Calibri"/>
          <w:sz w:val="24"/>
          <w:szCs w:val="24"/>
        </w:rPr>
        <w:t>The Prevent Duty guidance 2023</w:t>
      </w:r>
    </w:p>
    <w:p w14:paraId="4DA877A1" w14:textId="77777777" w:rsidR="002A270E" w:rsidRPr="007B2D8A" w:rsidRDefault="002A270E">
      <w:pPr>
        <w:numPr>
          <w:ilvl w:val="0"/>
          <w:numId w:val="7"/>
        </w:numPr>
        <w:spacing w:after="0" w:line="240" w:lineRule="auto"/>
        <w:rPr>
          <w:rFonts w:ascii="Calibri" w:hAnsi="Calibri" w:cs="Calibri"/>
          <w:sz w:val="24"/>
          <w:szCs w:val="24"/>
        </w:rPr>
      </w:pPr>
      <w:r w:rsidRPr="007B2D8A">
        <w:rPr>
          <w:rFonts w:ascii="Calibri" w:hAnsi="Calibri" w:cs="Calibri"/>
          <w:sz w:val="24"/>
          <w:szCs w:val="24"/>
        </w:rPr>
        <w:t xml:space="preserve">‘Ensuring a good education for children who cannot attend school because of health </w:t>
      </w:r>
      <w:proofErr w:type="gramStart"/>
      <w:r w:rsidRPr="007B2D8A">
        <w:rPr>
          <w:rFonts w:ascii="Calibri" w:hAnsi="Calibri" w:cs="Calibri"/>
          <w:sz w:val="24"/>
          <w:szCs w:val="24"/>
        </w:rPr>
        <w:t>needs’</w:t>
      </w:r>
      <w:proofErr w:type="gramEnd"/>
      <w:r w:rsidRPr="007B2D8A">
        <w:rPr>
          <w:rFonts w:ascii="Calibri" w:hAnsi="Calibri" w:cs="Calibri"/>
          <w:sz w:val="24"/>
          <w:szCs w:val="24"/>
        </w:rPr>
        <w:t>. Statutory guidance for local authorities January 2013</w:t>
      </w:r>
    </w:p>
    <w:p w14:paraId="53023121" w14:textId="77777777" w:rsidR="002A270E" w:rsidRPr="007B2D8A" w:rsidRDefault="002A270E">
      <w:pPr>
        <w:numPr>
          <w:ilvl w:val="0"/>
          <w:numId w:val="7"/>
        </w:numPr>
        <w:spacing w:after="0" w:line="240" w:lineRule="auto"/>
        <w:rPr>
          <w:rFonts w:ascii="Calibri" w:hAnsi="Calibri" w:cs="Calibri"/>
          <w:sz w:val="24"/>
          <w:szCs w:val="24"/>
        </w:rPr>
      </w:pPr>
      <w:r w:rsidRPr="007B2D8A">
        <w:rPr>
          <w:rFonts w:ascii="Calibri" w:hAnsi="Calibri" w:cs="Calibri"/>
          <w:sz w:val="24"/>
          <w:szCs w:val="24"/>
        </w:rPr>
        <w:t>Exclusion from maintained schools, academies and pupil referral units in England. DFE. (Updated Sept 2023).</w:t>
      </w:r>
    </w:p>
    <w:p w14:paraId="1623B06F" w14:textId="77777777" w:rsidR="002A270E" w:rsidRPr="007B2D8A" w:rsidRDefault="002A270E">
      <w:pPr>
        <w:numPr>
          <w:ilvl w:val="0"/>
          <w:numId w:val="7"/>
        </w:numPr>
        <w:spacing w:after="0" w:line="240" w:lineRule="auto"/>
        <w:rPr>
          <w:rFonts w:ascii="Calibri" w:hAnsi="Calibri" w:cs="Calibri"/>
          <w:sz w:val="24"/>
          <w:szCs w:val="24"/>
        </w:rPr>
      </w:pPr>
      <w:r w:rsidRPr="007B2D8A">
        <w:rPr>
          <w:rFonts w:ascii="Calibri" w:hAnsi="Calibri" w:cs="Calibri"/>
          <w:sz w:val="24"/>
          <w:szCs w:val="24"/>
        </w:rPr>
        <w:t>Statutory guidance: Changes to the school exclusion process during the coronavirus (COVID-19) outbreak (Updated 5 October 2020)</w:t>
      </w:r>
    </w:p>
    <w:p w14:paraId="723445F2" w14:textId="77777777" w:rsidR="002A270E" w:rsidRPr="007B2D8A" w:rsidRDefault="002A270E">
      <w:pPr>
        <w:numPr>
          <w:ilvl w:val="0"/>
          <w:numId w:val="7"/>
        </w:numPr>
        <w:spacing w:after="0" w:line="240" w:lineRule="auto"/>
        <w:rPr>
          <w:rFonts w:ascii="Calibri" w:hAnsi="Calibri" w:cs="Calibri"/>
          <w:sz w:val="24"/>
          <w:szCs w:val="24"/>
        </w:rPr>
      </w:pPr>
      <w:r w:rsidRPr="007B2D8A">
        <w:rPr>
          <w:rFonts w:ascii="Calibri" w:hAnsi="Calibri" w:cs="Calibri"/>
          <w:sz w:val="24"/>
          <w:szCs w:val="24"/>
        </w:rPr>
        <w:t>The following Acts:</w:t>
      </w:r>
    </w:p>
    <w:p w14:paraId="5A6C5AE2" w14:textId="77777777" w:rsidR="002A270E" w:rsidRPr="007B2D8A" w:rsidRDefault="002A270E">
      <w:pPr>
        <w:numPr>
          <w:ilvl w:val="1"/>
          <w:numId w:val="7"/>
        </w:numPr>
        <w:spacing w:after="0" w:line="240" w:lineRule="auto"/>
        <w:rPr>
          <w:rFonts w:ascii="Calibri" w:hAnsi="Calibri" w:cs="Calibri"/>
          <w:sz w:val="24"/>
          <w:szCs w:val="24"/>
        </w:rPr>
      </w:pPr>
      <w:r w:rsidRPr="007B2D8A">
        <w:rPr>
          <w:rFonts w:ascii="Calibri" w:hAnsi="Calibri" w:cs="Calibri"/>
          <w:sz w:val="24"/>
          <w:szCs w:val="24"/>
        </w:rPr>
        <w:t>Education Act 1996</w:t>
      </w:r>
    </w:p>
    <w:p w14:paraId="09E7879E" w14:textId="77777777" w:rsidR="002A270E" w:rsidRPr="007B2D8A" w:rsidRDefault="002A270E">
      <w:pPr>
        <w:numPr>
          <w:ilvl w:val="1"/>
          <w:numId w:val="7"/>
        </w:numPr>
        <w:spacing w:after="0" w:line="240" w:lineRule="auto"/>
        <w:rPr>
          <w:rFonts w:ascii="Calibri" w:hAnsi="Calibri" w:cs="Calibri"/>
          <w:sz w:val="24"/>
          <w:szCs w:val="24"/>
        </w:rPr>
      </w:pPr>
      <w:r w:rsidRPr="007B2D8A">
        <w:rPr>
          <w:rFonts w:ascii="Calibri" w:hAnsi="Calibri" w:cs="Calibri"/>
          <w:sz w:val="24"/>
          <w:szCs w:val="24"/>
        </w:rPr>
        <w:t>Education Act 2002</w:t>
      </w:r>
    </w:p>
    <w:p w14:paraId="124A6103" w14:textId="77777777" w:rsidR="002A270E" w:rsidRPr="007B2D8A" w:rsidRDefault="002A270E">
      <w:pPr>
        <w:numPr>
          <w:ilvl w:val="1"/>
          <w:numId w:val="7"/>
        </w:numPr>
        <w:spacing w:after="0" w:line="240" w:lineRule="auto"/>
        <w:rPr>
          <w:rFonts w:ascii="Calibri" w:hAnsi="Calibri" w:cs="Calibri"/>
          <w:sz w:val="24"/>
          <w:szCs w:val="24"/>
        </w:rPr>
      </w:pPr>
      <w:r w:rsidRPr="007B2D8A">
        <w:rPr>
          <w:rFonts w:ascii="Calibri" w:hAnsi="Calibri" w:cs="Calibri"/>
          <w:sz w:val="24"/>
          <w:szCs w:val="24"/>
        </w:rPr>
        <w:t>Education Act 2011</w:t>
      </w:r>
    </w:p>
    <w:p w14:paraId="4A7874CC" w14:textId="77777777" w:rsidR="002A270E" w:rsidRPr="007B2D8A" w:rsidRDefault="002A270E">
      <w:pPr>
        <w:numPr>
          <w:ilvl w:val="1"/>
          <w:numId w:val="7"/>
        </w:numPr>
        <w:spacing w:after="0" w:line="240" w:lineRule="auto"/>
        <w:rPr>
          <w:rFonts w:ascii="Calibri" w:hAnsi="Calibri" w:cs="Calibri"/>
          <w:sz w:val="24"/>
          <w:szCs w:val="24"/>
        </w:rPr>
      </w:pPr>
      <w:r w:rsidRPr="007B2D8A">
        <w:rPr>
          <w:rFonts w:ascii="Calibri" w:hAnsi="Calibri" w:cs="Calibri"/>
          <w:sz w:val="24"/>
          <w:szCs w:val="24"/>
        </w:rPr>
        <w:t>Equality Act 2010</w:t>
      </w:r>
    </w:p>
    <w:p w14:paraId="0A25A59B" w14:textId="77777777" w:rsidR="002A270E" w:rsidRPr="007B2D8A" w:rsidRDefault="002A270E">
      <w:pPr>
        <w:numPr>
          <w:ilvl w:val="1"/>
          <w:numId w:val="7"/>
        </w:numPr>
        <w:spacing w:after="0" w:line="240" w:lineRule="auto"/>
        <w:rPr>
          <w:rFonts w:ascii="Calibri" w:hAnsi="Calibri" w:cs="Calibri"/>
          <w:sz w:val="24"/>
          <w:szCs w:val="24"/>
        </w:rPr>
      </w:pPr>
      <w:r w:rsidRPr="007B2D8A">
        <w:rPr>
          <w:rFonts w:ascii="Calibri" w:hAnsi="Calibri" w:cs="Calibri"/>
          <w:sz w:val="24"/>
          <w:szCs w:val="24"/>
        </w:rPr>
        <w:t>School Standards and Framework Act 1998</w:t>
      </w:r>
    </w:p>
    <w:p w14:paraId="614EE993" w14:textId="77777777" w:rsidR="002A270E" w:rsidRPr="007B2D8A" w:rsidRDefault="002A270E">
      <w:pPr>
        <w:numPr>
          <w:ilvl w:val="1"/>
          <w:numId w:val="7"/>
        </w:numPr>
        <w:spacing w:after="0" w:line="240" w:lineRule="auto"/>
        <w:rPr>
          <w:rFonts w:ascii="Calibri" w:hAnsi="Calibri" w:cs="Calibri"/>
          <w:sz w:val="24"/>
          <w:szCs w:val="24"/>
        </w:rPr>
      </w:pPr>
      <w:r w:rsidRPr="007B2D8A">
        <w:rPr>
          <w:rFonts w:ascii="Calibri" w:hAnsi="Calibri" w:cs="Calibri"/>
          <w:sz w:val="24"/>
          <w:szCs w:val="24"/>
        </w:rPr>
        <w:t>Education and Inspections Act 2006</w:t>
      </w:r>
    </w:p>
    <w:p w14:paraId="2B638412" w14:textId="77777777" w:rsidR="002A270E" w:rsidRPr="007B2D8A" w:rsidRDefault="002A270E">
      <w:pPr>
        <w:numPr>
          <w:ilvl w:val="1"/>
          <w:numId w:val="7"/>
        </w:numPr>
        <w:spacing w:after="0" w:line="240" w:lineRule="auto"/>
        <w:rPr>
          <w:rFonts w:ascii="Calibri" w:hAnsi="Calibri" w:cs="Calibri"/>
          <w:sz w:val="24"/>
          <w:szCs w:val="24"/>
        </w:rPr>
      </w:pPr>
      <w:r w:rsidRPr="007B2D8A">
        <w:rPr>
          <w:rFonts w:ascii="Calibri" w:hAnsi="Calibri" w:cs="Calibri"/>
          <w:sz w:val="24"/>
          <w:szCs w:val="24"/>
        </w:rPr>
        <w:t>Health and Safety at Work Act etc 1974</w:t>
      </w:r>
    </w:p>
    <w:p w14:paraId="23CE6DF3" w14:textId="77777777" w:rsidR="002A270E" w:rsidRPr="007B2D8A" w:rsidRDefault="002A270E">
      <w:pPr>
        <w:numPr>
          <w:ilvl w:val="1"/>
          <w:numId w:val="7"/>
        </w:numPr>
        <w:spacing w:after="0" w:line="240" w:lineRule="auto"/>
        <w:rPr>
          <w:rFonts w:ascii="Calibri" w:hAnsi="Calibri" w:cs="Calibri"/>
          <w:sz w:val="24"/>
          <w:szCs w:val="24"/>
        </w:rPr>
      </w:pPr>
      <w:r w:rsidRPr="007B2D8A">
        <w:rPr>
          <w:rFonts w:ascii="Calibri" w:hAnsi="Calibri" w:cs="Calibri"/>
          <w:sz w:val="24"/>
          <w:szCs w:val="24"/>
        </w:rPr>
        <w:t>Violent Crime Reduction Act 2006</w:t>
      </w:r>
    </w:p>
    <w:p w14:paraId="415CBAB9" w14:textId="77777777" w:rsidR="002A270E" w:rsidRPr="007B2D8A" w:rsidRDefault="002A270E" w:rsidP="002A270E">
      <w:pPr>
        <w:rPr>
          <w:rFonts w:ascii="Calibri" w:hAnsi="Calibri" w:cs="Calibri"/>
          <w:sz w:val="24"/>
          <w:szCs w:val="24"/>
        </w:rPr>
      </w:pPr>
    </w:p>
    <w:p w14:paraId="1D7434EF" w14:textId="77777777" w:rsidR="002A270E" w:rsidRPr="007B2D8A" w:rsidRDefault="002A270E" w:rsidP="002A270E">
      <w:pPr>
        <w:rPr>
          <w:rFonts w:ascii="Calibri" w:hAnsi="Calibri" w:cs="Calibri"/>
          <w:b/>
          <w:sz w:val="24"/>
          <w:szCs w:val="24"/>
        </w:rPr>
      </w:pPr>
    </w:p>
    <w:p w14:paraId="0E1F739E" w14:textId="77777777" w:rsidR="002A270E" w:rsidRPr="007B2D8A" w:rsidRDefault="002A270E" w:rsidP="002A270E">
      <w:pPr>
        <w:rPr>
          <w:rFonts w:ascii="Calibri" w:hAnsi="Calibri" w:cs="Calibri"/>
          <w:b/>
          <w:sz w:val="24"/>
          <w:szCs w:val="24"/>
        </w:rPr>
      </w:pPr>
      <w:r w:rsidRPr="007B2D8A">
        <w:rPr>
          <w:rFonts w:ascii="Calibri" w:hAnsi="Calibri" w:cs="Calibri"/>
          <w:b/>
          <w:sz w:val="24"/>
          <w:szCs w:val="24"/>
        </w:rPr>
        <w:t>UNCRC</w:t>
      </w:r>
    </w:p>
    <w:p w14:paraId="67A3301D" w14:textId="77777777" w:rsidR="002A270E" w:rsidRPr="007B2D8A" w:rsidRDefault="002A270E" w:rsidP="002A270E">
      <w:pPr>
        <w:rPr>
          <w:rFonts w:ascii="Calibri" w:hAnsi="Calibri" w:cs="Calibri"/>
          <w:sz w:val="24"/>
          <w:szCs w:val="24"/>
        </w:rPr>
      </w:pPr>
      <w:r w:rsidRPr="007B2D8A">
        <w:rPr>
          <w:rFonts w:ascii="Calibri" w:hAnsi="Calibri" w:cs="Calibri"/>
          <w:sz w:val="24"/>
          <w:szCs w:val="24"/>
        </w:rPr>
        <w:t>Article 4 (implementation of the Convention) Governments must do all they can to make sure every child can enjoy their rights by creating systems and passing laws that promote and protect children’s rights.</w:t>
      </w:r>
    </w:p>
    <w:p w14:paraId="7A79BFD1" w14:textId="77777777" w:rsidR="002A270E" w:rsidRPr="007B2D8A" w:rsidRDefault="002A270E" w:rsidP="002A270E">
      <w:pPr>
        <w:rPr>
          <w:rFonts w:ascii="Calibri" w:hAnsi="Calibri" w:cs="Calibri"/>
          <w:sz w:val="24"/>
          <w:szCs w:val="24"/>
        </w:rPr>
      </w:pPr>
    </w:p>
    <w:p w14:paraId="2BC0BBB9" w14:textId="77777777" w:rsidR="002A270E" w:rsidRPr="007B2D8A" w:rsidRDefault="002A270E" w:rsidP="002A270E">
      <w:pPr>
        <w:rPr>
          <w:rFonts w:ascii="Calibri" w:hAnsi="Calibri" w:cs="Calibri"/>
          <w:b/>
          <w:sz w:val="24"/>
          <w:szCs w:val="24"/>
        </w:rPr>
      </w:pPr>
      <w:r w:rsidRPr="007B2D8A">
        <w:rPr>
          <w:rFonts w:ascii="Calibri" w:hAnsi="Calibri" w:cs="Calibri"/>
          <w:sz w:val="24"/>
          <w:szCs w:val="24"/>
        </w:rPr>
        <w:t>Article 29 (goals of education) Education must develop every child’s personality, talents and abilities to the full. It must encourage the child’s respect for human rights, as well as respect for their parents, their own and other cultures, and the environment.</w:t>
      </w:r>
    </w:p>
    <w:p w14:paraId="1BEE795B" w14:textId="77777777" w:rsidR="002A270E" w:rsidRPr="007B2D8A" w:rsidRDefault="002A270E" w:rsidP="002A270E">
      <w:pPr>
        <w:rPr>
          <w:rFonts w:ascii="Calibri" w:hAnsi="Calibri" w:cs="Calibri"/>
          <w:b/>
          <w:sz w:val="24"/>
          <w:szCs w:val="24"/>
        </w:rPr>
      </w:pPr>
    </w:p>
    <w:p w14:paraId="26B26709" w14:textId="77777777" w:rsidR="002A270E" w:rsidRPr="007B2D8A" w:rsidRDefault="002A270E" w:rsidP="002A270E">
      <w:pPr>
        <w:rPr>
          <w:rFonts w:ascii="Calibri" w:hAnsi="Calibri" w:cs="Calibri"/>
          <w:b/>
          <w:sz w:val="24"/>
          <w:szCs w:val="24"/>
        </w:rPr>
      </w:pPr>
      <w:r w:rsidRPr="007B2D8A">
        <w:rPr>
          <w:rFonts w:ascii="Calibri" w:hAnsi="Calibri" w:cs="Calibri"/>
          <w:sz w:val="24"/>
          <w:szCs w:val="24"/>
        </w:rPr>
        <w:t>Article 33 (drug abuse) Governments must protect children from the illegal use of drugs and from being involved in the production or distribution of drugs.</w:t>
      </w:r>
    </w:p>
    <w:p w14:paraId="252788FB" w14:textId="77777777" w:rsidR="002A270E" w:rsidRPr="007B2D8A" w:rsidRDefault="002A270E" w:rsidP="002A270E">
      <w:pPr>
        <w:rPr>
          <w:rFonts w:ascii="Calibri" w:hAnsi="Calibri" w:cs="Calibri"/>
          <w:b/>
          <w:sz w:val="24"/>
          <w:szCs w:val="24"/>
        </w:rPr>
      </w:pPr>
    </w:p>
    <w:p w14:paraId="78BECE4F" w14:textId="77777777" w:rsidR="002A270E" w:rsidRPr="007B2D8A" w:rsidRDefault="002A270E" w:rsidP="002A270E">
      <w:pPr>
        <w:rPr>
          <w:rFonts w:ascii="Calibri" w:hAnsi="Calibri" w:cs="Calibri"/>
          <w:sz w:val="24"/>
          <w:szCs w:val="24"/>
        </w:rPr>
      </w:pPr>
      <w:r w:rsidRPr="007B2D8A">
        <w:rPr>
          <w:rFonts w:ascii="Calibri" w:hAnsi="Calibri" w:cs="Calibri"/>
          <w:b/>
          <w:sz w:val="24"/>
          <w:szCs w:val="24"/>
        </w:rPr>
        <w:t>Education Act 1996</w:t>
      </w:r>
      <w:r w:rsidRPr="007B2D8A">
        <w:rPr>
          <w:rFonts w:ascii="Calibri" w:hAnsi="Calibri" w:cs="Calibri"/>
          <w:sz w:val="24"/>
          <w:szCs w:val="24"/>
        </w:rPr>
        <w:t xml:space="preserve"> </w:t>
      </w:r>
    </w:p>
    <w:p w14:paraId="4AFDB7B1" w14:textId="77777777" w:rsidR="002A270E" w:rsidRPr="007B2D8A" w:rsidRDefault="002A270E" w:rsidP="002A270E">
      <w:pPr>
        <w:rPr>
          <w:rFonts w:ascii="Calibri" w:hAnsi="Calibri" w:cs="Calibri"/>
          <w:sz w:val="24"/>
          <w:szCs w:val="24"/>
        </w:rPr>
      </w:pPr>
    </w:p>
    <w:p w14:paraId="027CD90C" w14:textId="77777777" w:rsidR="002A270E" w:rsidRPr="007B2D8A" w:rsidRDefault="002A270E" w:rsidP="002A270E">
      <w:pPr>
        <w:rPr>
          <w:rFonts w:ascii="Calibri" w:hAnsi="Calibri" w:cs="Calibri"/>
          <w:sz w:val="24"/>
          <w:szCs w:val="24"/>
        </w:rPr>
      </w:pPr>
      <w:r w:rsidRPr="007B2D8A">
        <w:rPr>
          <w:rFonts w:ascii="Calibri" w:hAnsi="Calibri" w:cs="Calibri"/>
          <w:sz w:val="24"/>
          <w:szCs w:val="24"/>
        </w:rPr>
        <w:lastRenderedPageBreak/>
        <w:t xml:space="preserve">It is the responsibility of everyone within the organisation to adhere to and implement this policy. In addition, and in relation to attendance, Section 444 of The Education Act 1996 requires parents/carers or guardians to ensure that their children receive efficient, full-time education. If a child of school age fails to attend regularly and/or is persistently late at school, the parents/carers are guilty of an offence. It is self-evident that if those students who should attend school fail to do so, their learning and progress are likely to be restricted. Only the school, within the context of the Law, can authorise absence. The school will adopt and manage procedures which promote the importance of good attendance, ensure the accurate tracking and recording of student absence and will actively challenge and sanction poor punctuality and non-attendance in partnership with the relevant agencies. </w:t>
      </w:r>
    </w:p>
    <w:p w14:paraId="0A9F4960" w14:textId="77777777" w:rsidR="002A270E" w:rsidRPr="007B2D8A" w:rsidRDefault="002A270E" w:rsidP="002A270E">
      <w:pPr>
        <w:rPr>
          <w:rFonts w:ascii="Calibri" w:hAnsi="Calibri" w:cs="Calibri"/>
          <w:sz w:val="24"/>
          <w:szCs w:val="24"/>
        </w:rPr>
      </w:pPr>
    </w:p>
    <w:p w14:paraId="1BCE9B35" w14:textId="77777777" w:rsidR="002A270E" w:rsidRPr="00995113" w:rsidRDefault="002A270E" w:rsidP="002A270E">
      <w:pPr>
        <w:rPr>
          <w:rFonts w:ascii="Calibri" w:hAnsi="Calibri" w:cs="Calibri"/>
          <w:sz w:val="24"/>
          <w:szCs w:val="24"/>
        </w:rPr>
      </w:pPr>
      <w:r w:rsidRPr="00995113">
        <w:rPr>
          <w:rFonts w:ascii="Calibri" w:hAnsi="Calibri" w:cs="Calibri"/>
          <w:b/>
          <w:sz w:val="24"/>
          <w:szCs w:val="24"/>
        </w:rPr>
        <w:t>Relationship to other policies</w:t>
      </w:r>
      <w:r w:rsidRPr="00995113">
        <w:rPr>
          <w:rFonts w:ascii="Calibri" w:hAnsi="Calibri" w:cs="Calibri"/>
          <w:sz w:val="24"/>
          <w:szCs w:val="24"/>
        </w:rPr>
        <w:t>:</w:t>
      </w:r>
    </w:p>
    <w:p w14:paraId="6024F49E" w14:textId="77777777" w:rsidR="002A270E" w:rsidRPr="00995113" w:rsidRDefault="002A270E">
      <w:pPr>
        <w:numPr>
          <w:ilvl w:val="0"/>
          <w:numId w:val="9"/>
        </w:numPr>
        <w:spacing w:after="0" w:line="240" w:lineRule="auto"/>
        <w:rPr>
          <w:rFonts w:ascii="Calibri" w:hAnsi="Calibri" w:cs="Calibri"/>
          <w:sz w:val="24"/>
          <w:szCs w:val="24"/>
        </w:rPr>
      </w:pPr>
      <w:r w:rsidRPr="00995113">
        <w:rPr>
          <w:rFonts w:ascii="Calibri" w:hAnsi="Calibri" w:cs="Calibri"/>
          <w:sz w:val="24"/>
          <w:szCs w:val="24"/>
        </w:rPr>
        <w:t>Attendance Policy</w:t>
      </w:r>
    </w:p>
    <w:p w14:paraId="04C94115" w14:textId="77777777" w:rsidR="002A270E" w:rsidRPr="00995113" w:rsidRDefault="002A270E">
      <w:pPr>
        <w:numPr>
          <w:ilvl w:val="0"/>
          <w:numId w:val="9"/>
        </w:numPr>
        <w:spacing w:after="0" w:line="240" w:lineRule="auto"/>
        <w:rPr>
          <w:rFonts w:ascii="Calibri" w:hAnsi="Calibri" w:cs="Calibri"/>
          <w:sz w:val="24"/>
          <w:szCs w:val="24"/>
        </w:rPr>
      </w:pPr>
      <w:r w:rsidRPr="00995113">
        <w:rPr>
          <w:rFonts w:ascii="Calibri" w:hAnsi="Calibri" w:cs="Calibri"/>
          <w:sz w:val="24"/>
          <w:szCs w:val="24"/>
        </w:rPr>
        <w:t>Admissions Policy</w:t>
      </w:r>
    </w:p>
    <w:p w14:paraId="37D27F2C"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 xml:space="preserve">Exclusions Policy </w:t>
      </w:r>
    </w:p>
    <w:p w14:paraId="21658BD6"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 xml:space="preserve">Children’s Safeguarding and Child Protection and Policy </w:t>
      </w:r>
    </w:p>
    <w:p w14:paraId="4FB243D8"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School Session Times</w:t>
      </w:r>
    </w:p>
    <w:p w14:paraId="04E18AAB"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Inclusion Policy</w:t>
      </w:r>
    </w:p>
    <w:p w14:paraId="5B916363"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Single Equality Policy</w:t>
      </w:r>
    </w:p>
    <w:p w14:paraId="739EBFAD"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Drugs Policy</w:t>
      </w:r>
    </w:p>
    <w:p w14:paraId="2C2C5393"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Anti – Bullying Policy and Anti-Bullying Charter</w:t>
      </w:r>
    </w:p>
    <w:p w14:paraId="3B8EEE77"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Relationships, Sex and Health Education Policy</w:t>
      </w:r>
    </w:p>
    <w:p w14:paraId="755F30AE"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 xml:space="preserve">Violence at Work Policy </w:t>
      </w:r>
    </w:p>
    <w:p w14:paraId="5FDB812A"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Health and Safety Policy</w:t>
      </w:r>
    </w:p>
    <w:p w14:paraId="02F70F23"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Curriculum Policy</w:t>
      </w:r>
    </w:p>
    <w:p w14:paraId="5B0C7440"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Homework Policy</w:t>
      </w:r>
    </w:p>
    <w:p w14:paraId="07D4A07C"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Educational Visits Policy</w:t>
      </w:r>
    </w:p>
    <w:p w14:paraId="031D6860"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The School Charter, The Home-School Agreement, Dealing with Common behaviours at TBS, the Student Diary, the Equipment and Uniform lists, the Formal Warning and Removal System. The Leaders of Learning and Student Checklist and the Role of the Tutor documents are also pertinent.</w:t>
      </w:r>
    </w:p>
    <w:p w14:paraId="1A39EE9D"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E-safety policy</w:t>
      </w:r>
    </w:p>
    <w:p w14:paraId="3B83B84E" w14:textId="77777777" w:rsidR="002A270E" w:rsidRPr="007B2D8A" w:rsidRDefault="002A270E">
      <w:pPr>
        <w:numPr>
          <w:ilvl w:val="0"/>
          <w:numId w:val="9"/>
        </w:numPr>
        <w:spacing w:after="0" w:line="240" w:lineRule="auto"/>
        <w:rPr>
          <w:rFonts w:ascii="Calibri" w:hAnsi="Calibri" w:cs="Calibri"/>
          <w:sz w:val="24"/>
          <w:szCs w:val="24"/>
        </w:rPr>
      </w:pPr>
      <w:r w:rsidRPr="007B2D8A">
        <w:rPr>
          <w:rFonts w:ascii="Calibri" w:hAnsi="Calibri" w:cs="Calibri"/>
          <w:sz w:val="24"/>
          <w:szCs w:val="24"/>
        </w:rPr>
        <w:t>Acceptable Use Agreement</w:t>
      </w:r>
    </w:p>
    <w:p w14:paraId="47B0249A" w14:textId="589283E5" w:rsidR="002A270E" w:rsidRDefault="002A270E" w:rsidP="00104DBA">
      <w:pPr>
        <w:numPr>
          <w:ilvl w:val="0"/>
          <w:numId w:val="9"/>
        </w:numPr>
        <w:spacing w:after="0" w:line="240" w:lineRule="auto"/>
      </w:pPr>
      <w:r w:rsidRPr="00731FEF">
        <w:rPr>
          <w:rFonts w:ascii="Calibri" w:hAnsi="Calibri" w:cs="Calibri"/>
          <w:sz w:val="24"/>
          <w:szCs w:val="24"/>
        </w:rPr>
        <w:t xml:space="preserve">Mobile Telephone Policy </w:t>
      </w:r>
    </w:p>
    <w:p w14:paraId="7AED5D35" w14:textId="77777777" w:rsidR="002A270E" w:rsidRDefault="002A270E" w:rsidP="002A270E"/>
    <w:p w14:paraId="31D4B445" w14:textId="77777777" w:rsidR="002A270E" w:rsidRDefault="002A270E" w:rsidP="002A270E"/>
    <w:p w14:paraId="57AA2513" w14:textId="77777777" w:rsidR="002A270E" w:rsidRDefault="002A270E" w:rsidP="002A270E"/>
    <w:p w14:paraId="527E72B1" w14:textId="77777777" w:rsidR="002A270E" w:rsidRDefault="002A270E" w:rsidP="002A270E"/>
    <w:p w14:paraId="0119B5D6" w14:textId="77777777" w:rsidR="002A270E" w:rsidRDefault="002A270E" w:rsidP="002A270E"/>
    <w:p w14:paraId="024FE50E" w14:textId="77777777" w:rsidR="002A270E" w:rsidRDefault="002A270E" w:rsidP="002A270E"/>
    <w:p w14:paraId="4A6DE549" w14:textId="77777777" w:rsidR="002A270E" w:rsidRDefault="002A270E" w:rsidP="002A270E"/>
    <w:sectPr w:rsidR="002A270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F7C5" w14:textId="77777777" w:rsidR="006A774F" w:rsidRDefault="006A774F" w:rsidP="009A6088">
      <w:pPr>
        <w:spacing w:after="0" w:line="240" w:lineRule="auto"/>
      </w:pPr>
      <w:r>
        <w:separator/>
      </w:r>
    </w:p>
  </w:endnote>
  <w:endnote w:type="continuationSeparator" w:id="0">
    <w:p w14:paraId="2413BEA1" w14:textId="77777777" w:rsidR="006A774F" w:rsidRDefault="006A774F" w:rsidP="009A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65634"/>
      <w:docPartObj>
        <w:docPartGallery w:val="Page Numbers (Bottom of Page)"/>
        <w:docPartUnique/>
      </w:docPartObj>
    </w:sdtPr>
    <w:sdtEndPr>
      <w:rPr>
        <w:color w:val="7F7F7F" w:themeColor="background1" w:themeShade="7F"/>
        <w:spacing w:val="60"/>
      </w:rPr>
    </w:sdtEndPr>
    <w:sdtContent>
      <w:p w14:paraId="68C98E61" w14:textId="3E8D4BCA" w:rsidR="009A6088" w:rsidRDefault="009A6088">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394DCEED" w14:textId="77777777" w:rsidR="009A6088" w:rsidRDefault="009A6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1A43" w14:textId="77777777" w:rsidR="006A774F" w:rsidRDefault="006A774F" w:rsidP="009A6088">
      <w:pPr>
        <w:spacing w:after="0" w:line="240" w:lineRule="auto"/>
      </w:pPr>
      <w:r>
        <w:separator/>
      </w:r>
    </w:p>
  </w:footnote>
  <w:footnote w:type="continuationSeparator" w:id="0">
    <w:p w14:paraId="3A1B38E5" w14:textId="77777777" w:rsidR="006A774F" w:rsidRDefault="006A774F" w:rsidP="009A6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E93"/>
    <w:multiLevelType w:val="hybridMultilevel"/>
    <w:tmpl w:val="800EFB6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D91894"/>
    <w:multiLevelType w:val="singleLevel"/>
    <w:tmpl w:val="82186B18"/>
    <w:lvl w:ilvl="0">
      <w:start w:val="3"/>
      <w:numFmt w:val="bullet"/>
      <w:lvlText w:val="-"/>
      <w:lvlJc w:val="left"/>
      <w:pPr>
        <w:tabs>
          <w:tab w:val="num" w:pos="360"/>
        </w:tabs>
        <w:ind w:left="360" w:hanging="360"/>
      </w:pPr>
      <w:rPr>
        <w:rFonts w:hint="default"/>
      </w:rPr>
    </w:lvl>
  </w:abstractNum>
  <w:abstractNum w:abstractNumId="2" w15:restartNumberingAfterBreak="0">
    <w:nsid w:val="08BD63D5"/>
    <w:multiLevelType w:val="hybridMultilevel"/>
    <w:tmpl w:val="1382D858"/>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857631"/>
    <w:multiLevelType w:val="singleLevel"/>
    <w:tmpl w:val="82186B18"/>
    <w:lvl w:ilvl="0">
      <w:start w:val="3"/>
      <w:numFmt w:val="bullet"/>
      <w:lvlText w:val="-"/>
      <w:lvlJc w:val="left"/>
      <w:pPr>
        <w:tabs>
          <w:tab w:val="num" w:pos="360"/>
        </w:tabs>
        <w:ind w:left="360" w:hanging="360"/>
      </w:pPr>
      <w:rPr>
        <w:rFonts w:hint="default"/>
      </w:rPr>
    </w:lvl>
  </w:abstractNum>
  <w:abstractNum w:abstractNumId="4" w15:restartNumberingAfterBreak="0">
    <w:nsid w:val="09A77283"/>
    <w:multiLevelType w:val="singleLevel"/>
    <w:tmpl w:val="82186B18"/>
    <w:lvl w:ilvl="0">
      <w:start w:val="3"/>
      <w:numFmt w:val="bullet"/>
      <w:lvlText w:val="-"/>
      <w:lvlJc w:val="left"/>
      <w:pPr>
        <w:tabs>
          <w:tab w:val="num" w:pos="360"/>
        </w:tabs>
        <w:ind w:left="360" w:hanging="360"/>
      </w:pPr>
      <w:rPr>
        <w:rFonts w:hint="default"/>
      </w:rPr>
    </w:lvl>
  </w:abstractNum>
  <w:abstractNum w:abstractNumId="5" w15:restartNumberingAfterBreak="0">
    <w:nsid w:val="0FB8278F"/>
    <w:multiLevelType w:val="hybridMultilevel"/>
    <w:tmpl w:val="87BCB8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00D44"/>
    <w:multiLevelType w:val="singleLevel"/>
    <w:tmpl w:val="82186B18"/>
    <w:lvl w:ilvl="0">
      <w:start w:val="3"/>
      <w:numFmt w:val="bullet"/>
      <w:lvlText w:val="-"/>
      <w:lvlJc w:val="left"/>
      <w:pPr>
        <w:tabs>
          <w:tab w:val="num" w:pos="360"/>
        </w:tabs>
        <w:ind w:left="360" w:hanging="360"/>
      </w:pPr>
      <w:rPr>
        <w:rFonts w:hint="default"/>
      </w:rPr>
    </w:lvl>
  </w:abstractNum>
  <w:abstractNum w:abstractNumId="7" w15:restartNumberingAfterBreak="0">
    <w:nsid w:val="12DE073E"/>
    <w:multiLevelType w:val="hybridMultilevel"/>
    <w:tmpl w:val="D8A6DC74"/>
    <w:lvl w:ilvl="0" w:tplc="08090011">
      <w:start w:val="1"/>
      <w:numFmt w:val="decimal"/>
      <w:lvlText w:val="%1)"/>
      <w:lvlJc w:val="left"/>
      <w:pPr>
        <w:tabs>
          <w:tab w:val="num" w:pos="720"/>
        </w:tabs>
        <w:ind w:left="720" w:hanging="360"/>
      </w:pPr>
    </w:lvl>
    <w:lvl w:ilvl="1" w:tplc="08EC807A">
      <w:start w:val="1"/>
      <w:numFmt w:val="lowerRoman"/>
      <w:lvlText w:val="%2."/>
      <w:lvlJc w:val="left"/>
      <w:pPr>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D05262"/>
    <w:multiLevelType w:val="hybridMultilevel"/>
    <w:tmpl w:val="A922EF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F5B33"/>
    <w:multiLevelType w:val="singleLevel"/>
    <w:tmpl w:val="82186B18"/>
    <w:lvl w:ilvl="0">
      <w:start w:val="3"/>
      <w:numFmt w:val="bullet"/>
      <w:lvlText w:val="-"/>
      <w:lvlJc w:val="left"/>
      <w:pPr>
        <w:tabs>
          <w:tab w:val="num" w:pos="360"/>
        </w:tabs>
        <w:ind w:left="360" w:hanging="360"/>
      </w:pPr>
      <w:rPr>
        <w:rFonts w:hint="default"/>
      </w:rPr>
    </w:lvl>
  </w:abstractNum>
  <w:abstractNum w:abstractNumId="10" w15:restartNumberingAfterBreak="0">
    <w:nsid w:val="1DA44FCC"/>
    <w:multiLevelType w:val="hybridMultilevel"/>
    <w:tmpl w:val="96863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D5FB8"/>
    <w:multiLevelType w:val="hybridMultilevel"/>
    <w:tmpl w:val="BC54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F7830"/>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4F91D09"/>
    <w:multiLevelType w:val="hybridMultilevel"/>
    <w:tmpl w:val="83DE57E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8A5950"/>
    <w:multiLevelType w:val="hybridMultilevel"/>
    <w:tmpl w:val="9AE279CA"/>
    <w:lvl w:ilvl="0" w:tplc="A3D22E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67177"/>
    <w:multiLevelType w:val="hybridMultilevel"/>
    <w:tmpl w:val="9416B9D4"/>
    <w:lvl w:ilvl="0" w:tplc="82186B18">
      <w:start w:val="3"/>
      <w:numFmt w:val="bullet"/>
      <w:lvlText w:val="-"/>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3F5F2B"/>
    <w:multiLevelType w:val="singleLevel"/>
    <w:tmpl w:val="82186B18"/>
    <w:lvl w:ilvl="0">
      <w:start w:val="3"/>
      <w:numFmt w:val="bullet"/>
      <w:lvlText w:val="-"/>
      <w:lvlJc w:val="left"/>
      <w:pPr>
        <w:tabs>
          <w:tab w:val="num" w:pos="360"/>
        </w:tabs>
        <w:ind w:left="360" w:hanging="360"/>
      </w:pPr>
      <w:rPr>
        <w:rFonts w:hint="default"/>
      </w:rPr>
    </w:lvl>
  </w:abstractNum>
  <w:abstractNum w:abstractNumId="17" w15:restartNumberingAfterBreak="0">
    <w:nsid w:val="30B43786"/>
    <w:multiLevelType w:val="hybridMultilevel"/>
    <w:tmpl w:val="AE00B18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1F24F4"/>
    <w:multiLevelType w:val="singleLevel"/>
    <w:tmpl w:val="82186B18"/>
    <w:lvl w:ilvl="0">
      <w:start w:val="3"/>
      <w:numFmt w:val="bullet"/>
      <w:lvlText w:val="-"/>
      <w:lvlJc w:val="left"/>
      <w:pPr>
        <w:tabs>
          <w:tab w:val="num" w:pos="360"/>
        </w:tabs>
        <w:ind w:left="360" w:hanging="360"/>
      </w:pPr>
      <w:rPr>
        <w:rFonts w:hint="default"/>
      </w:rPr>
    </w:lvl>
  </w:abstractNum>
  <w:abstractNum w:abstractNumId="19" w15:restartNumberingAfterBreak="0">
    <w:nsid w:val="3640003E"/>
    <w:multiLevelType w:val="hybridMultilevel"/>
    <w:tmpl w:val="FB6A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A00D6"/>
    <w:multiLevelType w:val="hybridMultilevel"/>
    <w:tmpl w:val="9F5633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CC3E9B"/>
    <w:multiLevelType w:val="hybridMultilevel"/>
    <w:tmpl w:val="07F0DB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342E41"/>
    <w:multiLevelType w:val="singleLevel"/>
    <w:tmpl w:val="82186B18"/>
    <w:lvl w:ilvl="0">
      <w:start w:val="3"/>
      <w:numFmt w:val="bullet"/>
      <w:lvlText w:val="-"/>
      <w:lvlJc w:val="left"/>
      <w:pPr>
        <w:tabs>
          <w:tab w:val="num" w:pos="360"/>
        </w:tabs>
        <w:ind w:left="360" w:hanging="360"/>
      </w:pPr>
      <w:rPr>
        <w:rFonts w:hint="default"/>
      </w:rPr>
    </w:lvl>
  </w:abstractNum>
  <w:abstractNum w:abstractNumId="23" w15:restartNumberingAfterBreak="0">
    <w:nsid w:val="3F310772"/>
    <w:multiLevelType w:val="hybridMultilevel"/>
    <w:tmpl w:val="D292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413F9"/>
    <w:multiLevelType w:val="multilevel"/>
    <w:tmpl w:val="13C49E38"/>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46B0F52"/>
    <w:multiLevelType w:val="multilevel"/>
    <w:tmpl w:val="FA2CFFB4"/>
    <w:lvl w:ilvl="0">
      <w:start w:val="9"/>
      <w:numFmt w:val="decimal"/>
      <w:lvlText w:val="%1"/>
      <w:lvlJc w:val="left"/>
      <w:pPr>
        <w:ind w:left="372" w:hanging="372"/>
      </w:pPr>
      <w:rPr>
        <w:rFonts w:hint="default"/>
      </w:rPr>
    </w:lvl>
    <w:lvl w:ilvl="1">
      <w:start w:val="13"/>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44EF4859"/>
    <w:multiLevelType w:val="multilevel"/>
    <w:tmpl w:val="78468F8E"/>
    <w:lvl w:ilvl="0">
      <w:start w:val="9"/>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C3B43DE"/>
    <w:multiLevelType w:val="singleLevel"/>
    <w:tmpl w:val="82186B18"/>
    <w:lvl w:ilvl="0">
      <w:start w:val="3"/>
      <w:numFmt w:val="bullet"/>
      <w:lvlText w:val="-"/>
      <w:lvlJc w:val="left"/>
      <w:pPr>
        <w:tabs>
          <w:tab w:val="num" w:pos="360"/>
        </w:tabs>
        <w:ind w:left="360" w:hanging="360"/>
      </w:pPr>
      <w:rPr>
        <w:rFonts w:hint="default"/>
      </w:rPr>
    </w:lvl>
  </w:abstractNum>
  <w:abstractNum w:abstractNumId="28" w15:restartNumberingAfterBreak="0">
    <w:nsid w:val="4C8E3567"/>
    <w:multiLevelType w:val="singleLevel"/>
    <w:tmpl w:val="82186B18"/>
    <w:lvl w:ilvl="0">
      <w:start w:val="3"/>
      <w:numFmt w:val="bullet"/>
      <w:lvlText w:val="-"/>
      <w:lvlJc w:val="left"/>
      <w:pPr>
        <w:tabs>
          <w:tab w:val="num" w:pos="360"/>
        </w:tabs>
        <w:ind w:left="360" w:hanging="360"/>
      </w:pPr>
      <w:rPr>
        <w:rFonts w:hint="default"/>
      </w:rPr>
    </w:lvl>
  </w:abstractNum>
  <w:abstractNum w:abstractNumId="29" w15:restartNumberingAfterBreak="0">
    <w:nsid w:val="4F1C1A48"/>
    <w:multiLevelType w:val="hybridMultilevel"/>
    <w:tmpl w:val="BE30BB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C82C67"/>
    <w:multiLevelType w:val="hybridMultilevel"/>
    <w:tmpl w:val="F6E0B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821D1"/>
    <w:multiLevelType w:val="singleLevel"/>
    <w:tmpl w:val="82186B18"/>
    <w:lvl w:ilvl="0">
      <w:start w:val="3"/>
      <w:numFmt w:val="bullet"/>
      <w:lvlText w:val="-"/>
      <w:lvlJc w:val="left"/>
      <w:pPr>
        <w:tabs>
          <w:tab w:val="num" w:pos="360"/>
        </w:tabs>
        <w:ind w:left="360" w:hanging="360"/>
      </w:pPr>
      <w:rPr>
        <w:rFonts w:hint="default"/>
      </w:rPr>
    </w:lvl>
  </w:abstractNum>
  <w:abstractNum w:abstractNumId="32" w15:restartNumberingAfterBreak="0">
    <w:nsid w:val="5E6C1FC4"/>
    <w:multiLevelType w:val="hybridMultilevel"/>
    <w:tmpl w:val="93267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344448"/>
    <w:multiLevelType w:val="hybridMultilevel"/>
    <w:tmpl w:val="962C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D1498"/>
    <w:multiLevelType w:val="hybridMultilevel"/>
    <w:tmpl w:val="85F4791A"/>
    <w:lvl w:ilvl="0" w:tplc="82186B18">
      <w:start w:val="3"/>
      <w:numFmt w:val="bullet"/>
      <w:lvlText w:val="-"/>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5C28E0"/>
    <w:multiLevelType w:val="hybridMultilevel"/>
    <w:tmpl w:val="B336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19096C"/>
    <w:multiLevelType w:val="hybridMultilevel"/>
    <w:tmpl w:val="24F40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468F7"/>
    <w:multiLevelType w:val="hybridMultilevel"/>
    <w:tmpl w:val="4AA6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794737"/>
    <w:multiLevelType w:val="hybridMultilevel"/>
    <w:tmpl w:val="A490B5A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FC36633"/>
    <w:multiLevelType w:val="singleLevel"/>
    <w:tmpl w:val="82186B18"/>
    <w:lvl w:ilvl="0">
      <w:start w:val="3"/>
      <w:numFmt w:val="bullet"/>
      <w:lvlText w:val="-"/>
      <w:lvlJc w:val="left"/>
      <w:pPr>
        <w:tabs>
          <w:tab w:val="num" w:pos="360"/>
        </w:tabs>
        <w:ind w:left="360" w:hanging="360"/>
      </w:pPr>
      <w:rPr>
        <w:rFonts w:hint="default"/>
      </w:rPr>
    </w:lvl>
  </w:abstractNum>
  <w:abstractNum w:abstractNumId="40" w15:restartNumberingAfterBreak="0">
    <w:nsid w:val="793F43E5"/>
    <w:multiLevelType w:val="multilevel"/>
    <w:tmpl w:val="13C49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E01540"/>
    <w:multiLevelType w:val="hybridMultilevel"/>
    <w:tmpl w:val="37784C5E"/>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1132091">
    <w:abstractNumId w:val="23"/>
  </w:num>
  <w:num w:numId="2" w16cid:durableId="1613438289">
    <w:abstractNumId w:val="14"/>
  </w:num>
  <w:num w:numId="3" w16cid:durableId="301421738">
    <w:abstractNumId w:val="19"/>
  </w:num>
  <w:num w:numId="4" w16cid:durableId="824783714">
    <w:abstractNumId w:val="33"/>
  </w:num>
  <w:num w:numId="5" w16cid:durableId="717823543">
    <w:abstractNumId w:val="35"/>
  </w:num>
  <w:num w:numId="6" w16cid:durableId="468985413">
    <w:abstractNumId w:val="36"/>
  </w:num>
  <w:num w:numId="7" w16cid:durableId="326250163">
    <w:abstractNumId w:val="13"/>
  </w:num>
  <w:num w:numId="8" w16cid:durableId="730621797">
    <w:abstractNumId w:val="7"/>
  </w:num>
  <w:num w:numId="9" w16cid:durableId="422995388">
    <w:abstractNumId w:val="0"/>
  </w:num>
  <w:num w:numId="10" w16cid:durableId="1716198098">
    <w:abstractNumId w:val="6"/>
  </w:num>
  <w:num w:numId="11" w16cid:durableId="612397428">
    <w:abstractNumId w:val="12"/>
  </w:num>
  <w:num w:numId="12" w16cid:durableId="1993826629">
    <w:abstractNumId w:val="3"/>
  </w:num>
  <w:num w:numId="13" w16cid:durableId="997733254">
    <w:abstractNumId w:val="9"/>
  </w:num>
  <w:num w:numId="14" w16cid:durableId="393359182">
    <w:abstractNumId w:val="4"/>
  </w:num>
  <w:num w:numId="15" w16cid:durableId="1733917756">
    <w:abstractNumId w:val="27"/>
  </w:num>
  <w:num w:numId="16" w16cid:durableId="43481315">
    <w:abstractNumId w:val="31"/>
  </w:num>
  <w:num w:numId="17" w16cid:durableId="882981757">
    <w:abstractNumId w:val="1"/>
  </w:num>
  <w:num w:numId="18" w16cid:durableId="634332487">
    <w:abstractNumId w:val="16"/>
  </w:num>
  <w:num w:numId="19" w16cid:durableId="282923586">
    <w:abstractNumId w:val="22"/>
  </w:num>
  <w:num w:numId="20" w16cid:durableId="1292638710">
    <w:abstractNumId w:val="18"/>
  </w:num>
  <w:num w:numId="21" w16cid:durableId="1486436227">
    <w:abstractNumId w:val="28"/>
  </w:num>
  <w:num w:numId="22" w16cid:durableId="1024944851">
    <w:abstractNumId w:val="39"/>
  </w:num>
  <w:num w:numId="23" w16cid:durableId="1665283715">
    <w:abstractNumId w:val="30"/>
  </w:num>
  <w:num w:numId="24" w16cid:durableId="745304930">
    <w:abstractNumId w:val="21"/>
  </w:num>
  <w:num w:numId="25" w16cid:durableId="622613964">
    <w:abstractNumId w:val="10"/>
  </w:num>
  <w:num w:numId="26" w16cid:durableId="231699334">
    <w:abstractNumId w:val="37"/>
  </w:num>
  <w:num w:numId="27" w16cid:durableId="46149227">
    <w:abstractNumId w:val="8"/>
  </w:num>
  <w:num w:numId="28" w16cid:durableId="429813625">
    <w:abstractNumId w:val="20"/>
  </w:num>
  <w:num w:numId="29" w16cid:durableId="271673187">
    <w:abstractNumId w:val="38"/>
  </w:num>
  <w:num w:numId="30" w16cid:durableId="108935769">
    <w:abstractNumId w:val="32"/>
  </w:num>
  <w:num w:numId="31" w16cid:durableId="1443573881">
    <w:abstractNumId w:val="34"/>
  </w:num>
  <w:num w:numId="32" w16cid:durableId="660158438">
    <w:abstractNumId w:val="15"/>
  </w:num>
  <w:num w:numId="33" w16cid:durableId="1853186061">
    <w:abstractNumId w:val="5"/>
  </w:num>
  <w:num w:numId="34" w16cid:durableId="662396877">
    <w:abstractNumId w:val="2"/>
  </w:num>
  <w:num w:numId="35" w16cid:durableId="2119829834">
    <w:abstractNumId w:val="41"/>
  </w:num>
  <w:num w:numId="36" w16cid:durableId="1006635714">
    <w:abstractNumId w:val="40"/>
  </w:num>
  <w:num w:numId="37" w16cid:durableId="665978291">
    <w:abstractNumId w:val="29"/>
  </w:num>
  <w:num w:numId="38" w16cid:durableId="1029182185">
    <w:abstractNumId w:val="17"/>
  </w:num>
  <w:num w:numId="39" w16cid:durableId="1525902988">
    <w:abstractNumId w:val="26"/>
  </w:num>
  <w:num w:numId="40" w16cid:durableId="837772388">
    <w:abstractNumId w:val="11"/>
  </w:num>
  <w:num w:numId="41" w16cid:durableId="645665356">
    <w:abstractNumId w:val="25"/>
  </w:num>
  <w:num w:numId="42" w16cid:durableId="1737359499">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2C"/>
    <w:rsid w:val="000064F6"/>
    <w:rsid w:val="0000683E"/>
    <w:rsid w:val="000154B9"/>
    <w:rsid w:val="0003442C"/>
    <w:rsid w:val="000454CF"/>
    <w:rsid w:val="00050B6D"/>
    <w:rsid w:val="000543B1"/>
    <w:rsid w:val="00092543"/>
    <w:rsid w:val="000940CA"/>
    <w:rsid w:val="000A7136"/>
    <w:rsid w:val="000E44B0"/>
    <w:rsid w:val="000E5E7D"/>
    <w:rsid w:val="000F4A99"/>
    <w:rsid w:val="000F4FF8"/>
    <w:rsid w:val="001030BB"/>
    <w:rsid w:val="00105A15"/>
    <w:rsid w:val="00106F7C"/>
    <w:rsid w:val="00147B88"/>
    <w:rsid w:val="001532E5"/>
    <w:rsid w:val="00170977"/>
    <w:rsid w:val="001E0634"/>
    <w:rsid w:val="001E078A"/>
    <w:rsid w:val="001F45ED"/>
    <w:rsid w:val="001F5646"/>
    <w:rsid w:val="00204E5E"/>
    <w:rsid w:val="00217AD1"/>
    <w:rsid w:val="002415CD"/>
    <w:rsid w:val="002748CA"/>
    <w:rsid w:val="002809C7"/>
    <w:rsid w:val="00283BEA"/>
    <w:rsid w:val="002A082F"/>
    <w:rsid w:val="002A270E"/>
    <w:rsid w:val="002A4E95"/>
    <w:rsid w:val="002B623B"/>
    <w:rsid w:val="002C2A15"/>
    <w:rsid w:val="00302F2F"/>
    <w:rsid w:val="00307DBC"/>
    <w:rsid w:val="00315442"/>
    <w:rsid w:val="00323B11"/>
    <w:rsid w:val="003426C5"/>
    <w:rsid w:val="0035432A"/>
    <w:rsid w:val="00372BD3"/>
    <w:rsid w:val="003836FA"/>
    <w:rsid w:val="003979BC"/>
    <w:rsid w:val="003A2273"/>
    <w:rsid w:val="003A2CAA"/>
    <w:rsid w:val="003A3CD7"/>
    <w:rsid w:val="003B24EC"/>
    <w:rsid w:val="003B360A"/>
    <w:rsid w:val="003C3590"/>
    <w:rsid w:val="003E3FD5"/>
    <w:rsid w:val="0040118C"/>
    <w:rsid w:val="00401F4A"/>
    <w:rsid w:val="00411677"/>
    <w:rsid w:val="0044399F"/>
    <w:rsid w:val="00454CC6"/>
    <w:rsid w:val="004563E6"/>
    <w:rsid w:val="00491E88"/>
    <w:rsid w:val="004B353A"/>
    <w:rsid w:val="004D1772"/>
    <w:rsid w:val="004D2B9A"/>
    <w:rsid w:val="004E232A"/>
    <w:rsid w:val="004E35F8"/>
    <w:rsid w:val="004E3D2B"/>
    <w:rsid w:val="004F5F40"/>
    <w:rsid w:val="005074B2"/>
    <w:rsid w:val="005148B9"/>
    <w:rsid w:val="00520060"/>
    <w:rsid w:val="00544DD9"/>
    <w:rsid w:val="00560BA1"/>
    <w:rsid w:val="00563B92"/>
    <w:rsid w:val="00580546"/>
    <w:rsid w:val="00584037"/>
    <w:rsid w:val="005B0FC7"/>
    <w:rsid w:val="005B4D66"/>
    <w:rsid w:val="005C2E3A"/>
    <w:rsid w:val="005C4454"/>
    <w:rsid w:val="005C5578"/>
    <w:rsid w:val="005D164D"/>
    <w:rsid w:val="005D5E8F"/>
    <w:rsid w:val="005F6717"/>
    <w:rsid w:val="00602502"/>
    <w:rsid w:val="00611A1A"/>
    <w:rsid w:val="00621523"/>
    <w:rsid w:val="0062244B"/>
    <w:rsid w:val="00625A83"/>
    <w:rsid w:val="00633BB0"/>
    <w:rsid w:val="00642959"/>
    <w:rsid w:val="0065282C"/>
    <w:rsid w:val="00655E1A"/>
    <w:rsid w:val="00655EA2"/>
    <w:rsid w:val="00672521"/>
    <w:rsid w:val="00672D1F"/>
    <w:rsid w:val="0069383B"/>
    <w:rsid w:val="006A6709"/>
    <w:rsid w:val="006A774F"/>
    <w:rsid w:val="006B7E30"/>
    <w:rsid w:val="006C1A9D"/>
    <w:rsid w:val="006D4956"/>
    <w:rsid w:val="006E398B"/>
    <w:rsid w:val="007014A8"/>
    <w:rsid w:val="00710BEA"/>
    <w:rsid w:val="00721159"/>
    <w:rsid w:val="007259A6"/>
    <w:rsid w:val="00731FEF"/>
    <w:rsid w:val="007436E4"/>
    <w:rsid w:val="0075038D"/>
    <w:rsid w:val="00752134"/>
    <w:rsid w:val="00760A86"/>
    <w:rsid w:val="00760DAA"/>
    <w:rsid w:val="00775D85"/>
    <w:rsid w:val="00790CF1"/>
    <w:rsid w:val="007B19AB"/>
    <w:rsid w:val="007B2D8A"/>
    <w:rsid w:val="007E194B"/>
    <w:rsid w:val="007E6C74"/>
    <w:rsid w:val="007F5330"/>
    <w:rsid w:val="00801526"/>
    <w:rsid w:val="008366D8"/>
    <w:rsid w:val="00863289"/>
    <w:rsid w:val="008654A9"/>
    <w:rsid w:val="00884D42"/>
    <w:rsid w:val="008A093F"/>
    <w:rsid w:val="008C1E21"/>
    <w:rsid w:val="009006BA"/>
    <w:rsid w:val="009419AD"/>
    <w:rsid w:val="0094382C"/>
    <w:rsid w:val="00947915"/>
    <w:rsid w:val="00961290"/>
    <w:rsid w:val="009762EC"/>
    <w:rsid w:val="0098581E"/>
    <w:rsid w:val="00995113"/>
    <w:rsid w:val="009971E6"/>
    <w:rsid w:val="009977EE"/>
    <w:rsid w:val="009A6088"/>
    <w:rsid w:val="00A33FA8"/>
    <w:rsid w:val="00A34F15"/>
    <w:rsid w:val="00A37DA4"/>
    <w:rsid w:val="00A5676E"/>
    <w:rsid w:val="00A5792A"/>
    <w:rsid w:val="00AA7F8A"/>
    <w:rsid w:val="00AD0549"/>
    <w:rsid w:val="00AD307C"/>
    <w:rsid w:val="00B06E9A"/>
    <w:rsid w:val="00B46E47"/>
    <w:rsid w:val="00B71AD2"/>
    <w:rsid w:val="00B84304"/>
    <w:rsid w:val="00B86A46"/>
    <w:rsid w:val="00B91B0D"/>
    <w:rsid w:val="00BA7A33"/>
    <w:rsid w:val="00BC135B"/>
    <w:rsid w:val="00BE3376"/>
    <w:rsid w:val="00C03088"/>
    <w:rsid w:val="00C16E02"/>
    <w:rsid w:val="00C400CE"/>
    <w:rsid w:val="00C418F5"/>
    <w:rsid w:val="00C61F1C"/>
    <w:rsid w:val="00C97263"/>
    <w:rsid w:val="00CA3150"/>
    <w:rsid w:val="00CA62C3"/>
    <w:rsid w:val="00CB1973"/>
    <w:rsid w:val="00CC52AE"/>
    <w:rsid w:val="00CE1692"/>
    <w:rsid w:val="00CF326A"/>
    <w:rsid w:val="00D076B4"/>
    <w:rsid w:val="00D116DB"/>
    <w:rsid w:val="00D34798"/>
    <w:rsid w:val="00D35803"/>
    <w:rsid w:val="00D5040C"/>
    <w:rsid w:val="00D536AF"/>
    <w:rsid w:val="00DA76D4"/>
    <w:rsid w:val="00DB2D79"/>
    <w:rsid w:val="00DD6498"/>
    <w:rsid w:val="00DE39C6"/>
    <w:rsid w:val="00DF05CC"/>
    <w:rsid w:val="00DF0C40"/>
    <w:rsid w:val="00E346B4"/>
    <w:rsid w:val="00E519B9"/>
    <w:rsid w:val="00E62329"/>
    <w:rsid w:val="00E66834"/>
    <w:rsid w:val="00E77BAF"/>
    <w:rsid w:val="00E92CF9"/>
    <w:rsid w:val="00EA08FF"/>
    <w:rsid w:val="00EB074A"/>
    <w:rsid w:val="00EB47BC"/>
    <w:rsid w:val="00EC0645"/>
    <w:rsid w:val="00EC1214"/>
    <w:rsid w:val="00ED426A"/>
    <w:rsid w:val="00EE6629"/>
    <w:rsid w:val="00F25DB0"/>
    <w:rsid w:val="00F3146C"/>
    <w:rsid w:val="00F31A2C"/>
    <w:rsid w:val="00F36812"/>
    <w:rsid w:val="00F7374C"/>
    <w:rsid w:val="00F76A5F"/>
    <w:rsid w:val="00FB586C"/>
    <w:rsid w:val="00FC4147"/>
    <w:rsid w:val="00FD47E5"/>
    <w:rsid w:val="00FE50DE"/>
    <w:rsid w:val="00FE67F4"/>
    <w:rsid w:val="00FF2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9CB0"/>
  <w15:docId w15:val="{6BDE0E6F-92BB-45D5-AB4E-93955A63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A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A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A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A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A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A2C"/>
    <w:rPr>
      <w:rFonts w:eastAsiaTheme="majorEastAsia" w:cstheme="majorBidi"/>
      <w:color w:val="272727" w:themeColor="text1" w:themeTint="D8"/>
    </w:rPr>
  </w:style>
  <w:style w:type="paragraph" w:styleId="Title">
    <w:name w:val="Title"/>
    <w:basedOn w:val="Normal"/>
    <w:next w:val="Normal"/>
    <w:link w:val="TitleChar"/>
    <w:qFormat/>
    <w:rsid w:val="00F31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A2C"/>
    <w:pPr>
      <w:spacing w:before="160"/>
      <w:jc w:val="center"/>
    </w:pPr>
    <w:rPr>
      <w:i/>
      <w:iCs/>
      <w:color w:val="404040" w:themeColor="text1" w:themeTint="BF"/>
    </w:rPr>
  </w:style>
  <w:style w:type="character" w:customStyle="1" w:styleId="QuoteChar">
    <w:name w:val="Quote Char"/>
    <w:basedOn w:val="DefaultParagraphFont"/>
    <w:link w:val="Quote"/>
    <w:uiPriority w:val="29"/>
    <w:rsid w:val="00F31A2C"/>
    <w:rPr>
      <w:i/>
      <w:iCs/>
      <w:color w:val="404040" w:themeColor="text1" w:themeTint="BF"/>
    </w:rPr>
  </w:style>
  <w:style w:type="paragraph" w:styleId="ListParagraph">
    <w:name w:val="List Paragraph"/>
    <w:basedOn w:val="Normal"/>
    <w:uiPriority w:val="34"/>
    <w:qFormat/>
    <w:rsid w:val="00F31A2C"/>
    <w:pPr>
      <w:ind w:left="720"/>
      <w:contextualSpacing/>
    </w:pPr>
  </w:style>
  <w:style w:type="character" w:styleId="IntenseEmphasis">
    <w:name w:val="Intense Emphasis"/>
    <w:basedOn w:val="DefaultParagraphFont"/>
    <w:uiPriority w:val="21"/>
    <w:qFormat/>
    <w:rsid w:val="00F31A2C"/>
    <w:rPr>
      <w:i/>
      <w:iCs/>
      <w:color w:val="0F4761" w:themeColor="accent1" w:themeShade="BF"/>
    </w:rPr>
  </w:style>
  <w:style w:type="paragraph" w:styleId="IntenseQuote">
    <w:name w:val="Intense Quote"/>
    <w:basedOn w:val="Normal"/>
    <w:next w:val="Normal"/>
    <w:link w:val="IntenseQuoteChar"/>
    <w:uiPriority w:val="30"/>
    <w:qFormat/>
    <w:rsid w:val="00F31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A2C"/>
    <w:rPr>
      <w:i/>
      <w:iCs/>
      <w:color w:val="0F4761" w:themeColor="accent1" w:themeShade="BF"/>
    </w:rPr>
  </w:style>
  <w:style w:type="character" w:styleId="IntenseReference">
    <w:name w:val="Intense Reference"/>
    <w:basedOn w:val="DefaultParagraphFont"/>
    <w:uiPriority w:val="32"/>
    <w:qFormat/>
    <w:rsid w:val="00F31A2C"/>
    <w:rPr>
      <w:b/>
      <w:bCs/>
      <w:smallCaps/>
      <w:color w:val="0F4761" w:themeColor="accent1" w:themeShade="BF"/>
      <w:spacing w:val="5"/>
    </w:rPr>
  </w:style>
  <w:style w:type="paragraph" w:styleId="NormalWeb">
    <w:name w:val="Normal (Web)"/>
    <w:basedOn w:val="Normal"/>
    <w:uiPriority w:val="99"/>
    <w:unhideWhenUsed/>
    <w:rsid w:val="00544DD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Default">
    <w:name w:val="Default"/>
    <w:rsid w:val="00D35803"/>
    <w:pPr>
      <w:autoSpaceDE w:val="0"/>
      <w:autoSpaceDN w:val="0"/>
      <w:adjustRightInd w:val="0"/>
      <w:spacing w:after="0" w:line="240" w:lineRule="auto"/>
    </w:pPr>
    <w:rPr>
      <w:rFonts w:ascii="Arial" w:eastAsia="Times New Roman" w:hAnsi="Arial" w:cs="Arial"/>
      <w:color w:val="000000"/>
      <w:kern w:val="0"/>
      <w:sz w:val="24"/>
      <w:szCs w:val="24"/>
      <w:lang w:eastAsia="en-GB"/>
    </w:rPr>
  </w:style>
  <w:style w:type="table" w:styleId="TableGrid">
    <w:name w:val="Table Grid"/>
    <w:basedOn w:val="TableNormal"/>
    <w:rsid w:val="00BA7A33"/>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7A33"/>
    <w:pPr>
      <w:tabs>
        <w:tab w:val="center" w:pos="4153"/>
        <w:tab w:val="right" w:pos="8306"/>
      </w:tabs>
      <w:spacing w:after="0" w:line="240" w:lineRule="auto"/>
    </w:pPr>
    <w:rPr>
      <w:rFonts w:ascii="Tahoma" w:eastAsia="Times New Roman" w:hAnsi="Tahoma" w:cs="Times New Roman"/>
      <w:kern w:val="0"/>
      <w:sz w:val="24"/>
      <w:szCs w:val="24"/>
      <w:lang w:eastAsia="en-GB"/>
    </w:rPr>
  </w:style>
  <w:style w:type="character" w:customStyle="1" w:styleId="HeaderChar">
    <w:name w:val="Header Char"/>
    <w:basedOn w:val="DefaultParagraphFont"/>
    <w:link w:val="Header"/>
    <w:uiPriority w:val="99"/>
    <w:rsid w:val="00BA7A33"/>
    <w:rPr>
      <w:rFonts w:ascii="Tahoma" w:eastAsia="Times New Roman" w:hAnsi="Tahoma" w:cs="Times New Roman"/>
      <w:kern w:val="0"/>
      <w:sz w:val="24"/>
      <w:szCs w:val="24"/>
      <w:lang w:eastAsia="en-GB"/>
    </w:rPr>
  </w:style>
  <w:style w:type="paragraph" w:styleId="Footer">
    <w:name w:val="footer"/>
    <w:basedOn w:val="Normal"/>
    <w:link w:val="FooterChar"/>
    <w:uiPriority w:val="99"/>
    <w:rsid w:val="00BA7A33"/>
    <w:pPr>
      <w:tabs>
        <w:tab w:val="center" w:pos="4153"/>
        <w:tab w:val="right" w:pos="8306"/>
      </w:tabs>
      <w:spacing w:after="0" w:line="240" w:lineRule="auto"/>
    </w:pPr>
    <w:rPr>
      <w:rFonts w:ascii="Tahoma" w:eastAsia="Times New Roman" w:hAnsi="Tahoma" w:cs="Times New Roman"/>
      <w:kern w:val="0"/>
      <w:sz w:val="24"/>
      <w:szCs w:val="24"/>
      <w:lang w:eastAsia="en-GB"/>
    </w:rPr>
  </w:style>
  <w:style w:type="character" w:customStyle="1" w:styleId="FooterChar">
    <w:name w:val="Footer Char"/>
    <w:basedOn w:val="DefaultParagraphFont"/>
    <w:link w:val="Footer"/>
    <w:uiPriority w:val="99"/>
    <w:rsid w:val="00BA7A33"/>
    <w:rPr>
      <w:rFonts w:ascii="Tahoma" w:eastAsia="Times New Roman" w:hAnsi="Tahoma" w:cs="Times New Roman"/>
      <w:kern w:val="0"/>
      <w:sz w:val="24"/>
      <w:szCs w:val="24"/>
      <w:lang w:eastAsia="en-GB"/>
    </w:rPr>
  </w:style>
  <w:style w:type="paragraph" w:styleId="BalloonText">
    <w:name w:val="Balloon Text"/>
    <w:basedOn w:val="Normal"/>
    <w:link w:val="BalloonTextChar"/>
    <w:semiHidden/>
    <w:rsid w:val="00BA7A33"/>
    <w:pPr>
      <w:spacing w:after="0" w:line="240" w:lineRule="auto"/>
    </w:pPr>
    <w:rPr>
      <w:rFonts w:ascii="Tahoma" w:eastAsia="Times New Roman" w:hAnsi="Tahoma" w:cs="Tahoma"/>
      <w:kern w:val="0"/>
      <w:sz w:val="16"/>
      <w:szCs w:val="16"/>
      <w:lang w:eastAsia="en-GB"/>
    </w:rPr>
  </w:style>
  <w:style w:type="character" w:customStyle="1" w:styleId="BalloonTextChar">
    <w:name w:val="Balloon Text Char"/>
    <w:basedOn w:val="DefaultParagraphFont"/>
    <w:link w:val="BalloonText"/>
    <w:semiHidden/>
    <w:rsid w:val="00BA7A33"/>
    <w:rPr>
      <w:rFonts w:ascii="Tahoma" w:eastAsia="Times New Roman" w:hAnsi="Tahoma" w:cs="Tahoma"/>
      <w:kern w:val="0"/>
      <w:sz w:val="16"/>
      <w:szCs w:val="16"/>
      <w:lang w:eastAsia="en-GB"/>
    </w:rPr>
  </w:style>
  <w:style w:type="character" w:styleId="CommentReference">
    <w:name w:val="annotation reference"/>
    <w:basedOn w:val="DefaultParagraphFont"/>
    <w:uiPriority w:val="99"/>
    <w:semiHidden/>
    <w:unhideWhenUsed/>
    <w:rsid w:val="000E44B0"/>
    <w:rPr>
      <w:sz w:val="16"/>
      <w:szCs w:val="16"/>
    </w:rPr>
  </w:style>
  <w:style w:type="paragraph" w:styleId="CommentText">
    <w:name w:val="annotation text"/>
    <w:basedOn w:val="Normal"/>
    <w:link w:val="CommentTextChar"/>
    <w:uiPriority w:val="99"/>
    <w:unhideWhenUsed/>
    <w:rsid w:val="000E44B0"/>
    <w:pPr>
      <w:spacing w:line="240" w:lineRule="auto"/>
    </w:pPr>
    <w:rPr>
      <w:sz w:val="20"/>
      <w:szCs w:val="20"/>
    </w:rPr>
  </w:style>
  <w:style w:type="character" w:customStyle="1" w:styleId="CommentTextChar">
    <w:name w:val="Comment Text Char"/>
    <w:basedOn w:val="DefaultParagraphFont"/>
    <w:link w:val="CommentText"/>
    <w:uiPriority w:val="99"/>
    <w:rsid w:val="000E44B0"/>
    <w:rPr>
      <w:sz w:val="20"/>
      <w:szCs w:val="20"/>
    </w:rPr>
  </w:style>
  <w:style w:type="paragraph" w:styleId="CommentSubject">
    <w:name w:val="annotation subject"/>
    <w:basedOn w:val="CommentText"/>
    <w:next w:val="CommentText"/>
    <w:link w:val="CommentSubjectChar"/>
    <w:uiPriority w:val="99"/>
    <w:semiHidden/>
    <w:unhideWhenUsed/>
    <w:rsid w:val="000E44B0"/>
    <w:rPr>
      <w:b/>
      <w:bCs/>
    </w:rPr>
  </w:style>
  <w:style w:type="character" w:customStyle="1" w:styleId="CommentSubjectChar">
    <w:name w:val="Comment Subject Char"/>
    <w:basedOn w:val="CommentTextChar"/>
    <w:link w:val="CommentSubject"/>
    <w:uiPriority w:val="99"/>
    <w:semiHidden/>
    <w:rsid w:val="000E44B0"/>
    <w:rPr>
      <w:b/>
      <w:bCs/>
      <w:sz w:val="20"/>
      <w:szCs w:val="20"/>
    </w:rPr>
  </w:style>
  <w:style w:type="numbering" w:customStyle="1" w:styleId="CurrentList1">
    <w:name w:val="Current List1"/>
    <w:uiPriority w:val="99"/>
    <w:rsid w:val="00E6232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0006">
      <w:bodyDiv w:val="1"/>
      <w:marLeft w:val="0"/>
      <w:marRight w:val="0"/>
      <w:marTop w:val="0"/>
      <w:marBottom w:val="0"/>
      <w:divBdr>
        <w:top w:val="none" w:sz="0" w:space="0" w:color="auto"/>
        <w:left w:val="none" w:sz="0" w:space="0" w:color="auto"/>
        <w:bottom w:val="none" w:sz="0" w:space="0" w:color="auto"/>
        <w:right w:val="none" w:sz="0" w:space="0" w:color="auto"/>
      </w:divBdr>
      <w:divsChild>
        <w:div w:id="715080570">
          <w:marLeft w:val="0"/>
          <w:marRight w:val="0"/>
          <w:marTop w:val="0"/>
          <w:marBottom w:val="0"/>
          <w:divBdr>
            <w:top w:val="none" w:sz="0" w:space="0" w:color="auto"/>
            <w:left w:val="none" w:sz="0" w:space="0" w:color="auto"/>
            <w:bottom w:val="none" w:sz="0" w:space="0" w:color="auto"/>
            <w:right w:val="none" w:sz="0" w:space="0" w:color="auto"/>
          </w:divBdr>
        </w:div>
        <w:div w:id="1142650728">
          <w:marLeft w:val="0"/>
          <w:marRight w:val="0"/>
          <w:marTop w:val="0"/>
          <w:marBottom w:val="0"/>
          <w:divBdr>
            <w:top w:val="none" w:sz="0" w:space="0" w:color="auto"/>
            <w:left w:val="none" w:sz="0" w:space="0" w:color="auto"/>
            <w:bottom w:val="none" w:sz="0" w:space="0" w:color="auto"/>
            <w:right w:val="none" w:sz="0" w:space="0" w:color="auto"/>
          </w:divBdr>
        </w:div>
      </w:divsChild>
    </w:div>
    <w:div w:id="381176079">
      <w:bodyDiv w:val="1"/>
      <w:marLeft w:val="0"/>
      <w:marRight w:val="0"/>
      <w:marTop w:val="0"/>
      <w:marBottom w:val="0"/>
      <w:divBdr>
        <w:top w:val="none" w:sz="0" w:space="0" w:color="auto"/>
        <w:left w:val="none" w:sz="0" w:space="0" w:color="auto"/>
        <w:bottom w:val="none" w:sz="0" w:space="0" w:color="auto"/>
        <w:right w:val="none" w:sz="0" w:space="0" w:color="auto"/>
      </w:divBdr>
    </w:div>
    <w:div w:id="767238987">
      <w:bodyDiv w:val="1"/>
      <w:marLeft w:val="0"/>
      <w:marRight w:val="0"/>
      <w:marTop w:val="0"/>
      <w:marBottom w:val="0"/>
      <w:divBdr>
        <w:top w:val="none" w:sz="0" w:space="0" w:color="auto"/>
        <w:left w:val="none" w:sz="0" w:space="0" w:color="auto"/>
        <w:bottom w:val="none" w:sz="0" w:space="0" w:color="auto"/>
        <w:right w:val="none" w:sz="0" w:space="0" w:color="auto"/>
      </w:divBdr>
    </w:div>
    <w:div w:id="865217800">
      <w:bodyDiv w:val="1"/>
      <w:marLeft w:val="0"/>
      <w:marRight w:val="0"/>
      <w:marTop w:val="0"/>
      <w:marBottom w:val="0"/>
      <w:divBdr>
        <w:top w:val="none" w:sz="0" w:space="0" w:color="auto"/>
        <w:left w:val="none" w:sz="0" w:space="0" w:color="auto"/>
        <w:bottom w:val="none" w:sz="0" w:space="0" w:color="auto"/>
        <w:right w:val="none" w:sz="0" w:space="0" w:color="auto"/>
      </w:divBdr>
    </w:div>
    <w:div w:id="906452724">
      <w:bodyDiv w:val="1"/>
      <w:marLeft w:val="0"/>
      <w:marRight w:val="0"/>
      <w:marTop w:val="0"/>
      <w:marBottom w:val="0"/>
      <w:divBdr>
        <w:top w:val="none" w:sz="0" w:space="0" w:color="auto"/>
        <w:left w:val="none" w:sz="0" w:space="0" w:color="auto"/>
        <w:bottom w:val="none" w:sz="0" w:space="0" w:color="auto"/>
        <w:right w:val="none" w:sz="0" w:space="0" w:color="auto"/>
      </w:divBdr>
    </w:div>
    <w:div w:id="944313487">
      <w:bodyDiv w:val="1"/>
      <w:marLeft w:val="0"/>
      <w:marRight w:val="0"/>
      <w:marTop w:val="0"/>
      <w:marBottom w:val="0"/>
      <w:divBdr>
        <w:top w:val="none" w:sz="0" w:space="0" w:color="auto"/>
        <w:left w:val="none" w:sz="0" w:space="0" w:color="auto"/>
        <w:bottom w:val="none" w:sz="0" w:space="0" w:color="auto"/>
        <w:right w:val="none" w:sz="0" w:space="0" w:color="auto"/>
      </w:divBdr>
    </w:div>
    <w:div w:id="1357585232">
      <w:bodyDiv w:val="1"/>
      <w:marLeft w:val="0"/>
      <w:marRight w:val="0"/>
      <w:marTop w:val="0"/>
      <w:marBottom w:val="0"/>
      <w:divBdr>
        <w:top w:val="none" w:sz="0" w:space="0" w:color="auto"/>
        <w:left w:val="none" w:sz="0" w:space="0" w:color="auto"/>
        <w:bottom w:val="none" w:sz="0" w:space="0" w:color="auto"/>
        <w:right w:val="none" w:sz="0" w:space="0" w:color="auto"/>
      </w:divBdr>
      <w:divsChild>
        <w:div w:id="1870680067">
          <w:marLeft w:val="0"/>
          <w:marRight w:val="0"/>
          <w:marTop w:val="0"/>
          <w:marBottom w:val="0"/>
          <w:divBdr>
            <w:top w:val="none" w:sz="0" w:space="0" w:color="auto"/>
            <w:left w:val="none" w:sz="0" w:space="0" w:color="auto"/>
            <w:bottom w:val="none" w:sz="0" w:space="0" w:color="auto"/>
            <w:right w:val="none" w:sz="0" w:space="0" w:color="auto"/>
          </w:divBdr>
        </w:div>
        <w:div w:id="587858395">
          <w:marLeft w:val="0"/>
          <w:marRight w:val="0"/>
          <w:marTop w:val="240"/>
          <w:marBottom w:val="240"/>
          <w:divBdr>
            <w:top w:val="none" w:sz="0" w:space="0" w:color="auto"/>
            <w:left w:val="none" w:sz="0" w:space="0" w:color="auto"/>
            <w:bottom w:val="none" w:sz="0" w:space="0" w:color="auto"/>
            <w:right w:val="none" w:sz="0" w:space="0" w:color="auto"/>
          </w:divBdr>
        </w:div>
        <w:div w:id="621961574">
          <w:marLeft w:val="0"/>
          <w:marRight w:val="0"/>
          <w:marTop w:val="240"/>
          <w:marBottom w:val="240"/>
          <w:divBdr>
            <w:top w:val="none" w:sz="0" w:space="0" w:color="auto"/>
            <w:left w:val="none" w:sz="0" w:space="0" w:color="auto"/>
            <w:bottom w:val="none" w:sz="0" w:space="0" w:color="auto"/>
            <w:right w:val="none" w:sz="0" w:space="0" w:color="auto"/>
          </w:divBdr>
        </w:div>
        <w:div w:id="1042486916">
          <w:marLeft w:val="0"/>
          <w:marRight w:val="0"/>
          <w:marTop w:val="240"/>
          <w:marBottom w:val="240"/>
          <w:divBdr>
            <w:top w:val="none" w:sz="0" w:space="0" w:color="auto"/>
            <w:left w:val="none" w:sz="0" w:space="0" w:color="auto"/>
            <w:bottom w:val="none" w:sz="0" w:space="0" w:color="auto"/>
            <w:right w:val="none" w:sz="0" w:space="0" w:color="auto"/>
          </w:divBdr>
        </w:div>
        <w:div w:id="1419862242">
          <w:marLeft w:val="720"/>
          <w:marRight w:val="0"/>
          <w:marTop w:val="240"/>
          <w:marBottom w:val="240"/>
          <w:divBdr>
            <w:top w:val="none" w:sz="0" w:space="0" w:color="auto"/>
            <w:left w:val="none" w:sz="0" w:space="0" w:color="auto"/>
            <w:bottom w:val="none" w:sz="0" w:space="0" w:color="auto"/>
            <w:right w:val="none" w:sz="0" w:space="0" w:color="auto"/>
          </w:divBdr>
        </w:div>
        <w:div w:id="1457606373">
          <w:marLeft w:val="720"/>
          <w:marRight w:val="0"/>
          <w:marTop w:val="240"/>
          <w:marBottom w:val="240"/>
          <w:divBdr>
            <w:top w:val="none" w:sz="0" w:space="0" w:color="auto"/>
            <w:left w:val="none" w:sz="0" w:space="0" w:color="auto"/>
            <w:bottom w:val="none" w:sz="0" w:space="0" w:color="auto"/>
            <w:right w:val="none" w:sz="0" w:space="0" w:color="auto"/>
          </w:divBdr>
        </w:div>
        <w:div w:id="1093935620">
          <w:marLeft w:val="720"/>
          <w:marRight w:val="0"/>
          <w:marTop w:val="240"/>
          <w:marBottom w:val="240"/>
          <w:divBdr>
            <w:top w:val="none" w:sz="0" w:space="0" w:color="auto"/>
            <w:left w:val="none" w:sz="0" w:space="0" w:color="auto"/>
            <w:bottom w:val="none" w:sz="0" w:space="0" w:color="auto"/>
            <w:right w:val="none" w:sz="0" w:space="0" w:color="auto"/>
          </w:divBdr>
        </w:div>
        <w:div w:id="53237425">
          <w:marLeft w:val="720"/>
          <w:marRight w:val="0"/>
          <w:marTop w:val="240"/>
          <w:marBottom w:val="240"/>
          <w:divBdr>
            <w:top w:val="none" w:sz="0" w:space="0" w:color="auto"/>
            <w:left w:val="none" w:sz="0" w:space="0" w:color="auto"/>
            <w:bottom w:val="none" w:sz="0" w:space="0" w:color="auto"/>
            <w:right w:val="none" w:sz="0" w:space="0" w:color="auto"/>
          </w:divBdr>
        </w:div>
        <w:div w:id="1780444815">
          <w:marLeft w:val="720"/>
          <w:marRight w:val="0"/>
          <w:marTop w:val="240"/>
          <w:marBottom w:val="240"/>
          <w:divBdr>
            <w:top w:val="none" w:sz="0" w:space="0" w:color="auto"/>
            <w:left w:val="none" w:sz="0" w:space="0" w:color="auto"/>
            <w:bottom w:val="none" w:sz="0" w:space="0" w:color="auto"/>
            <w:right w:val="none" w:sz="0" w:space="0" w:color="auto"/>
          </w:divBdr>
        </w:div>
        <w:div w:id="2142191334">
          <w:marLeft w:val="0"/>
          <w:marRight w:val="0"/>
          <w:marTop w:val="240"/>
          <w:marBottom w:val="240"/>
          <w:divBdr>
            <w:top w:val="none" w:sz="0" w:space="0" w:color="auto"/>
            <w:left w:val="none" w:sz="0" w:space="0" w:color="auto"/>
            <w:bottom w:val="none" w:sz="0" w:space="0" w:color="auto"/>
            <w:right w:val="none" w:sz="0" w:space="0" w:color="auto"/>
          </w:divBdr>
        </w:div>
        <w:div w:id="481822382">
          <w:marLeft w:val="0"/>
          <w:marRight w:val="0"/>
          <w:marTop w:val="240"/>
          <w:marBottom w:val="240"/>
          <w:divBdr>
            <w:top w:val="none" w:sz="0" w:space="0" w:color="auto"/>
            <w:left w:val="none" w:sz="0" w:space="0" w:color="auto"/>
            <w:bottom w:val="none" w:sz="0" w:space="0" w:color="auto"/>
            <w:right w:val="none" w:sz="0" w:space="0" w:color="auto"/>
          </w:divBdr>
        </w:div>
        <w:div w:id="1467317894">
          <w:marLeft w:val="720"/>
          <w:marRight w:val="0"/>
          <w:marTop w:val="240"/>
          <w:marBottom w:val="240"/>
          <w:divBdr>
            <w:top w:val="none" w:sz="0" w:space="0" w:color="auto"/>
            <w:left w:val="none" w:sz="0" w:space="0" w:color="auto"/>
            <w:bottom w:val="none" w:sz="0" w:space="0" w:color="auto"/>
            <w:right w:val="none" w:sz="0" w:space="0" w:color="auto"/>
          </w:divBdr>
        </w:div>
        <w:div w:id="2109692960">
          <w:marLeft w:val="720"/>
          <w:marRight w:val="0"/>
          <w:marTop w:val="240"/>
          <w:marBottom w:val="240"/>
          <w:divBdr>
            <w:top w:val="none" w:sz="0" w:space="0" w:color="auto"/>
            <w:left w:val="none" w:sz="0" w:space="0" w:color="auto"/>
            <w:bottom w:val="none" w:sz="0" w:space="0" w:color="auto"/>
            <w:right w:val="none" w:sz="0" w:space="0" w:color="auto"/>
          </w:divBdr>
        </w:div>
        <w:div w:id="1754013815">
          <w:marLeft w:val="720"/>
          <w:marRight w:val="0"/>
          <w:marTop w:val="240"/>
          <w:marBottom w:val="240"/>
          <w:divBdr>
            <w:top w:val="none" w:sz="0" w:space="0" w:color="auto"/>
            <w:left w:val="none" w:sz="0" w:space="0" w:color="auto"/>
            <w:bottom w:val="none" w:sz="0" w:space="0" w:color="auto"/>
            <w:right w:val="none" w:sz="0" w:space="0" w:color="auto"/>
          </w:divBdr>
        </w:div>
        <w:div w:id="286475562">
          <w:marLeft w:val="720"/>
          <w:marRight w:val="0"/>
          <w:marTop w:val="240"/>
          <w:marBottom w:val="240"/>
          <w:divBdr>
            <w:top w:val="none" w:sz="0" w:space="0" w:color="auto"/>
            <w:left w:val="none" w:sz="0" w:space="0" w:color="auto"/>
            <w:bottom w:val="none" w:sz="0" w:space="0" w:color="auto"/>
            <w:right w:val="none" w:sz="0" w:space="0" w:color="auto"/>
          </w:divBdr>
        </w:div>
        <w:div w:id="1748527989">
          <w:marLeft w:val="720"/>
          <w:marRight w:val="0"/>
          <w:marTop w:val="240"/>
          <w:marBottom w:val="240"/>
          <w:divBdr>
            <w:top w:val="none" w:sz="0" w:space="0" w:color="auto"/>
            <w:left w:val="none" w:sz="0" w:space="0" w:color="auto"/>
            <w:bottom w:val="none" w:sz="0" w:space="0" w:color="auto"/>
            <w:right w:val="none" w:sz="0" w:space="0" w:color="auto"/>
          </w:divBdr>
        </w:div>
        <w:div w:id="210381551">
          <w:marLeft w:val="720"/>
          <w:marRight w:val="0"/>
          <w:marTop w:val="240"/>
          <w:marBottom w:val="240"/>
          <w:divBdr>
            <w:top w:val="none" w:sz="0" w:space="0" w:color="auto"/>
            <w:left w:val="none" w:sz="0" w:space="0" w:color="auto"/>
            <w:bottom w:val="none" w:sz="0" w:space="0" w:color="auto"/>
            <w:right w:val="none" w:sz="0" w:space="0" w:color="auto"/>
          </w:divBdr>
        </w:div>
        <w:div w:id="905066084">
          <w:marLeft w:val="720"/>
          <w:marRight w:val="0"/>
          <w:marTop w:val="240"/>
          <w:marBottom w:val="240"/>
          <w:divBdr>
            <w:top w:val="none" w:sz="0" w:space="0" w:color="auto"/>
            <w:left w:val="none" w:sz="0" w:space="0" w:color="auto"/>
            <w:bottom w:val="none" w:sz="0" w:space="0" w:color="auto"/>
            <w:right w:val="none" w:sz="0" w:space="0" w:color="auto"/>
          </w:divBdr>
        </w:div>
        <w:div w:id="1103109905">
          <w:marLeft w:val="720"/>
          <w:marRight w:val="0"/>
          <w:marTop w:val="240"/>
          <w:marBottom w:val="240"/>
          <w:divBdr>
            <w:top w:val="none" w:sz="0" w:space="0" w:color="auto"/>
            <w:left w:val="none" w:sz="0" w:space="0" w:color="auto"/>
            <w:bottom w:val="none" w:sz="0" w:space="0" w:color="auto"/>
            <w:right w:val="none" w:sz="0" w:space="0" w:color="auto"/>
          </w:divBdr>
        </w:div>
        <w:div w:id="1308584355">
          <w:marLeft w:val="720"/>
          <w:marRight w:val="0"/>
          <w:marTop w:val="240"/>
          <w:marBottom w:val="240"/>
          <w:divBdr>
            <w:top w:val="none" w:sz="0" w:space="0" w:color="auto"/>
            <w:left w:val="none" w:sz="0" w:space="0" w:color="auto"/>
            <w:bottom w:val="none" w:sz="0" w:space="0" w:color="auto"/>
            <w:right w:val="none" w:sz="0" w:space="0" w:color="auto"/>
          </w:divBdr>
        </w:div>
        <w:div w:id="832525071">
          <w:marLeft w:val="0"/>
          <w:marRight w:val="0"/>
          <w:marTop w:val="240"/>
          <w:marBottom w:val="240"/>
          <w:divBdr>
            <w:top w:val="none" w:sz="0" w:space="0" w:color="auto"/>
            <w:left w:val="none" w:sz="0" w:space="0" w:color="auto"/>
            <w:bottom w:val="none" w:sz="0" w:space="0" w:color="auto"/>
            <w:right w:val="none" w:sz="0" w:space="0" w:color="auto"/>
          </w:divBdr>
        </w:div>
        <w:div w:id="2145075467">
          <w:marLeft w:val="0"/>
          <w:marRight w:val="0"/>
          <w:marTop w:val="240"/>
          <w:marBottom w:val="240"/>
          <w:divBdr>
            <w:top w:val="none" w:sz="0" w:space="0" w:color="auto"/>
            <w:left w:val="none" w:sz="0" w:space="0" w:color="auto"/>
            <w:bottom w:val="none" w:sz="0" w:space="0" w:color="auto"/>
            <w:right w:val="none" w:sz="0" w:space="0" w:color="auto"/>
          </w:divBdr>
        </w:div>
      </w:divsChild>
    </w:div>
    <w:div w:id="2017265395">
      <w:bodyDiv w:val="1"/>
      <w:marLeft w:val="0"/>
      <w:marRight w:val="0"/>
      <w:marTop w:val="0"/>
      <w:marBottom w:val="0"/>
      <w:divBdr>
        <w:top w:val="none" w:sz="0" w:space="0" w:color="auto"/>
        <w:left w:val="none" w:sz="0" w:space="0" w:color="auto"/>
        <w:bottom w:val="none" w:sz="0" w:space="0" w:color="auto"/>
        <w:right w:val="none" w:sz="0" w:space="0" w:color="auto"/>
      </w:divBdr>
      <w:divsChild>
        <w:div w:id="1308390040">
          <w:marLeft w:val="0"/>
          <w:marRight w:val="0"/>
          <w:marTop w:val="0"/>
          <w:marBottom w:val="0"/>
          <w:divBdr>
            <w:top w:val="none" w:sz="0" w:space="0" w:color="auto"/>
            <w:left w:val="none" w:sz="0" w:space="0" w:color="auto"/>
            <w:bottom w:val="none" w:sz="0" w:space="0" w:color="auto"/>
            <w:right w:val="none" w:sz="0" w:space="0" w:color="auto"/>
          </w:divBdr>
        </w:div>
        <w:div w:id="13691420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36</Pages>
  <Words>12429</Words>
  <Characters>70847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JMottaghi (Ms)</dc:creator>
  <cp:keywords/>
  <dc:description/>
  <cp:lastModifiedBy>Stevens (Mrs)</cp:lastModifiedBy>
  <cp:revision>5</cp:revision>
  <cp:lastPrinted>2024-06-28T09:36:00Z</cp:lastPrinted>
  <dcterms:created xsi:type="dcterms:W3CDTF">2025-06-24T14:07:00Z</dcterms:created>
  <dcterms:modified xsi:type="dcterms:W3CDTF">2025-09-04T12:04:00Z</dcterms:modified>
</cp:coreProperties>
</file>