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18F7CF2F" w:rsidR="007F080B" w:rsidRPr="008E21DE" w:rsidRDefault="00BC18C5">
      <w:pPr>
        <w:rPr>
          <w:b/>
          <w:bCs/>
        </w:rPr>
      </w:pPr>
      <w:r w:rsidRPr="008E21DE">
        <w:rPr>
          <w:b/>
          <w:bCs/>
        </w:rPr>
        <w:t>Subject:</w:t>
      </w:r>
      <w:r w:rsidR="00E67897">
        <w:rPr>
          <w:b/>
          <w:bCs/>
        </w:rPr>
        <w:t xml:space="preserve"> Design and Technology</w:t>
      </w:r>
    </w:p>
    <w:p w14:paraId="21AB0D4A" w14:textId="7C90A775" w:rsidR="00914C58" w:rsidRPr="008E21DE" w:rsidRDefault="00914C58">
      <w:pPr>
        <w:rPr>
          <w:b/>
          <w:bCs/>
        </w:rPr>
      </w:pPr>
      <w:r w:rsidRPr="008E21DE">
        <w:rPr>
          <w:b/>
          <w:bCs/>
        </w:rPr>
        <w:t xml:space="preserve">Subject Leader: </w:t>
      </w:r>
      <w:r w:rsidR="00E67897">
        <w:rPr>
          <w:b/>
          <w:bCs/>
        </w:rPr>
        <w:t>Mr Dave Luxon</w:t>
      </w:r>
    </w:p>
    <w:p w14:paraId="17A20288" w14:textId="31819089" w:rsidR="00914C58" w:rsidRPr="008E21DE" w:rsidRDefault="00914C58">
      <w:pPr>
        <w:rPr>
          <w:b/>
          <w:bCs/>
        </w:rPr>
      </w:pPr>
      <w:r w:rsidRPr="008E21DE">
        <w:rPr>
          <w:b/>
          <w:bCs/>
        </w:rPr>
        <w:t xml:space="preserve">Contact email: </w:t>
      </w:r>
      <w:r w:rsidR="00E67897">
        <w:rPr>
          <w:b/>
          <w:bCs/>
        </w:rPr>
        <w:t>DLuxon@blandfordschool.org.uk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77777777" w:rsidR="00BC18C5" w:rsidRDefault="00BC18C5">
            <w:r>
              <w:t>Subject statement:</w:t>
            </w:r>
          </w:p>
          <w:p w14:paraId="7742BDE8" w14:textId="77777777" w:rsidR="00ED381D" w:rsidRDefault="00ED381D"/>
          <w:p w14:paraId="438904CD" w14:textId="0742A024" w:rsidR="00BC18C5" w:rsidRDefault="00ED381D">
            <w:r w:rsidRPr="00ED381D">
              <w:t xml:space="preserve">The </w:t>
            </w:r>
            <w:r>
              <w:t xml:space="preserve">Design and Technology </w:t>
            </w:r>
            <w:r w:rsidRPr="00ED381D">
              <w:t>curriculum provides students with a unique opportunity to develop their practical</w:t>
            </w:r>
            <w:r w:rsidR="001E676D">
              <w:t xml:space="preserve"> and design skills in 3D Design, Textiles, Engineering and Food</w:t>
            </w:r>
            <w:r w:rsidRPr="00ED381D">
              <w:t xml:space="preserve">.  The aim of the course is that students learn to think and create as </w:t>
            </w:r>
            <w:r w:rsidR="00DB0CBE">
              <w:t>D</w:t>
            </w:r>
            <w:r w:rsidR="006A089E">
              <w:t>esigners</w:t>
            </w:r>
            <w:r w:rsidRPr="00ED381D">
              <w:t xml:space="preserve">, </w:t>
            </w:r>
            <w:r w:rsidR="00256BBE">
              <w:t>Engineers</w:t>
            </w:r>
            <w:r w:rsidRPr="00ED381D">
              <w:t xml:space="preserve"> and </w:t>
            </w:r>
            <w:r w:rsidR="00256BBE">
              <w:t>Chefs/Caterers</w:t>
            </w:r>
            <w:r w:rsidRPr="00ED381D">
              <w:t xml:space="preserve"> in their own right, but also learn to value the role that design plays in the enrichment their lives.  Students are introduced to a broad range of different materials and techniques such as </w:t>
            </w:r>
            <w:r w:rsidR="00256BBE">
              <w:t>metal work</w:t>
            </w:r>
            <w:r w:rsidRPr="00ED381D">
              <w:t xml:space="preserve">, </w:t>
            </w:r>
            <w:r w:rsidR="008A2085">
              <w:t>jewellery design</w:t>
            </w:r>
            <w:r w:rsidRPr="00ED381D">
              <w:t xml:space="preserve">, </w:t>
            </w:r>
            <w:r w:rsidR="008A2085">
              <w:t xml:space="preserve">interior design, </w:t>
            </w:r>
            <w:r w:rsidR="00F77EFF">
              <w:t>electronics</w:t>
            </w:r>
            <w:r w:rsidRPr="00ED381D">
              <w:t xml:space="preserve">, </w:t>
            </w:r>
            <w:r w:rsidR="00EE071A">
              <w:t>carpentry</w:t>
            </w:r>
            <w:r w:rsidRPr="00ED381D">
              <w:t xml:space="preserve"> and </w:t>
            </w:r>
            <w:r w:rsidR="00765450">
              <w:t>culinary techniques</w:t>
            </w:r>
            <w:r w:rsidRPr="00ED381D">
              <w:t xml:space="preserve"> which they will learn to use with increasing confidence, creativity and imagination.</w:t>
            </w:r>
          </w:p>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3C03BEF3">
        <w:trPr>
          <w:trHeight w:val="2400"/>
        </w:trPr>
        <w:tc>
          <w:tcPr>
            <w:tcW w:w="15241" w:type="dxa"/>
          </w:tcPr>
          <w:p w14:paraId="217A912E" w14:textId="79FB407F" w:rsidR="00914C58" w:rsidRDefault="00914C58">
            <w:r>
              <w:t>How we assess your child’s progress in the lower years:</w:t>
            </w:r>
          </w:p>
          <w:p w14:paraId="3BA00149" w14:textId="77777777" w:rsidR="00914C58" w:rsidRDefault="00914C58"/>
          <w:p w14:paraId="0CE83D88" w14:textId="605AC76A" w:rsidR="00FD24AE" w:rsidRPr="00FD24AE" w:rsidRDefault="00FD24AE" w:rsidP="00FD24AE">
            <w:r w:rsidRPr="00FD24AE">
              <w:t xml:space="preserve">Students will be assessed </w:t>
            </w:r>
            <w:r w:rsidR="00AD7FC3">
              <w:t xml:space="preserve">at the start of each lesson </w:t>
            </w:r>
            <w:r w:rsidR="00FC2D4B">
              <w:t xml:space="preserve">using silent starters </w:t>
            </w:r>
            <w:r w:rsidRPr="00FD24AE">
              <w:t xml:space="preserve">to </w:t>
            </w:r>
            <w:r>
              <w:t>check</w:t>
            </w:r>
            <w:r w:rsidRPr="00FD24AE">
              <w:t xml:space="preserve"> previous understanding</w:t>
            </w:r>
            <w:r w:rsidR="00FC2D4B">
              <w:t xml:space="preserve"> of theory topics or practical skills</w:t>
            </w:r>
            <w:r w:rsidRPr="00FD24AE">
              <w:t xml:space="preserve"> and misconceptions</w:t>
            </w:r>
            <w:r w:rsidR="00141871">
              <w:t xml:space="preserve">.  Students will also be assessed throughout the lesson via questioning </w:t>
            </w:r>
            <w:r w:rsidRPr="00FD24AE">
              <w:t>to check their understanding following teacher inputs and to help determine what each child's next steps in learning should be. They will also be assessments after each module</w:t>
            </w:r>
            <w:r w:rsidR="000D0130">
              <w:t xml:space="preserve">; either assessing practical work or via a written test, </w:t>
            </w:r>
            <w:r w:rsidRPr="00FD24AE">
              <w:t xml:space="preserve">to enable us to provide parents with regular inputs on how their child is progressing in </w:t>
            </w:r>
            <w:r w:rsidR="000D0130">
              <w:t>Design</w:t>
            </w:r>
            <w:r w:rsidRPr="00FD24AE">
              <w:t>.</w:t>
            </w:r>
          </w:p>
          <w:p w14:paraId="545BD666" w14:textId="77777777" w:rsidR="00914C58" w:rsidRDefault="00914C58"/>
          <w:p w14:paraId="48FBE8F2" w14:textId="762068A7" w:rsidR="00BC18C5" w:rsidRDefault="00BC18C5">
            <w:r>
              <w:t>The following topics are covered in each year:</w:t>
            </w:r>
          </w:p>
          <w:p w14:paraId="07522479" w14:textId="77777777" w:rsidR="00BC18C5" w:rsidRDefault="00BC18C5">
            <w:r>
              <w:t>Year 7:</w:t>
            </w:r>
          </w:p>
          <w:p w14:paraId="478B69CF" w14:textId="2BF1FC5C" w:rsidR="00BC18C5" w:rsidRDefault="000D0130">
            <w:r>
              <w:t xml:space="preserve">Engineering – </w:t>
            </w:r>
            <w:r w:rsidR="00A9345C">
              <w:t>Miniature deckchair mobile phone stand</w:t>
            </w:r>
          </w:p>
          <w:p w14:paraId="5E612BFC" w14:textId="6DB7423C" w:rsidR="000D0130" w:rsidRDefault="000D0130">
            <w:r>
              <w:t xml:space="preserve">3D Design – </w:t>
            </w:r>
            <w:r w:rsidR="00A9345C">
              <w:t>USB Lamp</w:t>
            </w:r>
          </w:p>
          <w:p w14:paraId="2E36B62B" w14:textId="2305DF79" w:rsidR="000D0130" w:rsidRPr="00041445" w:rsidRDefault="000D0130">
            <w:pPr>
              <w:rPr>
                <w:highlight w:val="yellow"/>
              </w:rPr>
            </w:pPr>
            <w:r w:rsidRPr="00041445">
              <w:rPr>
                <w:highlight w:val="yellow"/>
              </w:rPr>
              <w:t xml:space="preserve">Textile Design – </w:t>
            </w:r>
          </w:p>
          <w:p w14:paraId="76715BA5" w14:textId="44D40588" w:rsidR="000D0130" w:rsidRPr="00041445" w:rsidRDefault="77EAEF85">
            <w:pPr>
              <w:rPr>
                <w:highlight w:val="yellow"/>
              </w:rPr>
            </w:pPr>
            <w:r w:rsidRPr="3C03BEF3">
              <w:rPr>
                <w:highlight w:val="yellow"/>
              </w:rPr>
              <w:t xml:space="preserve">Food 1 </w:t>
            </w:r>
            <w:proofErr w:type="gramStart"/>
            <w:r w:rsidRPr="3C03BEF3">
              <w:rPr>
                <w:highlight w:val="yellow"/>
              </w:rPr>
              <w:t xml:space="preserve">– </w:t>
            </w:r>
            <w:r w:rsidR="512485B8" w:rsidRPr="3C03BEF3">
              <w:rPr>
                <w:highlight w:val="yellow"/>
              </w:rPr>
              <w:t xml:space="preserve"> Introduction</w:t>
            </w:r>
            <w:proofErr w:type="gramEnd"/>
            <w:r w:rsidR="512485B8" w:rsidRPr="3C03BEF3">
              <w:rPr>
                <w:highlight w:val="yellow"/>
              </w:rPr>
              <w:t xml:space="preserve"> to food, nutrients and seasonality</w:t>
            </w:r>
            <w:r w:rsidR="2F1907A2" w:rsidRPr="3C03BEF3">
              <w:rPr>
                <w:highlight w:val="yellow"/>
              </w:rPr>
              <w:t>. Practical knife skills and using the cooker.</w:t>
            </w:r>
          </w:p>
          <w:p w14:paraId="69C22E8A" w14:textId="418FCA33" w:rsidR="000D0130" w:rsidRDefault="77EAEF85">
            <w:r w:rsidRPr="3C03BEF3">
              <w:rPr>
                <w:highlight w:val="yellow"/>
              </w:rPr>
              <w:t>Food 2 -</w:t>
            </w:r>
            <w:r>
              <w:t xml:space="preserve"> </w:t>
            </w:r>
            <w:r w:rsidR="6E6BDE78">
              <w:t>Reducing food waste, cooking methods and nutritional needs of different groups of people</w:t>
            </w:r>
          </w:p>
          <w:p w14:paraId="426E9B01" w14:textId="77777777" w:rsidR="00BC18C5" w:rsidRDefault="00BC18C5"/>
          <w:p w14:paraId="27C5884F" w14:textId="77777777" w:rsidR="00BC18C5" w:rsidRDefault="00BC18C5">
            <w:r>
              <w:t>Year 8:</w:t>
            </w:r>
          </w:p>
          <w:p w14:paraId="00339B08" w14:textId="324F8469" w:rsidR="000D0130" w:rsidRDefault="000D0130" w:rsidP="000D0130">
            <w:r>
              <w:t xml:space="preserve">Engineering </w:t>
            </w:r>
            <w:r w:rsidR="00041445">
              <w:t>–</w:t>
            </w:r>
            <w:r>
              <w:t xml:space="preserve"> </w:t>
            </w:r>
            <w:r w:rsidR="00041445">
              <w:t>Sheet metal desk tidy</w:t>
            </w:r>
          </w:p>
          <w:p w14:paraId="56CF40FF" w14:textId="1B6FBA78" w:rsidR="000D0130" w:rsidRDefault="000D0130" w:rsidP="000D0130">
            <w:r>
              <w:t xml:space="preserve">3D Design – </w:t>
            </w:r>
            <w:r w:rsidR="00805D99">
              <w:t>Interior design</w:t>
            </w:r>
          </w:p>
          <w:p w14:paraId="67FD4E3A" w14:textId="77777777" w:rsidR="000D0130" w:rsidRPr="00041445" w:rsidRDefault="000D0130" w:rsidP="000D0130">
            <w:pPr>
              <w:rPr>
                <w:highlight w:val="yellow"/>
              </w:rPr>
            </w:pPr>
            <w:r w:rsidRPr="00041445">
              <w:rPr>
                <w:highlight w:val="yellow"/>
              </w:rPr>
              <w:t xml:space="preserve">Textile Design – </w:t>
            </w:r>
          </w:p>
          <w:p w14:paraId="7BAEFC41" w14:textId="1C943143" w:rsidR="000D0130" w:rsidRPr="00041445" w:rsidRDefault="77EAEF85" w:rsidP="000D0130">
            <w:pPr>
              <w:rPr>
                <w:highlight w:val="yellow"/>
              </w:rPr>
            </w:pPr>
            <w:r w:rsidRPr="3C03BEF3">
              <w:rPr>
                <w:highlight w:val="yellow"/>
              </w:rPr>
              <w:t xml:space="preserve">Food 1 – </w:t>
            </w:r>
            <w:r w:rsidR="02494B98" w:rsidRPr="3C03BEF3">
              <w:rPr>
                <w:highlight w:val="yellow"/>
              </w:rPr>
              <w:t>Understanding dough – bread and pastry. Function of ingredients and sensory analysis</w:t>
            </w:r>
          </w:p>
          <w:p w14:paraId="03104D1E" w14:textId="1CF4614F" w:rsidR="000D0130" w:rsidRDefault="77EAEF85" w:rsidP="000D0130">
            <w:r w:rsidRPr="3C03BEF3">
              <w:rPr>
                <w:highlight w:val="yellow"/>
              </w:rPr>
              <w:t>Food 2 -</w:t>
            </w:r>
            <w:r>
              <w:t xml:space="preserve"> </w:t>
            </w:r>
            <w:r w:rsidR="563FC797">
              <w:t>Understanding cheese and sauces, food labelling and recipe amendment for specific diets</w:t>
            </w:r>
          </w:p>
          <w:p w14:paraId="23A54439" w14:textId="77777777" w:rsidR="00BC18C5" w:rsidRDefault="00BC18C5"/>
          <w:p w14:paraId="56B072D4" w14:textId="77777777" w:rsidR="00BC18C5" w:rsidRDefault="00BC18C5"/>
          <w:p w14:paraId="7F19EDBE" w14:textId="77777777" w:rsidR="00BC18C5" w:rsidRDefault="00BC18C5"/>
          <w:p w14:paraId="30357ED6" w14:textId="77777777" w:rsidR="00BC18C5" w:rsidRDefault="00BC18C5">
            <w:r>
              <w:t>Year 9:</w:t>
            </w:r>
          </w:p>
          <w:p w14:paraId="33F66CB3" w14:textId="53926957" w:rsidR="000D0130" w:rsidRDefault="000D0130" w:rsidP="000D0130">
            <w:r>
              <w:t xml:space="preserve">Engineering </w:t>
            </w:r>
            <w:r w:rsidR="00805D99">
              <w:t>–</w:t>
            </w:r>
            <w:r>
              <w:t xml:space="preserve"> </w:t>
            </w:r>
            <w:r w:rsidR="00805D99">
              <w:t>multi-metal bottle opener</w:t>
            </w:r>
          </w:p>
          <w:p w14:paraId="0FB4D876" w14:textId="226B68C6" w:rsidR="000D0130" w:rsidRDefault="000D0130" w:rsidP="000D0130">
            <w:r>
              <w:t xml:space="preserve">3D Design – </w:t>
            </w:r>
            <w:r w:rsidR="00805D99">
              <w:t>Jewellery design and make.</w:t>
            </w:r>
          </w:p>
          <w:p w14:paraId="27E0DAA5" w14:textId="77777777" w:rsidR="000D0130" w:rsidRPr="00041445" w:rsidRDefault="000D0130" w:rsidP="000D0130">
            <w:pPr>
              <w:rPr>
                <w:highlight w:val="yellow"/>
              </w:rPr>
            </w:pPr>
            <w:r w:rsidRPr="00041445">
              <w:rPr>
                <w:highlight w:val="yellow"/>
              </w:rPr>
              <w:t xml:space="preserve">Textile Design – </w:t>
            </w:r>
          </w:p>
          <w:p w14:paraId="7830B31F" w14:textId="7B950CD6" w:rsidR="000D0130" w:rsidRPr="00041445" w:rsidRDefault="77EAEF85" w:rsidP="000D0130">
            <w:pPr>
              <w:rPr>
                <w:highlight w:val="yellow"/>
              </w:rPr>
            </w:pPr>
            <w:r w:rsidRPr="3C03BEF3">
              <w:rPr>
                <w:highlight w:val="yellow"/>
              </w:rPr>
              <w:t xml:space="preserve">Food 1 – </w:t>
            </w:r>
            <w:r w:rsidR="1D019603" w:rsidRPr="3C03BEF3">
              <w:rPr>
                <w:highlight w:val="yellow"/>
              </w:rPr>
              <w:t>Food Science</w:t>
            </w:r>
          </w:p>
          <w:p w14:paraId="7F549B87" w14:textId="4E9E38D3" w:rsidR="000D0130" w:rsidRDefault="77EAEF85" w:rsidP="000D0130">
            <w:r w:rsidRPr="3C03BEF3">
              <w:rPr>
                <w:highlight w:val="yellow"/>
              </w:rPr>
              <w:t>Food 2 -</w:t>
            </w:r>
            <w:r>
              <w:t xml:space="preserve"> </w:t>
            </w:r>
            <w:r w:rsidR="46D182A2">
              <w:t>Planning, preparing and cooking meals for specific groups of p</w:t>
            </w:r>
            <w:r w:rsidR="00194A34">
              <w:t>e</w:t>
            </w:r>
            <w:r w:rsidR="46D182A2">
              <w:t>ople</w:t>
            </w:r>
          </w:p>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p w14:paraId="2FD44CC3" w14:textId="77777777" w:rsidR="00BC18C5" w:rsidRDefault="00BC18C5"/>
    <w:p w14:paraId="2952315A" w14:textId="5DB21D42" w:rsidR="00E67897" w:rsidRDefault="00E67897" w:rsidP="00E67897">
      <w:r>
        <w:t xml:space="preserve">The year is split into 5 rotations of approximately </w:t>
      </w:r>
      <w:r w:rsidR="00DB0CBE">
        <w:t>7 to 8</w:t>
      </w:r>
      <w:r>
        <w:t xml:space="preserve"> weeks.</w:t>
      </w:r>
    </w:p>
    <w:p w14:paraId="513C1D9D" w14:textId="77777777" w:rsidR="00E67897" w:rsidRDefault="00E67897" w:rsidP="00E67897">
      <w:r>
        <w:t>Please note, your child may not follow the rotation plan below in order, but they will cover all rotations by the end of the year.</w:t>
      </w:r>
    </w:p>
    <w:tbl>
      <w:tblPr>
        <w:tblStyle w:val="TableGrid"/>
        <w:tblW w:w="5000" w:type="pct"/>
        <w:tblLook w:val="04A0" w:firstRow="1" w:lastRow="0" w:firstColumn="1" w:lastColumn="0" w:noHBand="0" w:noVBand="1"/>
      </w:tblPr>
      <w:tblGrid>
        <w:gridCol w:w="588"/>
        <w:gridCol w:w="994"/>
        <w:gridCol w:w="1831"/>
        <w:gridCol w:w="1175"/>
        <w:gridCol w:w="1571"/>
        <w:gridCol w:w="849"/>
        <w:gridCol w:w="1644"/>
        <w:gridCol w:w="1175"/>
        <w:gridCol w:w="1337"/>
        <w:gridCol w:w="1043"/>
        <w:gridCol w:w="1681"/>
        <w:gridCol w:w="1722"/>
      </w:tblGrid>
      <w:tr w:rsidR="00E67897" w14:paraId="2FCECB8F" w14:textId="77777777" w:rsidTr="00E67897">
        <w:tc>
          <w:tcPr>
            <w:tcW w:w="138" w:type="pct"/>
            <w:shd w:val="clear" w:color="auto" w:fill="D9D9D9" w:themeFill="background1" w:themeFillShade="D9"/>
          </w:tcPr>
          <w:p w14:paraId="0A48FAA9" w14:textId="77777777" w:rsidR="00E67897" w:rsidRPr="006A6D4D" w:rsidRDefault="00E67897">
            <w:pPr>
              <w:jc w:val="center"/>
            </w:pPr>
            <w:r w:rsidRPr="006A6D4D">
              <w:t>Year</w:t>
            </w:r>
          </w:p>
        </w:tc>
        <w:tc>
          <w:tcPr>
            <w:tcW w:w="912" w:type="pct"/>
            <w:gridSpan w:val="2"/>
            <w:shd w:val="clear" w:color="auto" w:fill="D9D9D9" w:themeFill="background1" w:themeFillShade="D9"/>
          </w:tcPr>
          <w:p w14:paraId="2CC4EB14" w14:textId="77777777" w:rsidR="00E67897" w:rsidRPr="006A6D4D" w:rsidRDefault="00E67897">
            <w:pPr>
              <w:jc w:val="center"/>
            </w:pPr>
            <w:r>
              <w:t>Rotation 1</w:t>
            </w:r>
          </w:p>
        </w:tc>
        <w:tc>
          <w:tcPr>
            <w:tcW w:w="924" w:type="pct"/>
            <w:gridSpan w:val="2"/>
            <w:shd w:val="clear" w:color="auto" w:fill="D9D9D9" w:themeFill="background1" w:themeFillShade="D9"/>
          </w:tcPr>
          <w:p w14:paraId="197B3543" w14:textId="77777777" w:rsidR="00E67897" w:rsidRPr="006A6D4D" w:rsidRDefault="00E67897">
            <w:pPr>
              <w:jc w:val="center"/>
            </w:pPr>
            <w:r w:rsidRPr="0090494E">
              <w:t xml:space="preserve">Rotation </w:t>
            </w:r>
            <w:r>
              <w:t>2</w:t>
            </w:r>
          </w:p>
        </w:tc>
        <w:tc>
          <w:tcPr>
            <w:tcW w:w="892" w:type="pct"/>
            <w:gridSpan w:val="2"/>
            <w:shd w:val="clear" w:color="auto" w:fill="D9D9D9" w:themeFill="background1" w:themeFillShade="D9"/>
          </w:tcPr>
          <w:p w14:paraId="26B6FA66" w14:textId="77777777" w:rsidR="00E67897" w:rsidRPr="006A6D4D" w:rsidRDefault="00E67897">
            <w:pPr>
              <w:jc w:val="center"/>
            </w:pPr>
            <w:r>
              <w:t>Rotation 3</w:t>
            </w:r>
          </w:p>
        </w:tc>
        <w:tc>
          <w:tcPr>
            <w:tcW w:w="892" w:type="pct"/>
            <w:gridSpan w:val="2"/>
            <w:shd w:val="clear" w:color="auto" w:fill="D9D9D9" w:themeFill="background1" w:themeFillShade="D9"/>
          </w:tcPr>
          <w:p w14:paraId="54B0D13A" w14:textId="77777777" w:rsidR="00E67897" w:rsidRPr="001646A4" w:rsidRDefault="00E67897">
            <w:pPr>
              <w:jc w:val="center"/>
              <w:rPr>
                <w:sz w:val="18"/>
                <w:szCs w:val="18"/>
              </w:rPr>
            </w:pPr>
            <w:r>
              <w:t>Rotation 3</w:t>
            </w:r>
          </w:p>
        </w:tc>
        <w:tc>
          <w:tcPr>
            <w:tcW w:w="828" w:type="pct"/>
            <w:gridSpan w:val="2"/>
            <w:shd w:val="clear" w:color="auto" w:fill="D9D9D9" w:themeFill="background1" w:themeFillShade="D9"/>
          </w:tcPr>
          <w:p w14:paraId="1E57846D" w14:textId="77777777" w:rsidR="00E67897" w:rsidRPr="001646A4" w:rsidRDefault="00E67897">
            <w:pPr>
              <w:jc w:val="center"/>
              <w:rPr>
                <w:sz w:val="18"/>
                <w:szCs w:val="18"/>
              </w:rPr>
            </w:pPr>
            <w:r>
              <w:t>Rotation 3</w:t>
            </w:r>
          </w:p>
        </w:tc>
        <w:tc>
          <w:tcPr>
            <w:tcW w:w="414" w:type="pct"/>
            <w:vMerge w:val="restart"/>
            <w:shd w:val="clear" w:color="auto" w:fill="D9D9D9" w:themeFill="background1" w:themeFillShade="D9"/>
          </w:tcPr>
          <w:p w14:paraId="1E8001B9" w14:textId="77777777" w:rsidR="00E67897" w:rsidRPr="006A6D4D" w:rsidRDefault="00E67897">
            <w:pPr>
              <w:jc w:val="center"/>
            </w:pPr>
            <w:r w:rsidRPr="001646A4">
              <w:rPr>
                <w:sz w:val="18"/>
                <w:szCs w:val="18"/>
              </w:rPr>
              <w:t xml:space="preserve">Useful resources / websites parents can access to support learning and progress. </w:t>
            </w:r>
          </w:p>
        </w:tc>
      </w:tr>
      <w:tr w:rsidR="00E67897" w14:paraId="441BC197" w14:textId="77777777" w:rsidTr="00E67897">
        <w:tc>
          <w:tcPr>
            <w:tcW w:w="138" w:type="pct"/>
            <w:shd w:val="clear" w:color="auto" w:fill="D9D9D9" w:themeFill="background1" w:themeFillShade="D9"/>
          </w:tcPr>
          <w:p w14:paraId="2B63ED04" w14:textId="77777777" w:rsidR="00E67897" w:rsidRPr="006A6D4D" w:rsidRDefault="00E67897">
            <w:pPr>
              <w:jc w:val="center"/>
            </w:pPr>
          </w:p>
        </w:tc>
        <w:tc>
          <w:tcPr>
            <w:tcW w:w="339" w:type="pct"/>
            <w:shd w:val="clear" w:color="auto" w:fill="D9D9D9" w:themeFill="background1" w:themeFillShade="D9"/>
          </w:tcPr>
          <w:p w14:paraId="3388718B" w14:textId="77777777" w:rsidR="00E67897" w:rsidRPr="001646A4" w:rsidRDefault="00E67897">
            <w:pPr>
              <w:jc w:val="center"/>
              <w:rPr>
                <w:sz w:val="18"/>
                <w:szCs w:val="18"/>
              </w:rPr>
            </w:pPr>
            <w:r w:rsidRPr="001646A4">
              <w:rPr>
                <w:sz w:val="18"/>
                <w:szCs w:val="18"/>
              </w:rPr>
              <w:t>Unit / Topic Covered</w:t>
            </w:r>
          </w:p>
        </w:tc>
        <w:tc>
          <w:tcPr>
            <w:tcW w:w="573" w:type="pct"/>
            <w:shd w:val="clear" w:color="auto" w:fill="D9D9D9" w:themeFill="background1" w:themeFillShade="D9"/>
          </w:tcPr>
          <w:p w14:paraId="1478B917" w14:textId="77777777" w:rsidR="00E67897" w:rsidRPr="001646A4" w:rsidRDefault="00E67897">
            <w:pPr>
              <w:jc w:val="center"/>
              <w:rPr>
                <w:sz w:val="18"/>
                <w:szCs w:val="18"/>
              </w:rPr>
            </w:pPr>
            <w:r w:rsidRPr="0090494E">
              <w:t>Rotation 1</w:t>
            </w:r>
          </w:p>
        </w:tc>
        <w:tc>
          <w:tcPr>
            <w:tcW w:w="319" w:type="pct"/>
            <w:shd w:val="clear" w:color="auto" w:fill="D9D9D9" w:themeFill="background1" w:themeFillShade="D9"/>
          </w:tcPr>
          <w:p w14:paraId="766167CA" w14:textId="77777777" w:rsidR="00E67897" w:rsidRPr="001646A4" w:rsidRDefault="00E67897">
            <w:pPr>
              <w:jc w:val="center"/>
              <w:rPr>
                <w:sz w:val="18"/>
                <w:szCs w:val="18"/>
              </w:rPr>
            </w:pPr>
            <w:r w:rsidRPr="001646A4">
              <w:rPr>
                <w:sz w:val="18"/>
                <w:szCs w:val="18"/>
              </w:rPr>
              <w:t>Unit / Topic Covered</w:t>
            </w:r>
          </w:p>
        </w:tc>
        <w:tc>
          <w:tcPr>
            <w:tcW w:w="605" w:type="pct"/>
            <w:shd w:val="clear" w:color="auto" w:fill="D9D9D9" w:themeFill="background1" w:themeFillShade="D9"/>
          </w:tcPr>
          <w:p w14:paraId="11D7B8AE" w14:textId="77777777" w:rsidR="00E67897" w:rsidRPr="001646A4" w:rsidRDefault="00E67897">
            <w:pPr>
              <w:jc w:val="center"/>
              <w:rPr>
                <w:sz w:val="18"/>
                <w:szCs w:val="18"/>
              </w:rPr>
            </w:pPr>
            <w:r w:rsidRPr="001646A4">
              <w:rPr>
                <w:sz w:val="18"/>
                <w:szCs w:val="18"/>
              </w:rPr>
              <w:t>Intended Outcomes (Knowledge and Skills)</w:t>
            </w:r>
          </w:p>
        </w:tc>
        <w:tc>
          <w:tcPr>
            <w:tcW w:w="287" w:type="pct"/>
            <w:shd w:val="clear" w:color="auto" w:fill="D9D9D9" w:themeFill="background1" w:themeFillShade="D9"/>
          </w:tcPr>
          <w:p w14:paraId="1BD4AE46" w14:textId="77777777" w:rsidR="00E67897" w:rsidRPr="001646A4" w:rsidRDefault="00E67897">
            <w:pPr>
              <w:jc w:val="center"/>
              <w:rPr>
                <w:sz w:val="18"/>
                <w:szCs w:val="18"/>
              </w:rPr>
            </w:pPr>
            <w:r w:rsidRPr="001646A4">
              <w:rPr>
                <w:sz w:val="18"/>
                <w:szCs w:val="18"/>
              </w:rPr>
              <w:t>Unit / Topic Covered</w:t>
            </w:r>
          </w:p>
        </w:tc>
        <w:tc>
          <w:tcPr>
            <w:tcW w:w="605" w:type="pct"/>
            <w:shd w:val="clear" w:color="auto" w:fill="D9D9D9" w:themeFill="background1" w:themeFillShade="D9"/>
          </w:tcPr>
          <w:p w14:paraId="492E7CB6" w14:textId="77777777" w:rsidR="00E67897" w:rsidRPr="001646A4" w:rsidRDefault="00E67897">
            <w:pPr>
              <w:jc w:val="center"/>
              <w:rPr>
                <w:sz w:val="18"/>
                <w:szCs w:val="18"/>
              </w:rPr>
            </w:pPr>
            <w:r w:rsidRPr="001646A4">
              <w:rPr>
                <w:sz w:val="18"/>
                <w:szCs w:val="18"/>
              </w:rPr>
              <w:t>Intended Outcomes (Knowledge and Skills)</w:t>
            </w:r>
          </w:p>
        </w:tc>
        <w:tc>
          <w:tcPr>
            <w:tcW w:w="382" w:type="pct"/>
            <w:shd w:val="clear" w:color="auto" w:fill="D9D9D9" w:themeFill="background1" w:themeFillShade="D9"/>
          </w:tcPr>
          <w:p w14:paraId="17731E52" w14:textId="77777777" w:rsidR="00E67897" w:rsidRPr="001646A4" w:rsidRDefault="00E67897">
            <w:pPr>
              <w:jc w:val="center"/>
              <w:rPr>
                <w:sz w:val="18"/>
                <w:szCs w:val="18"/>
              </w:rPr>
            </w:pPr>
            <w:r w:rsidRPr="001646A4">
              <w:rPr>
                <w:sz w:val="18"/>
                <w:szCs w:val="18"/>
              </w:rPr>
              <w:t>Unit / Topic Covered</w:t>
            </w:r>
          </w:p>
        </w:tc>
        <w:tc>
          <w:tcPr>
            <w:tcW w:w="510" w:type="pct"/>
            <w:shd w:val="clear" w:color="auto" w:fill="D9D9D9" w:themeFill="background1" w:themeFillShade="D9"/>
          </w:tcPr>
          <w:p w14:paraId="365EFF37" w14:textId="77777777" w:rsidR="00E67897" w:rsidRPr="001646A4" w:rsidRDefault="00E67897">
            <w:pPr>
              <w:jc w:val="center"/>
              <w:rPr>
                <w:sz w:val="18"/>
                <w:szCs w:val="18"/>
              </w:rPr>
            </w:pPr>
            <w:r w:rsidRPr="001646A4">
              <w:rPr>
                <w:sz w:val="18"/>
                <w:szCs w:val="18"/>
              </w:rPr>
              <w:t>Intended Outcomes (Knowledge and Skills)</w:t>
            </w:r>
          </w:p>
        </w:tc>
        <w:tc>
          <w:tcPr>
            <w:tcW w:w="318" w:type="pct"/>
            <w:shd w:val="clear" w:color="auto" w:fill="D9D9D9" w:themeFill="background1" w:themeFillShade="D9"/>
          </w:tcPr>
          <w:p w14:paraId="7571A922" w14:textId="77777777" w:rsidR="00E67897" w:rsidRPr="001646A4" w:rsidRDefault="00E67897">
            <w:pPr>
              <w:jc w:val="center"/>
              <w:rPr>
                <w:sz w:val="18"/>
                <w:szCs w:val="18"/>
              </w:rPr>
            </w:pPr>
            <w:r w:rsidRPr="001646A4">
              <w:rPr>
                <w:sz w:val="18"/>
                <w:szCs w:val="18"/>
              </w:rPr>
              <w:t>Unit / Topic Covered</w:t>
            </w:r>
          </w:p>
        </w:tc>
        <w:tc>
          <w:tcPr>
            <w:tcW w:w="510" w:type="pct"/>
            <w:shd w:val="clear" w:color="auto" w:fill="D9D9D9" w:themeFill="background1" w:themeFillShade="D9"/>
          </w:tcPr>
          <w:p w14:paraId="24727A7C" w14:textId="77777777" w:rsidR="00E67897" w:rsidRPr="001646A4" w:rsidRDefault="00E67897">
            <w:pPr>
              <w:jc w:val="center"/>
              <w:rPr>
                <w:sz w:val="18"/>
                <w:szCs w:val="18"/>
              </w:rPr>
            </w:pPr>
            <w:r w:rsidRPr="001646A4">
              <w:rPr>
                <w:sz w:val="18"/>
                <w:szCs w:val="18"/>
              </w:rPr>
              <w:t>Intended Outcomes (Knowledge and Skills)</w:t>
            </w:r>
          </w:p>
        </w:tc>
        <w:tc>
          <w:tcPr>
            <w:tcW w:w="414" w:type="pct"/>
            <w:vMerge/>
            <w:shd w:val="clear" w:color="auto" w:fill="D9D9D9" w:themeFill="background1" w:themeFillShade="D9"/>
          </w:tcPr>
          <w:p w14:paraId="56D1A7B5" w14:textId="77777777" w:rsidR="00E67897" w:rsidRPr="001646A4" w:rsidRDefault="00E67897">
            <w:pPr>
              <w:jc w:val="center"/>
              <w:rPr>
                <w:sz w:val="18"/>
                <w:szCs w:val="18"/>
              </w:rPr>
            </w:pPr>
          </w:p>
        </w:tc>
      </w:tr>
      <w:tr w:rsidR="00E67897" w14:paraId="431EF590" w14:textId="77777777" w:rsidTr="00E67897">
        <w:tc>
          <w:tcPr>
            <w:tcW w:w="138" w:type="pct"/>
            <w:shd w:val="clear" w:color="auto" w:fill="D9D9D9" w:themeFill="background1" w:themeFillShade="D9"/>
          </w:tcPr>
          <w:p w14:paraId="77DE9AD7" w14:textId="77777777" w:rsidR="00E67897" w:rsidRDefault="00E67897">
            <w:pPr>
              <w:jc w:val="center"/>
            </w:pPr>
            <w:r>
              <w:t>7</w:t>
            </w:r>
          </w:p>
        </w:tc>
        <w:tc>
          <w:tcPr>
            <w:tcW w:w="339" w:type="pct"/>
          </w:tcPr>
          <w:p w14:paraId="31E713E8" w14:textId="77777777" w:rsidR="00E67897" w:rsidRPr="006A6D4D" w:rsidRDefault="00E67897">
            <w:pPr>
              <w:rPr>
                <w:sz w:val="16"/>
                <w:szCs w:val="16"/>
              </w:rPr>
            </w:pPr>
            <w:r>
              <w:rPr>
                <w:b/>
                <w:bCs/>
                <w:sz w:val="16"/>
                <w:szCs w:val="16"/>
              </w:rPr>
              <w:t xml:space="preserve">Engineering Focus - </w:t>
            </w:r>
            <w:r w:rsidRPr="00824121">
              <w:rPr>
                <w:b/>
                <w:bCs/>
                <w:sz w:val="16"/>
                <w:szCs w:val="16"/>
              </w:rPr>
              <w:t xml:space="preserve">Folding </w:t>
            </w:r>
            <w:r>
              <w:rPr>
                <w:b/>
                <w:bCs/>
                <w:sz w:val="16"/>
                <w:szCs w:val="16"/>
              </w:rPr>
              <w:t xml:space="preserve">Aluminium </w:t>
            </w:r>
            <w:r w:rsidRPr="00824121">
              <w:rPr>
                <w:b/>
                <w:bCs/>
                <w:sz w:val="16"/>
                <w:szCs w:val="16"/>
              </w:rPr>
              <w:t>Deckchair Phone Holder</w:t>
            </w:r>
          </w:p>
        </w:tc>
        <w:tc>
          <w:tcPr>
            <w:tcW w:w="573" w:type="pct"/>
          </w:tcPr>
          <w:p w14:paraId="08F3710B" w14:textId="77777777" w:rsidR="00E67897" w:rsidRPr="00F851BC" w:rsidRDefault="00E67897" w:rsidP="00E67897">
            <w:pPr>
              <w:pStyle w:val="ListParagraph"/>
              <w:numPr>
                <w:ilvl w:val="0"/>
                <w:numId w:val="1"/>
              </w:numPr>
              <w:rPr>
                <w:sz w:val="16"/>
                <w:szCs w:val="16"/>
              </w:rPr>
            </w:pPr>
            <w:r w:rsidRPr="00F851BC">
              <w:rPr>
                <w:b/>
                <w:bCs/>
                <w:sz w:val="16"/>
                <w:szCs w:val="16"/>
                <w:lang w:val="en-US"/>
              </w:rPr>
              <w:t xml:space="preserve">Materials: </w:t>
            </w:r>
            <w:proofErr w:type="spellStart"/>
            <w:r>
              <w:rPr>
                <w:b/>
                <w:bCs/>
                <w:sz w:val="16"/>
                <w:szCs w:val="16"/>
                <w:lang w:val="en-US"/>
              </w:rPr>
              <w:t>Aluminium</w:t>
            </w:r>
            <w:proofErr w:type="spellEnd"/>
          </w:p>
          <w:p w14:paraId="7E446A97" w14:textId="77777777" w:rsidR="00E67897" w:rsidRPr="008D5350" w:rsidRDefault="00E67897" w:rsidP="00E67897">
            <w:pPr>
              <w:pStyle w:val="ListParagraph"/>
              <w:numPr>
                <w:ilvl w:val="0"/>
                <w:numId w:val="1"/>
              </w:numPr>
              <w:rPr>
                <w:sz w:val="16"/>
                <w:szCs w:val="16"/>
              </w:rPr>
            </w:pPr>
            <w:r>
              <w:rPr>
                <w:b/>
                <w:bCs/>
                <w:sz w:val="16"/>
                <w:szCs w:val="16"/>
                <w:lang w:val="en-US"/>
              </w:rPr>
              <w:t xml:space="preserve">Manufacturing focus – </w:t>
            </w:r>
          </w:p>
          <w:p w14:paraId="21BA1A85" w14:textId="77777777" w:rsidR="00E67897" w:rsidRPr="008D5350" w:rsidRDefault="00E67897" w:rsidP="00E67897">
            <w:pPr>
              <w:pStyle w:val="ListParagraph"/>
              <w:numPr>
                <w:ilvl w:val="0"/>
                <w:numId w:val="1"/>
              </w:numPr>
              <w:rPr>
                <w:sz w:val="16"/>
                <w:szCs w:val="16"/>
              </w:rPr>
            </w:pPr>
            <w:r>
              <w:rPr>
                <w:b/>
                <w:bCs/>
                <w:sz w:val="16"/>
                <w:szCs w:val="16"/>
                <w:lang w:val="en-US"/>
              </w:rPr>
              <w:t>Hand tools</w:t>
            </w:r>
          </w:p>
          <w:p w14:paraId="7B9816F0" w14:textId="77777777" w:rsidR="00E67897" w:rsidRPr="008D5350" w:rsidRDefault="00E67897" w:rsidP="00E67897">
            <w:pPr>
              <w:pStyle w:val="ListParagraph"/>
              <w:numPr>
                <w:ilvl w:val="0"/>
                <w:numId w:val="1"/>
              </w:numPr>
              <w:rPr>
                <w:sz w:val="16"/>
                <w:szCs w:val="16"/>
              </w:rPr>
            </w:pPr>
            <w:r>
              <w:rPr>
                <w:b/>
                <w:bCs/>
                <w:sz w:val="16"/>
                <w:szCs w:val="16"/>
                <w:lang w:val="en-US"/>
              </w:rPr>
              <w:t>Machine tools</w:t>
            </w:r>
          </w:p>
          <w:p w14:paraId="14B4DEFD" w14:textId="77777777" w:rsidR="00E67897" w:rsidRPr="008D5350" w:rsidRDefault="00E67897" w:rsidP="00E67897">
            <w:pPr>
              <w:pStyle w:val="ListParagraph"/>
              <w:numPr>
                <w:ilvl w:val="0"/>
                <w:numId w:val="1"/>
              </w:numPr>
              <w:rPr>
                <w:sz w:val="16"/>
                <w:szCs w:val="16"/>
              </w:rPr>
            </w:pPr>
            <w:proofErr w:type="gramStart"/>
            <w:r>
              <w:rPr>
                <w:b/>
                <w:bCs/>
                <w:sz w:val="16"/>
                <w:szCs w:val="16"/>
                <w:lang w:val="en-US"/>
              </w:rPr>
              <w:t>Skills  -</w:t>
            </w:r>
            <w:proofErr w:type="gramEnd"/>
            <w:r>
              <w:rPr>
                <w:b/>
                <w:bCs/>
                <w:sz w:val="16"/>
                <w:szCs w:val="16"/>
                <w:lang w:val="en-US"/>
              </w:rPr>
              <w:t xml:space="preserve"> </w:t>
            </w:r>
          </w:p>
          <w:p w14:paraId="79DB55AA" w14:textId="77777777" w:rsidR="00E67897" w:rsidRPr="008D5350" w:rsidRDefault="00E67897" w:rsidP="00E67897">
            <w:pPr>
              <w:pStyle w:val="ListParagraph"/>
              <w:numPr>
                <w:ilvl w:val="0"/>
                <w:numId w:val="1"/>
              </w:numPr>
              <w:rPr>
                <w:sz w:val="16"/>
                <w:szCs w:val="16"/>
              </w:rPr>
            </w:pPr>
            <w:r>
              <w:rPr>
                <w:b/>
                <w:bCs/>
                <w:sz w:val="16"/>
                <w:szCs w:val="16"/>
                <w:lang w:val="en-US"/>
              </w:rPr>
              <w:t>Marking out</w:t>
            </w:r>
          </w:p>
          <w:p w14:paraId="6E725F14" w14:textId="77777777" w:rsidR="00E67897" w:rsidRPr="008D5350" w:rsidRDefault="00E67897" w:rsidP="00E67897">
            <w:pPr>
              <w:pStyle w:val="ListParagraph"/>
              <w:numPr>
                <w:ilvl w:val="0"/>
                <w:numId w:val="1"/>
              </w:numPr>
              <w:rPr>
                <w:sz w:val="16"/>
                <w:szCs w:val="16"/>
              </w:rPr>
            </w:pPr>
            <w:r>
              <w:rPr>
                <w:b/>
                <w:bCs/>
                <w:sz w:val="16"/>
                <w:szCs w:val="16"/>
                <w:lang w:val="en-US"/>
              </w:rPr>
              <w:t>Cutting</w:t>
            </w:r>
          </w:p>
          <w:p w14:paraId="34B67A14" w14:textId="77777777" w:rsidR="00E67897" w:rsidRPr="008D5350" w:rsidRDefault="00E67897" w:rsidP="00E67897">
            <w:pPr>
              <w:pStyle w:val="ListParagraph"/>
              <w:numPr>
                <w:ilvl w:val="0"/>
                <w:numId w:val="1"/>
              </w:numPr>
              <w:rPr>
                <w:sz w:val="16"/>
                <w:szCs w:val="16"/>
              </w:rPr>
            </w:pPr>
            <w:r w:rsidRPr="008D5350">
              <w:rPr>
                <w:b/>
                <w:bCs/>
                <w:sz w:val="16"/>
                <w:szCs w:val="16"/>
                <w:lang w:val="en-US"/>
              </w:rPr>
              <w:t>Finishing</w:t>
            </w:r>
            <w:r w:rsidRPr="008D5350">
              <w:rPr>
                <w:sz w:val="16"/>
                <w:szCs w:val="16"/>
                <w:lang w:val="en-US"/>
              </w:rPr>
              <w:t xml:space="preserve"> </w:t>
            </w:r>
          </w:p>
          <w:p w14:paraId="577615D3" w14:textId="77777777" w:rsidR="00E67897" w:rsidRPr="00F851BC" w:rsidRDefault="00E67897" w:rsidP="00E67897">
            <w:pPr>
              <w:pStyle w:val="ListParagraph"/>
              <w:numPr>
                <w:ilvl w:val="0"/>
                <w:numId w:val="1"/>
              </w:numPr>
              <w:rPr>
                <w:sz w:val="16"/>
                <w:szCs w:val="16"/>
              </w:rPr>
            </w:pPr>
            <w:proofErr w:type="gramStart"/>
            <w:r w:rsidRPr="00F851BC">
              <w:rPr>
                <w:b/>
                <w:bCs/>
                <w:sz w:val="16"/>
                <w:szCs w:val="16"/>
                <w:lang w:val="en-US"/>
              </w:rPr>
              <w:t>Evaluate</w:t>
            </w:r>
            <w:proofErr w:type="gramEnd"/>
            <w:r w:rsidRPr="00F851BC">
              <w:rPr>
                <w:b/>
                <w:bCs/>
                <w:sz w:val="16"/>
                <w:szCs w:val="16"/>
                <w:lang w:val="en-US"/>
              </w:rPr>
              <w:t>:</w:t>
            </w:r>
          </w:p>
          <w:p w14:paraId="68302135" w14:textId="77777777" w:rsidR="00E67897" w:rsidRPr="00086638" w:rsidRDefault="00E67897" w:rsidP="00E67897">
            <w:pPr>
              <w:pStyle w:val="ListParagraph"/>
              <w:numPr>
                <w:ilvl w:val="0"/>
                <w:numId w:val="1"/>
              </w:numPr>
              <w:rPr>
                <w:sz w:val="16"/>
                <w:szCs w:val="16"/>
              </w:rPr>
            </w:pPr>
            <w:r w:rsidRPr="00F851BC">
              <w:rPr>
                <w:sz w:val="16"/>
                <w:szCs w:val="16"/>
                <w:lang w:val="en-US"/>
              </w:rPr>
              <w:t>Does your product work? How can you fix problems?</w:t>
            </w:r>
          </w:p>
          <w:p w14:paraId="1976DB21" w14:textId="77777777" w:rsidR="00E67897" w:rsidRPr="00F851BC" w:rsidRDefault="00E67897" w:rsidP="00E67897">
            <w:pPr>
              <w:pStyle w:val="ListParagraph"/>
              <w:numPr>
                <w:ilvl w:val="0"/>
                <w:numId w:val="1"/>
              </w:numPr>
              <w:rPr>
                <w:sz w:val="16"/>
                <w:szCs w:val="16"/>
              </w:rPr>
            </w:pPr>
            <w:r>
              <w:rPr>
                <w:sz w:val="16"/>
                <w:szCs w:val="16"/>
                <w:lang w:val="en-US"/>
              </w:rPr>
              <w:t>Literacy – reading technical drawings</w:t>
            </w:r>
          </w:p>
          <w:p w14:paraId="7FC1318A" w14:textId="77777777" w:rsidR="00E67897" w:rsidRPr="00F851BC" w:rsidRDefault="00E67897">
            <w:pPr>
              <w:pStyle w:val="ListParagraph"/>
              <w:rPr>
                <w:sz w:val="16"/>
                <w:szCs w:val="16"/>
              </w:rPr>
            </w:pPr>
          </w:p>
        </w:tc>
        <w:tc>
          <w:tcPr>
            <w:tcW w:w="319" w:type="pct"/>
          </w:tcPr>
          <w:p w14:paraId="31966FF2" w14:textId="77777777" w:rsidR="00E67897" w:rsidRPr="00D114A9" w:rsidRDefault="00E67897" w:rsidP="00E67897">
            <w:pPr>
              <w:pStyle w:val="ListParagraph"/>
              <w:numPr>
                <w:ilvl w:val="1"/>
                <w:numId w:val="6"/>
              </w:numPr>
              <w:rPr>
                <w:sz w:val="16"/>
                <w:szCs w:val="16"/>
              </w:rPr>
            </w:pPr>
            <w:r w:rsidRPr="00D114A9">
              <w:rPr>
                <w:sz w:val="16"/>
                <w:szCs w:val="16"/>
              </w:rPr>
              <w:t>Why do we eat food?</w:t>
            </w:r>
          </w:p>
          <w:p w14:paraId="735177A5" w14:textId="77777777" w:rsidR="00E67897" w:rsidRPr="00D114A9" w:rsidRDefault="00E67897" w:rsidP="00E67897">
            <w:pPr>
              <w:pStyle w:val="ListParagraph"/>
              <w:numPr>
                <w:ilvl w:val="1"/>
                <w:numId w:val="6"/>
              </w:numPr>
              <w:rPr>
                <w:sz w:val="16"/>
                <w:szCs w:val="16"/>
              </w:rPr>
            </w:pPr>
            <w:r w:rsidRPr="00D114A9">
              <w:rPr>
                <w:sz w:val="16"/>
                <w:szCs w:val="16"/>
              </w:rPr>
              <w:t xml:space="preserve">The </w:t>
            </w:r>
            <w:proofErr w:type="spellStart"/>
            <w:r w:rsidRPr="00D114A9">
              <w:rPr>
                <w:sz w:val="16"/>
                <w:szCs w:val="16"/>
              </w:rPr>
              <w:t>eatwell</w:t>
            </w:r>
            <w:proofErr w:type="spellEnd"/>
            <w:r w:rsidRPr="00D114A9">
              <w:rPr>
                <w:sz w:val="16"/>
                <w:szCs w:val="16"/>
              </w:rPr>
              <w:t xml:space="preserve"> guide</w:t>
            </w:r>
          </w:p>
          <w:p w14:paraId="1767E1E4" w14:textId="77777777" w:rsidR="00E67897" w:rsidRDefault="00E67897">
            <w:pPr>
              <w:rPr>
                <w:sz w:val="16"/>
                <w:szCs w:val="16"/>
              </w:rPr>
            </w:pPr>
            <w:r>
              <w:rPr>
                <w:sz w:val="16"/>
                <w:szCs w:val="16"/>
              </w:rPr>
              <w:t>7.2 Knife Skills</w:t>
            </w:r>
          </w:p>
          <w:p w14:paraId="07519F81" w14:textId="77777777" w:rsidR="00E67897" w:rsidRDefault="00E67897">
            <w:pPr>
              <w:rPr>
                <w:sz w:val="16"/>
                <w:szCs w:val="16"/>
              </w:rPr>
            </w:pPr>
            <w:r>
              <w:rPr>
                <w:sz w:val="16"/>
                <w:szCs w:val="16"/>
              </w:rPr>
              <w:t>7.5 Using equipment</w:t>
            </w:r>
          </w:p>
          <w:p w14:paraId="6160C9C4" w14:textId="77777777" w:rsidR="00E67897" w:rsidRDefault="00E67897">
            <w:pPr>
              <w:rPr>
                <w:sz w:val="16"/>
                <w:szCs w:val="16"/>
              </w:rPr>
            </w:pPr>
            <w:r>
              <w:rPr>
                <w:sz w:val="16"/>
                <w:szCs w:val="16"/>
              </w:rPr>
              <w:t>2.5 Fruit</w:t>
            </w:r>
          </w:p>
          <w:p w14:paraId="59293CFE" w14:textId="77777777" w:rsidR="00E67897" w:rsidRDefault="00E67897">
            <w:pPr>
              <w:rPr>
                <w:sz w:val="16"/>
                <w:szCs w:val="16"/>
              </w:rPr>
            </w:pPr>
            <w:r>
              <w:rPr>
                <w:sz w:val="16"/>
                <w:szCs w:val="16"/>
              </w:rPr>
              <w:t>3.3 Washing up</w:t>
            </w:r>
          </w:p>
          <w:p w14:paraId="1E15BF7B" w14:textId="77777777" w:rsidR="00E67897" w:rsidRDefault="00E67897">
            <w:pPr>
              <w:rPr>
                <w:sz w:val="16"/>
                <w:szCs w:val="16"/>
              </w:rPr>
            </w:pPr>
            <w:r>
              <w:rPr>
                <w:sz w:val="16"/>
                <w:szCs w:val="16"/>
              </w:rPr>
              <w:t>1.6 Micronutrients</w:t>
            </w:r>
          </w:p>
          <w:p w14:paraId="435F980B" w14:textId="77777777" w:rsidR="00E67897" w:rsidRDefault="00E67897">
            <w:pPr>
              <w:rPr>
                <w:sz w:val="16"/>
                <w:szCs w:val="16"/>
              </w:rPr>
            </w:pPr>
            <w:r>
              <w:rPr>
                <w:sz w:val="16"/>
                <w:szCs w:val="16"/>
              </w:rPr>
              <w:t>2.4 Potatoes and vegetables</w:t>
            </w:r>
          </w:p>
          <w:p w14:paraId="4558A6FA" w14:textId="77777777" w:rsidR="00E67897" w:rsidRDefault="00E67897">
            <w:pPr>
              <w:rPr>
                <w:sz w:val="16"/>
                <w:szCs w:val="16"/>
              </w:rPr>
            </w:pPr>
            <w:r>
              <w:rPr>
                <w:sz w:val="16"/>
                <w:szCs w:val="16"/>
              </w:rPr>
              <w:t>1.3 Macronutrients – Protein</w:t>
            </w:r>
          </w:p>
          <w:p w14:paraId="750A9B82" w14:textId="77777777" w:rsidR="00E67897" w:rsidRDefault="00E67897">
            <w:pPr>
              <w:rPr>
                <w:sz w:val="16"/>
                <w:szCs w:val="16"/>
              </w:rPr>
            </w:pPr>
            <w:r>
              <w:rPr>
                <w:sz w:val="16"/>
                <w:szCs w:val="16"/>
              </w:rPr>
              <w:t>1.4 Macronutrien</w:t>
            </w:r>
            <w:r>
              <w:rPr>
                <w:sz w:val="16"/>
                <w:szCs w:val="16"/>
              </w:rPr>
              <w:lastRenderedPageBreak/>
              <w:t>ts – fats and oils</w:t>
            </w:r>
          </w:p>
          <w:p w14:paraId="32FCD080" w14:textId="77777777" w:rsidR="00E67897" w:rsidRDefault="00E67897">
            <w:pPr>
              <w:rPr>
                <w:sz w:val="16"/>
                <w:szCs w:val="16"/>
              </w:rPr>
            </w:pPr>
            <w:r>
              <w:rPr>
                <w:sz w:val="16"/>
                <w:szCs w:val="16"/>
              </w:rPr>
              <w:t>1.5 Macronutrients – carbohydrates</w:t>
            </w:r>
          </w:p>
          <w:p w14:paraId="27D78529" w14:textId="77777777" w:rsidR="00E67897" w:rsidRDefault="00E67897">
            <w:pPr>
              <w:rPr>
                <w:sz w:val="16"/>
                <w:szCs w:val="16"/>
              </w:rPr>
            </w:pPr>
            <w:r>
              <w:rPr>
                <w:sz w:val="16"/>
                <w:szCs w:val="16"/>
              </w:rPr>
              <w:t>3.2 Where do bacteria come from?</w:t>
            </w:r>
          </w:p>
          <w:p w14:paraId="121C3463" w14:textId="77777777" w:rsidR="00E67897" w:rsidRDefault="00E67897">
            <w:pPr>
              <w:rPr>
                <w:sz w:val="16"/>
                <w:szCs w:val="16"/>
              </w:rPr>
            </w:pPr>
            <w:r>
              <w:rPr>
                <w:sz w:val="16"/>
                <w:szCs w:val="16"/>
              </w:rPr>
              <w:t>7.4 Using the cooker</w:t>
            </w:r>
          </w:p>
          <w:p w14:paraId="5F12802C" w14:textId="77777777" w:rsidR="00E67897" w:rsidRDefault="00E67897">
            <w:pPr>
              <w:rPr>
                <w:sz w:val="16"/>
                <w:szCs w:val="16"/>
              </w:rPr>
            </w:pPr>
            <w:r>
              <w:rPr>
                <w:sz w:val="16"/>
                <w:szCs w:val="16"/>
              </w:rPr>
              <w:t>5.3 Using seasonal food</w:t>
            </w:r>
          </w:p>
          <w:p w14:paraId="63CBF964" w14:textId="77777777" w:rsidR="00E67897" w:rsidRPr="00DA6082" w:rsidRDefault="00E67897" w:rsidP="00E67897">
            <w:pPr>
              <w:pStyle w:val="ListParagraph"/>
              <w:numPr>
                <w:ilvl w:val="1"/>
                <w:numId w:val="7"/>
              </w:numPr>
              <w:rPr>
                <w:sz w:val="16"/>
                <w:szCs w:val="16"/>
              </w:rPr>
            </w:pPr>
            <w:r w:rsidRPr="00DA6082">
              <w:rPr>
                <w:sz w:val="16"/>
                <w:szCs w:val="16"/>
              </w:rPr>
              <w:t>Where does our food come from?</w:t>
            </w:r>
          </w:p>
          <w:p w14:paraId="232B5044" w14:textId="77777777" w:rsidR="00E67897" w:rsidRPr="00824121" w:rsidRDefault="00E67897">
            <w:pPr>
              <w:rPr>
                <w:b/>
                <w:bCs/>
                <w:sz w:val="16"/>
                <w:szCs w:val="16"/>
              </w:rPr>
            </w:pPr>
          </w:p>
        </w:tc>
        <w:tc>
          <w:tcPr>
            <w:tcW w:w="605" w:type="pct"/>
          </w:tcPr>
          <w:p w14:paraId="4FB2F980" w14:textId="77777777" w:rsidR="00E67897" w:rsidRDefault="00E67897">
            <w:pPr>
              <w:rPr>
                <w:sz w:val="16"/>
                <w:szCs w:val="16"/>
              </w:rPr>
            </w:pPr>
            <w:r>
              <w:rPr>
                <w:sz w:val="16"/>
                <w:szCs w:val="16"/>
              </w:rPr>
              <w:lastRenderedPageBreak/>
              <w:t xml:space="preserve">- </w:t>
            </w:r>
            <w:r w:rsidRPr="00DA6082">
              <w:rPr>
                <w:sz w:val="16"/>
                <w:szCs w:val="16"/>
              </w:rPr>
              <w:t>Understand safe working practices in the Food room</w:t>
            </w:r>
          </w:p>
          <w:p w14:paraId="201A7134" w14:textId="77777777" w:rsidR="00E67897" w:rsidRDefault="00E67897">
            <w:pPr>
              <w:rPr>
                <w:sz w:val="16"/>
                <w:szCs w:val="16"/>
              </w:rPr>
            </w:pPr>
            <w:r>
              <w:rPr>
                <w:sz w:val="16"/>
                <w:szCs w:val="16"/>
              </w:rPr>
              <w:t>- Understand the importance of washing up</w:t>
            </w:r>
          </w:p>
          <w:p w14:paraId="3175993B" w14:textId="77777777" w:rsidR="00E67897" w:rsidRDefault="00E67897">
            <w:pPr>
              <w:rPr>
                <w:sz w:val="16"/>
                <w:szCs w:val="16"/>
              </w:rPr>
            </w:pPr>
            <w:r>
              <w:rPr>
                <w:sz w:val="16"/>
                <w:szCs w:val="16"/>
              </w:rPr>
              <w:t xml:space="preserve">- Know the sections of the </w:t>
            </w:r>
            <w:proofErr w:type="spellStart"/>
            <w:r>
              <w:rPr>
                <w:sz w:val="16"/>
                <w:szCs w:val="16"/>
              </w:rPr>
              <w:t>eatwell</w:t>
            </w:r>
            <w:proofErr w:type="spellEnd"/>
            <w:r>
              <w:rPr>
                <w:sz w:val="16"/>
                <w:szCs w:val="16"/>
              </w:rPr>
              <w:t xml:space="preserve"> guide and be able to explain why it is important to have a balanced diet</w:t>
            </w:r>
          </w:p>
          <w:p w14:paraId="07842EE6" w14:textId="77777777" w:rsidR="00E67897" w:rsidRDefault="00E67897">
            <w:pPr>
              <w:rPr>
                <w:sz w:val="16"/>
                <w:szCs w:val="16"/>
              </w:rPr>
            </w:pPr>
            <w:r>
              <w:rPr>
                <w:sz w:val="16"/>
                <w:szCs w:val="16"/>
              </w:rPr>
              <w:t>- understand safe working practises with sharp knives and how to prepare vegetables in a range of different ways</w:t>
            </w:r>
          </w:p>
          <w:p w14:paraId="7507E573" w14:textId="77777777" w:rsidR="00E67897" w:rsidRDefault="00E67897">
            <w:pPr>
              <w:rPr>
                <w:sz w:val="16"/>
                <w:szCs w:val="16"/>
              </w:rPr>
            </w:pPr>
            <w:r>
              <w:rPr>
                <w:sz w:val="16"/>
                <w:szCs w:val="16"/>
              </w:rPr>
              <w:t>- Know the basic equipment used in the Food room</w:t>
            </w:r>
          </w:p>
          <w:p w14:paraId="4AFA59F3" w14:textId="77777777" w:rsidR="00E67897" w:rsidRDefault="00E67897">
            <w:pPr>
              <w:rPr>
                <w:sz w:val="16"/>
                <w:szCs w:val="16"/>
              </w:rPr>
            </w:pPr>
            <w:r>
              <w:rPr>
                <w:sz w:val="16"/>
                <w:szCs w:val="16"/>
              </w:rPr>
              <w:t xml:space="preserve">- Use knife skills to prepare a fruit </w:t>
            </w:r>
            <w:r>
              <w:rPr>
                <w:sz w:val="16"/>
                <w:szCs w:val="16"/>
              </w:rPr>
              <w:lastRenderedPageBreak/>
              <w:t>salad, understand enzymic browning</w:t>
            </w:r>
          </w:p>
          <w:p w14:paraId="01598BC9" w14:textId="77777777" w:rsidR="00E67897" w:rsidRDefault="00E67897">
            <w:pPr>
              <w:rPr>
                <w:sz w:val="16"/>
                <w:szCs w:val="16"/>
              </w:rPr>
            </w:pPr>
            <w:r>
              <w:rPr>
                <w:sz w:val="16"/>
                <w:szCs w:val="16"/>
              </w:rPr>
              <w:t>- Be able to explain what foods contain vitamins and minerals and why they are important in the diet</w:t>
            </w:r>
          </w:p>
          <w:p w14:paraId="63543C97" w14:textId="77777777" w:rsidR="00E67897" w:rsidRDefault="00E67897">
            <w:pPr>
              <w:rPr>
                <w:sz w:val="16"/>
                <w:szCs w:val="16"/>
              </w:rPr>
            </w:pPr>
            <w:r>
              <w:rPr>
                <w:sz w:val="16"/>
                <w:szCs w:val="16"/>
              </w:rPr>
              <w:t>- using the hob and practising knife skills to make a vegetable soup</w:t>
            </w:r>
          </w:p>
          <w:p w14:paraId="31A54AE5" w14:textId="77777777" w:rsidR="00E67897" w:rsidRDefault="00E67897">
            <w:pPr>
              <w:rPr>
                <w:sz w:val="16"/>
                <w:szCs w:val="16"/>
              </w:rPr>
            </w:pPr>
            <w:r>
              <w:rPr>
                <w:sz w:val="16"/>
                <w:szCs w:val="16"/>
              </w:rPr>
              <w:t xml:space="preserve">- use their understanding of balanced diets to plan a pizza toast based on the </w:t>
            </w:r>
            <w:proofErr w:type="spellStart"/>
            <w:r>
              <w:rPr>
                <w:sz w:val="16"/>
                <w:szCs w:val="16"/>
              </w:rPr>
              <w:t>eatwell</w:t>
            </w:r>
            <w:proofErr w:type="spellEnd"/>
            <w:r>
              <w:rPr>
                <w:sz w:val="16"/>
                <w:szCs w:val="16"/>
              </w:rPr>
              <w:t xml:space="preserve"> guide</w:t>
            </w:r>
          </w:p>
          <w:p w14:paraId="2D36F08F" w14:textId="77777777" w:rsidR="00E67897" w:rsidRDefault="00E67897">
            <w:pPr>
              <w:rPr>
                <w:sz w:val="16"/>
                <w:szCs w:val="16"/>
              </w:rPr>
            </w:pPr>
            <w:r>
              <w:rPr>
                <w:sz w:val="16"/>
                <w:szCs w:val="16"/>
              </w:rPr>
              <w:t>- Use the grill and understand dextrinization (pizza toast practical)</w:t>
            </w:r>
          </w:p>
          <w:p w14:paraId="2FB76EB9" w14:textId="77777777" w:rsidR="00E67897" w:rsidRDefault="00E67897">
            <w:pPr>
              <w:rPr>
                <w:sz w:val="16"/>
                <w:szCs w:val="16"/>
              </w:rPr>
            </w:pPr>
            <w:r>
              <w:rPr>
                <w:sz w:val="16"/>
                <w:szCs w:val="16"/>
              </w:rPr>
              <w:t>- Understand how to use the oven (flapjack)</w:t>
            </w:r>
          </w:p>
          <w:p w14:paraId="2B1F81B4" w14:textId="77777777" w:rsidR="00E67897" w:rsidRDefault="00E67897">
            <w:pPr>
              <w:rPr>
                <w:sz w:val="16"/>
                <w:szCs w:val="16"/>
              </w:rPr>
            </w:pPr>
            <w:r>
              <w:rPr>
                <w:sz w:val="16"/>
                <w:szCs w:val="16"/>
              </w:rPr>
              <w:t>- Understand the function of ingredients in flapjack</w:t>
            </w:r>
          </w:p>
          <w:p w14:paraId="72BFAFB4" w14:textId="77777777" w:rsidR="00E67897" w:rsidRDefault="00E67897">
            <w:pPr>
              <w:rPr>
                <w:sz w:val="16"/>
                <w:szCs w:val="16"/>
              </w:rPr>
            </w:pPr>
            <w:r>
              <w:rPr>
                <w:sz w:val="16"/>
                <w:szCs w:val="16"/>
              </w:rPr>
              <w:t>- Understand the rubbing in method (function of ingredients)</w:t>
            </w:r>
          </w:p>
          <w:p w14:paraId="3EC47A03" w14:textId="77777777" w:rsidR="00E67897" w:rsidRDefault="00E67897">
            <w:pPr>
              <w:rPr>
                <w:sz w:val="16"/>
                <w:szCs w:val="16"/>
              </w:rPr>
            </w:pPr>
            <w:r>
              <w:rPr>
                <w:sz w:val="16"/>
                <w:szCs w:val="16"/>
              </w:rPr>
              <w:t>- Understand what is meant by seasonal foods and what foods are in season</w:t>
            </w:r>
          </w:p>
          <w:p w14:paraId="1289950B" w14:textId="77777777" w:rsidR="00E67897" w:rsidRDefault="00E67897">
            <w:pPr>
              <w:rPr>
                <w:sz w:val="16"/>
                <w:szCs w:val="16"/>
              </w:rPr>
            </w:pPr>
            <w:r>
              <w:rPr>
                <w:sz w:val="16"/>
                <w:szCs w:val="16"/>
              </w:rPr>
              <w:t>- Using the oven, seasonal fruits (fruit crumble practical)</w:t>
            </w:r>
          </w:p>
          <w:p w14:paraId="43277334" w14:textId="77777777" w:rsidR="00E67897" w:rsidRDefault="00E67897">
            <w:pPr>
              <w:rPr>
                <w:sz w:val="16"/>
                <w:szCs w:val="16"/>
              </w:rPr>
            </w:pPr>
            <w:r>
              <w:rPr>
                <w:sz w:val="16"/>
                <w:szCs w:val="16"/>
              </w:rPr>
              <w:t>-   seasonal foods – curried root vegetable strew recipe</w:t>
            </w:r>
          </w:p>
          <w:p w14:paraId="5B7B722C" w14:textId="77777777" w:rsidR="00E67897" w:rsidRDefault="00E67897">
            <w:pPr>
              <w:rPr>
                <w:sz w:val="16"/>
                <w:szCs w:val="16"/>
              </w:rPr>
            </w:pPr>
            <w:r>
              <w:rPr>
                <w:sz w:val="16"/>
                <w:szCs w:val="16"/>
              </w:rPr>
              <w:t>- Understand where our food comes from and plan a dish (curry) using grown and caught / reared foods</w:t>
            </w:r>
          </w:p>
          <w:p w14:paraId="29D7EB7C" w14:textId="77777777" w:rsidR="00E67897" w:rsidRPr="00F851BC" w:rsidRDefault="00E67897">
            <w:pPr>
              <w:pStyle w:val="ListParagraph"/>
              <w:rPr>
                <w:sz w:val="16"/>
                <w:szCs w:val="16"/>
              </w:rPr>
            </w:pPr>
          </w:p>
        </w:tc>
        <w:tc>
          <w:tcPr>
            <w:tcW w:w="287" w:type="pct"/>
          </w:tcPr>
          <w:p w14:paraId="5B71C44B" w14:textId="77777777" w:rsidR="00E67897" w:rsidRPr="00F851BC" w:rsidRDefault="00E67897">
            <w:pPr>
              <w:rPr>
                <w:sz w:val="16"/>
                <w:szCs w:val="16"/>
              </w:rPr>
            </w:pPr>
            <w:r>
              <w:rPr>
                <w:sz w:val="16"/>
                <w:szCs w:val="16"/>
              </w:rPr>
              <w:lastRenderedPageBreak/>
              <w:t>Textiles – Learning to use the sewing machine/ making a bookmark</w:t>
            </w:r>
          </w:p>
        </w:tc>
        <w:tc>
          <w:tcPr>
            <w:tcW w:w="605" w:type="pct"/>
          </w:tcPr>
          <w:p w14:paraId="36845FB1" w14:textId="77777777" w:rsidR="00E67897" w:rsidRDefault="00E67897" w:rsidP="00E67897">
            <w:pPr>
              <w:pStyle w:val="ListParagraph"/>
              <w:numPr>
                <w:ilvl w:val="0"/>
                <w:numId w:val="9"/>
              </w:numPr>
              <w:rPr>
                <w:sz w:val="16"/>
                <w:szCs w:val="16"/>
              </w:rPr>
            </w:pPr>
            <w:r>
              <w:rPr>
                <w:sz w:val="16"/>
                <w:szCs w:val="16"/>
              </w:rPr>
              <w:t>Learning to use the sewing machine</w:t>
            </w:r>
          </w:p>
          <w:p w14:paraId="0F57D91A" w14:textId="77777777" w:rsidR="00E67897" w:rsidRDefault="00E67897" w:rsidP="00E67897">
            <w:pPr>
              <w:pStyle w:val="ListParagraph"/>
              <w:numPr>
                <w:ilvl w:val="0"/>
                <w:numId w:val="9"/>
              </w:numPr>
              <w:rPr>
                <w:sz w:val="16"/>
                <w:szCs w:val="16"/>
              </w:rPr>
            </w:pPr>
            <w:r>
              <w:rPr>
                <w:sz w:val="16"/>
                <w:szCs w:val="16"/>
              </w:rPr>
              <w:t>Health and safety in the Textiles room</w:t>
            </w:r>
          </w:p>
          <w:p w14:paraId="38307F15" w14:textId="77777777" w:rsidR="00E67897" w:rsidRDefault="00E67897" w:rsidP="00E67897">
            <w:pPr>
              <w:pStyle w:val="ListParagraph"/>
              <w:numPr>
                <w:ilvl w:val="0"/>
                <w:numId w:val="9"/>
              </w:numPr>
              <w:rPr>
                <w:sz w:val="16"/>
                <w:szCs w:val="16"/>
              </w:rPr>
            </w:pPr>
            <w:r>
              <w:rPr>
                <w:sz w:val="16"/>
                <w:szCs w:val="16"/>
              </w:rPr>
              <w:t>Sewing machine driving test</w:t>
            </w:r>
          </w:p>
          <w:p w14:paraId="37880ACB" w14:textId="77777777" w:rsidR="00E67897" w:rsidRDefault="00E67897" w:rsidP="00E67897">
            <w:pPr>
              <w:pStyle w:val="ListParagraph"/>
              <w:numPr>
                <w:ilvl w:val="0"/>
                <w:numId w:val="9"/>
              </w:numPr>
              <w:rPr>
                <w:sz w:val="16"/>
                <w:szCs w:val="16"/>
              </w:rPr>
            </w:pPr>
            <w:r>
              <w:rPr>
                <w:sz w:val="16"/>
                <w:szCs w:val="16"/>
              </w:rPr>
              <w:t xml:space="preserve">Researching Celtic design </w:t>
            </w:r>
          </w:p>
          <w:p w14:paraId="7912D021" w14:textId="77777777" w:rsidR="00E67897" w:rsidRDefault="00E67897" w:rsidP="00E67897">
            <w:pPr>
              <w:pStyle w:val="ListParagraph"/>
              <w:numPr>
                <w:ilvl w:val="0"/>
                <w:numId w:val="9"/>
              </w:numPr>
              <w:rPr>
                <w:sz w:val="16"/>
                <w:szCs w:val="16"/>
              </w:rPr>
            </w:pPr>
            <w:r>
              <w:rPr>
                <w:sz w:val="16"/>
                <w:szCs w:val="16"/>
              </w:rPr>
              <w:t xml:space="preserve">Designing a bookmark using a variety of methods (4x4 and </w:t>
            </w:r>
            <w:r>
              <w:rPr>
                <w:sz w:val="16"/>
                <w:szCs w:val="16"/>
              </w:rPr>
              <w:lastRenderedPageBreak/>
              <w:t>individual)</w:t>
            </w:r>
          </w:p>
          <w:p w14:paraId="61C77FA4" w14:textId="77777777" w:rsidR="00E67897" w:rsidRDefault="00E67897" w:rsidP="00E67897">
            <w:pPr>
              <w:pStyle w:val="ListParagraph"/>
              <w:numPr>
                <w:ilvl w:val="0"/>
                <w:numId w:val="9"/>
              </w:numPr>
              <w:rPr>
                <w:sz w:val="16"/>
                <w:szCs w:val="16"/>
              </w:rPr>
            </w:pPr>
            <w:r>
              <w:rPr>
                <w:sz w:val="16"/>
                <w:szCs w:val="16"/>
              </w:rPr>
              <w:t>Learning the technique of reverse applique – testing and refining</w:t>
            </w:r>
          </w:p>
          <w:p w14:paraId="3D78A7F2" w14:textId="77777777" w:rsidR="00E67897" w:rsidRPr="005B307E" w:rsidRDefault="00E67897" w:rsidP="00E67897">
            <w:pPr>
              <w:pStyle w:val="ListParagraph"/>
              <w:numPr>
                <w:ilvl w:val="0"/>
                <w:numId w:val="9"/>
              </w:numPr>
              <w:rPr>
                <w:sz w:val="16"/>
                <w:szCs w:val="16"/>
              </w:rPr>
            </w:pPr>
            <w:r>
              <w:rPr>
                <w:sz w:val="16"/>
                <w:szCs w:val="16"/>
              </w:rPr>
              <w:t xml:space="preserve">Make a </w:t>
            </w:r>
            <w:proofErr w:type="gramStart"/>
            <w:r>
              <w:rPr>
                <w:sz w:val="16"/>
                <w:szCs w:val="16"/>
              </w:rPr>
              <w:t>book mark</w:t>
            </w:r>
            <w:proofErr w:type="gramEnd"/>
            <w:r>
              <w:rPr>
                <w:sz w:val="16"/>
                <w:szCs w:val="16"/>
              </w:rPr>
              <w:t xml:space="preserve"> using layered fabrics and sewing</w:t>
            </w:r>
          </w:p>
        </w:tc>
        <w:tc>
          <w:tcPr>
            <w:tcW w:w="382" w:type="pct"/>
          </w:tcPr>
          <w:p w14:paraId="58CFC1EF" w14:textId="77777777" w:rsidR="00E67897" w:rsidRDefault="00E67897">
            <w:pPr>
              <w:rPr>
                <w:sz w:val="16"/>
                <w:szCs w:val="16"/>
              </w:rPr>
            </w:pPr>
            <w:r>
              <w:rPr>
                <w:sz w:val="16"/>
                <w:szCs w:val="16"/>
              </w:rPr>
              <w:lastRenderedPageBreak/>
              <w:t>Mid Unit Assessment</w:t>
            </w:r>
          </w:p>
          <w:p w14:paraId="354FD18E" w14:textId="77777777" w:rsidR="00E67897" w:rsidRPr="00715F36" w:rsidRDefault="00E67897" w:rsidP="00E67897">
            <w:pPr>
              <w:pStyle w:val="ListParagraph"/>
              <w:numPr>
                <w:ilvl w:val="1"/>
                <w:numId w:val="7"/>
              </w:numPr>
              <w:rPr>
                <w:sz w:val="16"/>
                <w:szCs w:val="16"/>
              </w:rPr>
            </w:pPr>
            <w:r w:rsidRPr="00715F36">
              <w:rPr>
                <w:sz w:val="16"/>
                <w:szCs w:val="16"/>
              </w:rPr>
              <w:t>Food Waste</w:t>
            </w:r>
          </w:p>
          <w:p w14:paraId="5227055C" w14:textId="77777777" w:rsidR="00E67897" w:rsidRPr="00715F36" w:rsidRDefault="00E67897" w:rsidP="00E67897">
            <w:pPr>
              <w:pStyle w:val="ListParagraph"/>
              <w:numPr>
                <w:ilvl w:val="1"/>
                <w:numId w:val="7"/>
              </w:numPr>
              <w:rPr>
                <w:sz w:val="16"/>
                <w:szCs w:val="16"/>
              </w:rPr>
            </w:pPr>
            <w:r>
              <w:rPr>
                <w:sz w:val="16"/>
                <w:szCs w:val="16"/>
              </w:rPr>
              <w:t>7.6 Cooking Methods</w:t>
            </w:r>
          </w:p>
          <w:p w14:paraId="3E056CEB" w14:textId="77777777" w:rsidR="00E67897" w:rsidRDefault="00E67897">
            <w:pPr>
              <w:rPr>
                <w:sz w:val="16"/>
                <w:szCs w:val="16"/>
              </w:rPr>
            </w:pPr>
            <w:r>
              <w:rPr>
                <w:sz w:val="16"/>
                <w:szCs w:val="16"/>
              </w:rPr>
              <w:t>1.3 Macronutrients – Protein</w:t>
            </w:r>
          </w:p>
          <w:p w14:paraId="71304CAF" w14:textId="77777777" w:rsidR="00E67897" w:rsidRDefault="00E67897">
            <w:pPr>
              <w:rPr>
                <w:sz w:val="16"/>
                <w:szCs w:val="16"/>
              </w:rPr>
            </w:pPr>
            <w:r>
              <w:rPr>
                <w:sz w:val="16"/>
                <w:szCs w:val="16"/>
              </w:rPr>
              <w:t>1.4 Macronutrients – fats and oils</w:t>
            </w:r>
          </w:p>
          <w:p w14:paraId="64FAC331" w14:textId="77777777" w:rsidR="00E67897" w:rsidRDefault="00E67897">
            <w:pPr>
              <w:rPr>
                <w:sz w:val="16"/>
                <w:szCs w:val="16"/>
              </w:rPr>
            </w:pPr>
            <w:r>
              <w:rPr>
                <w:sz w:val="16"/>
                <w:szCs w:val="16"/>
              </w:rPr>
              <w:t>1.5 Macronutrients – carbohydrates</w:t>
            </w:r>
          </w:p>
          <w:p w14:paraId="031F251E" w14:textId="77777777" w:rsidR="00E67897" w:rsidRDefault="00E67897">
            <w:r>
              <w:rPr>
                <w:sz w:val="16"/>
                <w:szCs w:val="16"/>
              </w:rPr>
              <w:t xml:space="preserve">1.8 Nutritional needs for different </w:t>
            </w:r>
            <w:r>
              <w:rPr>
                <w:sz w:val="16"/>
                <w:szCs w:val="16"/>
              </w:rPr>
              <w:lastRenderedPageBreak/>
              <w:t>groups of people</w:t>
            </w:r>
          </w:p>
        </w:tc>
        <w:tc>
          <w:tcPr>
            <w:tcW w:w="510" w:type="pct"/>
          </w:tcPr>
          <w:p w14:paraId="5CDF9C1B" w14:textId="77777777" w:rsidR="00E67897" w:rsidRDefault="00E67897">
            <w:pPr>
              <w:rPr>
                <w:sz w:val="16"/>
                <w:szCs w:val="16"/>
              </w:rPr>
            </w:pPr>
            <w:r>
              <w:rPr>
                <w:sz w:val="16"/>
                <w:szCs w:val="16"/>
              </w:rPr>
              <w:lastRenderedPageBreak/>
              <w:t>- Understand what happens to our food waste and how we can reduce food waste</w:t>
            </w:r>
          </w:p>
          <w:p w14:paraId="09749819" w14:textId="77777777" w:rsidR="00E67897" w:rsidRDefault="00E67897">
            <w:pPr>
              <w:rPr>
                <w:sz w:val="16"/>
                <w:szCs w:val="16"/>
              </w:rPr>
            </w:pPr>
            <w:r>
              <w:rPr>
                <w:sz w:val="16"/>
                <w:szCs w:val="16"/>
              </w:rPr>
              <w:t>- Practical activity – frittata using leftover vegetables</w:t>
            </w:r>
          </w:p>
          <w:p w14:paraId="58FBAADB" w14:textId="77777777" w:rsidR="00E67897" w:rsidRDefault="00E67897">
            <w:pPr>
              <w:rPr>
                <w:sz w:val="16"/>
                <w:szCs w:val="16"/>
              </w:rPr>
            </w:pPr>
            <w:r>
              <w:rPr>
                <w:sz w:val="16"/>
                <w:szCs w:val="16"/>
              </w:rPr>
              <w:t>- practical activity – cooking methods - stir fry</w:t>
            </w:r>
          </w:p>
          <w:p w14:paraId="49D6811A" w14:textId="77777777" w:rsidR="00E67897" w:rsidRDefault="00E67897">
            <w:pPr>
              <w:rPr>
                <w:sz w:val="16"/>
                <w:szCs w:val="16"/>
              </w:rPr>
            </w:pPr>
            <w:r>
              <w:rPr>
                <w:sz w:val="16"/>
                <w:szCs w:val="16"/>
              </w:rPr>
              <w:t xml:space="preserve">- practical activity – cooking methods – stuffed baked potatoes </w:t>
            </w:r>
          </w:p>
          <w:p w14:paraId="4523B1B7" w14:textId="77777777" w:rsidR="00E67897" w:rsidRDefault="00E67897">
            <w:pPr>
              <w:rPr>
                <w:sz w:val="16"/>
                <w:szCs w:val="16"/>
              </w:rPr>
            </w:pPr>
            <w:r>
              <w:rPr>
                <w:sz w:val="16"/>
                <w:szCs w:val="16"/>
              </w:rPr>
              <w:t xml:space="preserve">- gain a more </w:t>
            </w:r>
            <w:proofErr w:type="gramStart"/>
            <w:r>
              <w:rPr>
                <w:sz w:val="16"/>
                <w:szCs w:val="16"/>
              </w:rPr>
              <w:t>in depth</w:t>
            </w:r>
            <w:proofErr w:type="gramEnd"/>
            <w:r>
              <w:rPr>
                <w:sz w:val="16"/>
                <w:szCs w:val="16"/>
              </w:rPr>
              <w:t xml:space="preserve"> knowledge of sources of </w:t>
            </w:r>
            <w:r>
              <w:rPr>
                <w:sz w:val="16"/>
                <w:szCs w:val="16"/>
              </w:rPr>
              <w:lastRenderedPageBreak/>
              <w:t>protein and plan a dish using protein complementation</w:t>
            </w:r>
          </w:p>
          <w:p w14:paraId="05658935" w14:textId="77777777" w:rsidR="00E67897" w:rsidRDefault="00E67897">
            <w:pPr>
              <w:rPr>
                <w:sz w:val="16"/>
                <w:szCs w:val="16"/>
              </w:rPr>
            </w:pPr>
            <w:r>
              <w:rPr>
                <w:sz w:val="16"/>
                <w:szCs w:val="16"/>
              </w:rPr>
              <w:t>- practical activity – vegan bean burger using protein complementation</w:t>
            </w:r>
          </w:p>
          <w:p w14:paraId="234D73EC" w14:textId="77777777" w:rsidR="00E67897" w:rsidRDefault="00E67897">
            <w:pPr>
              <w:rPr>
                <w:sz w:val="16"/>
                <w:szCs w:val="16"/>
              </w:rPr>
            </w:pPr>
            <w:r>
              <w:rPr>
                <w:sz w:val="16"/>
                <w:szCs w:val="16"/>
              </w:rPr>
              <w:t xml:space="preserve">- gain a more </w:t>
            </w:r>
            <w:proofErr w:type="gramStart"/>
            <w:r>
              <w:rPr>
                <w:sz w:val="16"/>
                <w:szCs w:val="16"/>
              </w:rPr>
              <w:t>in depth</w:t>
            </w:r>
            <w:proofErr w:type="gramEnd"/>
            <w:r>
              <w:rPr>
                <w:sz w:val="16"/>
                <w:szCs w:val="16"/>
              </w:rPr>
              <w:t xml:space="preserve"> knowledge of fats and oils and learn how to amend recipes to reduce the fat content</w:t>
            </w:r>
          </w:p>
          <w:p w14:paraId="6D64EB04" w14:textId="77777777" w:rsidR="00E67897" w:rsidRDefault="00E67897">
            <w:pPr>
              <w:rPr>
                <w:sz w:val="16"/>
                <w:szCs w:val="16"/>
              </w:rPr>
            </w:pPr>
            <w:r>
              <w:rPr>
                <w:sz w:val="16"/>
                <w:szCs w:val="16"/>
              </w:rPr>
              <w:t>- Practical activity – cook amended recipe and evaluate the differences between high in fat and low in fat</w:t>
            </w:r>
          </w:p>
          <w:p w14:paraId="5398E0D4" w14:textId="77777777" w:rsidR="00E67897" w:rsidRDefault="00E67897">
            <w:pPr>
              <w:rPr>
                <w:sz w:val="16"/>
                <w:szCs w:val="16"/>
              </w:rPr>
            </w:pPr>
            <w:r>
              <w:rPr>
                <w:sz w:val="16"/>
                <w:szCs w:val="16"/>
              </w:rPr>
              <w:t xml:space="preserve">- gain a more </w:t>
            </w:r>
            <w:proofErr w:type="gramStart"/>
            <w:r>
              <w:rPr>
                <w:sz w:val="16"/>
                <w:szCs w:val="16"/>
              </w:rPr>
              <w:t>in depth</w:t>
            </w:r>
            <w:proofErr w:type="gramEnd"/>
            <w:r>
              <w:rPr>
                <w:sz w:val="16"/>
                <w:szCs w:val="16"/>
              </w:rPr>
              <w:t xml:space="preserve"> knowledge of carbohydrates and dietary fibre</w:t>
            </w:r>
          </w:p>
          <w:p w14:paraId="2AF5FFE8" w14:textId="77777777" w:rsidR="00E67897" w:rsidRDefault="00E67897">
            <w:pPr>
              <w:rPr>
                <w:sz w:val="16"/>
                <w:szCs w:val="16"/>
              </w:rPr>
            </w:pPr>
            <w:r>
              <w:rPr>
                <w:sz w:val="16"/>
                <w:szCs w:val="16"/>
              </w:rPr>
              <w:t>- understand the processes in making wholemeal bread</w:t>
            </w:r>
          </w:p>
          <w:p w14:paraId="3A67276C" w14:textId="77777777" w:rsidR="00E67897" w:rsidRDefault="00E67897">
            <w:pPr>
              <w:rPr>
                <w:sz w:val="16"/>
                <w:szCs w:val="16"/>
              </w:rPr>
            </w:pPr>
            <w:r>
              <w:rPr>
                <w:sz w:val="16"/>
                <w:szCs w:val="16"/>
              </w:rPr>
              <w:t>- understand why different people have different nutritional needs</w:t>
            </w:r>
          </w:p>
          <w:p w14:paraId="2260204B" w14:textId="77777777" w:rsidR="00E67897" w:rsidRDefault="00E67897">
            <w:pPr>
              <w:rPr>
                <w:sz w:val="16"/>
                <w:szCs w:val="16"/>
              </w:rPr>
            </w:pPr>
            <w:r>
              <w:rPr>
                <w:sz w:val="16"/>
                <w:szCs w:val="16"/>
              </w:rPr>
              <w:t xml:space="preserve">- plan a pasta dish for children, adapt to meet the </w:t>
            </w:r>
            <w:proofErr w:type="spellStart"/>
            <w:r>
              <w:rPr>
                <w:sz w:val="16"/>
                <w:szCs w:val="16"/>
              </w:rPr>
              <w:t>eatwell</w:t>
            </w:r>
            <w:proofErr w:type="spellEnd"/>
            <w:r>
              <w:rPr>
                <w:sz w:val="16"/>
                <w:szCs w:val="16"/>
              </w:rPr>
              <w:t xml:space="preserve"> guide</w:t>
            </w:r>
          </w:p>
          <w:p w14:paraId="5CC3B0B7" w14:textId="77777777" w:rsidR="00E67897" w:rsidRDefault="00E67897">
            <w:r>
              <w:rPr>
                <w:sz w:val="16"/>
                <w:szCs w:val="16"/>
              </w:rPr>
              <w:t>- plan and make a healthy lunch for a 5-year-old</w:t>
            </w:r>
          </w:p>
        </w:tc>
        <w:tc>
          <w:tcPr>
            <w:tcW w:w="318" w:type="pct"/>
          </w:tcPr>
          <w:p w14:paraId="5A5F43A8" w14:textId="77777777" w:rsidR="00E67897" w:rsidRPr="008D5350" w:rsidRDefault="00E67897">
            <w:pPr>
              <w:rPr>
                <w:b/>
                <w:bCs/>
                <w:sz w:val="16"/>
                <w:szCs w:val="16"/>
              </w:rPr>
            </w:pPr>
            <w:r w:rsidRPr="008D5350">
              <w:rPr>
                <w:b/>
                <w:bCs/>
                <w:sz w:val="16"/>
                <w:szCs w:val="16"/>
              </w:rPr>
              <w:lastRenderedPageBreak/>
              <w:t>Design Focus – Multi Material Lamp</w:t>
            </w:r>
          </w:p>
          <w:p w14:paraId="13B36272" w14:textId="77777777" w:rsidR="00E67897" w:rsidRDefault="00E67897"/>
        </w:tc>
        <w:tc>
          <w:tcPr>
            <w:tcW w:w="510" w:type="pct"/>
          </w:tcPr>
          <w:p w14:paraId="63D45DCB" w14:textId="77777777" w:rsidR="00E67897" w:rsidRPr="001428EE" w:rsidRDefault="00E67897" w:rsidP="00E67897">
            <w:pPr>
              <w:pStyle w:val="ListParagraph"/>
              <w:numPr>
                <w:ilvl w:val="0"/>
                <w:numId w:val="2"/>
              </w:numPr>
              <w:rPr>
                <w:sz w:val="16"/>
                <w:szCs w:val="16"/>
              </w:rPr>
            </w:pPr>
            <w:r>
              <w:rPr>
                <w:sz w:val="16"/>
                <w:szCs w:val="16"/>
              </w:rPr>
              <w:t xml:space="preserve">Designing to </w:t>
            </w:r>
            <w:proofErr w:type="spellStart"/>
            <w:r>
              <w:rPr>
                <w:sz w:val="16"/>
                <w:szCs w:val="16"/>
              </w:rPr>
              <w:t>met</w:t>
            </w:r>
            <w:proofErr w:type="spellEnd"/>
            <w:r>
              <w:rPr>
                <w:sz w:val="16"/>
                <w:szCs w:val="16"/>
              </w:rPr>
              <w:t xml:space="preserve"> needs of an individual</w:t>
            </w:r>
          </w:p>
          <w:p w14:paraId="651F1F4B" w14:textId="77777777" w:rsidR="00E67897" w:rsidRPr="00F851BC" w:rsidRDefault="00E67897" w:rsidP="00E67897">
            <w:pPr>
              <w:pStyle w:val="ListParagraph"/>
              <w:numPr>
                <w:ilvl w:val="0"/>
                <w:numId w:val="2"/>
              </w:numPr>
              <w:rPr>
                <w:sz w:val="16"/>
                <w:szCs w:val="16"/>
              </w:rPr>
            </w:pPr>
            <w:r w:rsidRPr="00F851BC">
              <w:rPr>
                <w:b/>
                <w:bCs/>
                <w:sz w:val="16"/>
                <w:szCs w:val="16"/>
                <w:lang w:val="en-US"/>
              </w:rPr>
              <w:t xml:space="preserve">Materials: </w:t>
            </w:r>
          </w:p>
          <w:p w14:paraId="76006552" w14:textId="77777777" w:rsidR="00E67897" w:rsidRPr="00F851BC" w:rsidRDefault="00E67897" w:rsidP="00E67897">
            <w:pPr>
              <w:pStyle w:val="ListParagraph"/>
              <w:numPr>
                <w:ilvl w:val="0"/>
                <w:numId w:val="2"/>
              </w:numPr>
              <w:rPr>
                <w:sz w:val="16"/>
                <w:szCs w:val="16"/>
              </w:rPr>
            </w:pPr>
            <w:r w:rsidRPr="00F851BC">
              <w:rPr>
                <w:sz w:val="16"/>
                <w:szCs w:val="16"/>
                <w:lang w:val="en-US"/>
              </w:rPr>
              <w:t xml:space="preserve">Working with </w:t>
            </w:r>
            <w:r>
              <w:rPr>
                <w:sz w:val="16"/>
                <w:szCs w:val="16"/>
                <w:lang w:val="en-US"/>
              </w:rPr>
              <w:t>Timbers and Polymers</w:t>
            </w:r>
            <w:r w:rsidRPr="00F851BC">
              <w:rPr>
                <w:sz w:val="16"/>
                <w:szCs w:val="16"/>
                <w:lang w:val="en-US"/>
              </w:rPr>
              <w:t xml:space="preserve"> techniques.</w:t>
            </w:r>
            <w:r w:rsidRPr="00F851BC">
              <w:rPr>
                <w:b/>
                <w:bCs/>
                <w:sz w:val="16"/>
                <w:szCs w:val="16"/>
                <w:lang w:val="en-US"/>
              </w:rPr>
              <w:t xml:space="preserve"> </w:t>
            </w:r>
          </w:p>
          <w:p w14:paraId="083BFC45" w14:textId="77777777" w:rsidR="00E67897" w:rsidRPr="00F851BC" w:rsidRDefault="00E67897" w:rsidP="00E67897">
            <w:pPr>
              <w:pStyle w:val="ListParagraph"/>
              <w:numPr>
                <w:ilvl w:val="0"/>
                <w:numId w:val="2"/>
              </w:numPr>
              <w:rPr>
                <w:sz w:val="16"/>
                <w:szCs w:val="16"/>
              </w:rPr>
            </w:pPr>
            <w:r w:rsidRPr="00F851BC">
              <w:rPr>
                <w:b/>
                <w:bCs/>
                <w:sz w:val="16"/>
                <w:szCs w:val="16"/>
                <w:lang w:val="en-US"/>
              </w:rPr>
              <w:t xml:space="preserve">Design: CAD </w:t>
            </w:r>
          </w:p>
          <w:p w14:paraId="004991C0" w14:textId="77777777" w:rsidR="00E67897" w:rsidRPr="00F851BC" w:rsidRDefault="00E67897" w:rsidP="00E67897">
            <w:pPr>
              <w:pStyle w:val="ListParagraph"/>
              <w:numPr>
                <w:ilvl w:val="0"/>
                <w:numId w:val="2"/>
              </w:numPr>
              <w:rPr>
                <w:sz w:val="16"/>
                <w:szCs w:val="16"/>
              </w:rPr>
            </w:pPr>
            <w:r w:rsidRPr="00F851BC">
              <w:rPr>
                <w:sz w:val="16"/>
                <w:szCs w:val="16"/>
                <w:lang w:val="en-US"/>
              </w:rPr>
              <w:t xml:space="preserve">What is computer aided design? </w:t>
            </w:r>
          </w:p>
          <w:p w14:paraId="21692C72" w14:textId="77777777" w:rsidR="00E67897" w:rsidRPr="00F851BC" w:rsidRDefault="00E67897" w:rsidP="00E67897">
            <w:pPr>
              <w:pStyle w:val="ListParagraph"/>
              <w:numPr>
                <w:ilvl w:val="0"/>
                <w:numId w:val="2"/>
              </w:numPr>
              <w:rPr>
                <w:sz w:val="16"/>
                <w:szCs w:val="16"/>
              </w:rPr>
            </w:pPr>
            <w:r>
              <w:rPr>
                <w:sz w:val="16"/>
                <w:szCs w:val="16"/>
                <w:lang w:val="en-US"/>
              </w:rPr>
              <w:t>Le</w:t>
            </w:r>
            <w:r w:rsidRPr="00F851BC">
              <w:rPr>
                <w:sz w:val="16"/>
                <w:szCs w:val="16"/>
                <w:lang w:val="en-US"/>
              </w:rPr>
              <w:t xml:space="preserve">arn to use the basics of 2D software </w:t>
            </w:r>
            <w:r w:rsidRPr="00F851BC">
              <w:rPr>
                <w:sz w:val="16"/>
                <w:szCs w:val="16"/>
                <w:lang w:val="en-US"/>
              </w:rPr>
              <w:lastRenderedPageBreak/>
              <w:t>to design products</w:t>
            </w:r>
          </w:p>
          <w:p w14:paraId="5ADAE602" w14:textId="77777777" w:rsidR="00E67897" w:rsidRPr="001428EE" w:rsidRDefault="00E67897" w:rsidP="00E67897">
            <w:pPr>
              <w:pStyle w:val="ListParagraph"/>
              <w:numPr>
                <w:ilvl w:val="0"/>
                <w:numId w:val="2"/>
              </w:numPr>
              <w:rPr>
                <w:sz w:val="16"/>
                <w:szCs w:val="16"/>
              </w:rPr>
            </w:pPr>
            <w:r w:rsidRPr="00F851BC">
              <w:rPr>
                <w:b/>
                <w:bCs/>
                <w:sz w:val="16"/>
                <w:szCs w:val="16"/>
                <w:lang w:val="en-US"/>
              </w:rPr>
              <w:t>Make:</w:t>
            </w:r>
          </w:p>
          <w:p w14:paraId="1AB6C5BA" w14:textId="77777777" w:rsidR="00E67897" w:rsidRPr="001428EE" w:rsidRDefault="00E67897" w:rsidP="00E67897">
            <w:pPr>
              <w:pStyle w:val="ListParagraph"/>
              <w:numPr>
                <w:ilvl w:val="0"/>
                <w:numId w:val="2"/>
              </w:numPr>
              <w:rPr>
                <w:sz w:val="16"/>
                <w:szCs w:val="16"/>
              </w:rPr>
            </w:pPr>
            <w:r w:rsidRPr="001428EE">
              <w:rPr>
                <w:sz w:val="16"/>
                <w:szCs w:val="16"/>
                <w:lang w:val="en-US"/>
              </w:rPr>
              <w:t xml:space="preserve">Basic </w:t>
            </w:r>
            <w:proofErr w:type="gramStart"/>
            <w:r w:rsidRPr="001428EE">
              <w:rPr>
                <w:sz w:val="16"/>
                <w:szCs w:val="16"/>
                <w:lang w:val="en-US"/>
              </w:rPr>
              <w:t>wood working</w:t>
            </w:r>
            <w:proofErr w:type="gramEnd"/>
          </w:p>
          <w:p w14:paraId="70CC32BB" w14:textId="77777777" w:rsidR="00E67897" w:rsidRPr="00F851BC" w:rsidRDefault="00E67897" w:rsidP="00E67897">
            <w:pPr>
              <w:pStyle w:val="ListParagraph"/>
              <w:numPr>
                <w:ilvl w:val="0"/>
                <w:numId w:val="2"/>
              </w:numPr>
              <w:rPr>
                <w:sz w:val="16"/>
                <w:szCs w:val="16"/>
              </w:rPr>
            </w:pPr>
            <w:r w:rsidRPr="00F851BC">
              <w:rPr>
                <w:sz w:val="16"/>
                <w:szCs w:val="16"/>
                <w:lang w:val="en-US"/>
              </w:rPr>
              <w:t>What is CAM? Use the laser cutter to produce your final product!</w:t>
            </w:r>
          </w:p>
          <w:p w14:paraId="64C318AE" w14:textId="77777777" w:rsidR="00E67897" w:rsidRPr="00F851BC" w:rsidRDefault="00E67897" w:rsidP="00E67897">
            <w:pPr>
              <w:pStyle w:val="ListParagraph"/>
              <w:numPr>
                <w:ilvl w:val="0"/>
                <w:numId w:val="2"/>
              </w:numPr>
              <w:rPr>
                <w:sz w:val="16"/>
                <w:szCs w:val="16"/>
              </w:rPr>
            </w:pPr>
            <w:proofErr w:type="gramStart"/>
            <w:r w:rsidRPr="00F851BC">
              <w:rPr>
                <w:b/>
                <w:bCs/>
                <w:sz w:val="16"/>
                <w:szCs w:val="16"/>
                <w:lang w:val="en-US"/>
              </w:rPr>
              <w:t>Evaluate</w:t>
            </w:r>
            <w:proofErr w:type="gramEnd"/>
            <w:r w:rsidRPr="00F851BC">
              <w:rPr>
                <w:b/>
                <w:bCs/>
                <w:sz w:val="16"/>
                <w:szCs w:val="16"/>
                <w:lang w:val="en-US"/>
              </w:rPr>
              <w:t>:</w:t>
            </w:r>
          </w:p>
          <w:p w14:paraId="2B96C904" w14:textId="77777777" w:rsidR="00E67897" w:rsidRPr="001428EE" w:rsidRDefault="00E67897" w:rsidP="00E67897">
            <w:pPr>
              <w:pStyle w:val="ListParagraph"/>
              <w:numPr>
                <w:ilvl w:val="0"/>
                <w:numId w:val="2"/>
              </w:numPr>
              <w:rPr>
                <w:sz w:val="16"/>
                <w:szCs w:val="16"/>
              </w:rPr>
            </w:pPr>
            <w:r>
              <w:rPr>
                <w:sz w:val="16"/>
                <w:szCs w:val="16"/>
                <w:lang w:val="en-US"/>
              </w:rPr>
              <w:t>Quality of product</w:t>
            </w:r>
          </w:p>
          <w:p w14:paraId="52AA7751" w14:textId="77777777" w:rsidR="00E67897" w:rsidRPr="00F851BC" w:rsidRDefault="00E67897" w:rsidP="00E67897">
            <w:pPr>
              <w:pStyle w:val="ListParagraph"/>
              <w:numPr>
                <w:ilvl w:val="0"/>
                <w:numId w:val="2"/>
              </w:numPr>
              <w:rPr>
                <w:sz w:val="16"/>
                <w:szCs w:val="16"/>
              </w:rPr>
            </w:pPr>
            <w:r>
              <w:rPr>
                <w:sz w:val="16"/>
                <w:szCs w:val="16"/>
                <w:lang w:val="en-US"/>
              </w:rPr>
              <w:t>Appeal to user</w:t>
            </w:r>
          </w:p>
          <w:p w14:paraId="70B04899" w14:textId="77777777" w:rsidR="00E67897" w:rsidRDefault="00E67897"/>
        </w:tc>
        <w:tc>
          <w:tcPr>
            <w:tcW w:w="414" w:type="pct"/>
          </w:tcPr>
          <w:p w14:paraId="35DDFE2F" w14:textId="77777777" w:rsidR="00E67897" w:rsidRDefault="00E67897">
            <w:pPr>
              <w:rPr>
                <w:sz w:val="16"/>
                <w:szCs w:val="16"/>
              </w:rPr>
            </w:pPr>
            <w:hyperlink r:id="rId10" w:history="1">
              <w:r w:rsidRPr="00DB58F9">
                <w:rPr>
                  <w:rStyle w:val="Hyperlink"/>
                  <w:sz w:val="16"/>
                  <w:szCs w:val="16"/>
                </w:rPr>
                <w:t>Technologystudent.com</w:t>
              </w:r>
            </w:hyperlink>
          </w:p>
          <w:p w14:paraId="206D1A6E" w14:textId="77777777" w:rsidR="00E67897" w:rsidRDefault="00E67897">
            <w:pPr>
              <w:rPr>
                <w:sz w:val="16"/>
                <w:szCs w:val="16"/>
              </w:rPr>
            </w:pPr>
            <w:hyperlink r:id="rId11" w:history="1">
              <w:r w:rsidRPr="00DB58F9">
                <w:rPr>
                  <w:rStyle w:val="Hyperlink"/>
                  <w:sz w:val="16"/>
                  <w:szCs w:val="16"/>
                </w:rPr>
                <w:t>Oxfam</w:t>
              </w:r>
            </w:hyperlink>
          </w:p>
          <w:p w14:paraId="149BC122" w14:textId="77777777" w:rsidR="00E67897" w:rsidRDefault="00E67897">
            <w:pPr>
              <w:rPr>
                <w:sz w:val="16"/>
                <w:szCs w:val="16"/>
              </w:rPr>
            </w:pPr>
            <w:r>
              <w:rPr>
                <w:sz w:val="16"/>
                <w:szCs w:val="16"/>
              </w:rPr>
              <w:t>AQA.org.uk</w:t>
            </w:r>
          </w:p>
          <w:p w14:paraId="364D00A8" w14:textId="77777777" w:rsidR="00E67897" w:rsidRDefault="00E67897">
            <w:r>
              <w:rPr>
                <w:sz w:val="16"/>
                <w:szCs w:val="16"/>
              </w:rPr>
              <w:t>NCFE.org.uk</w:t>
            </w:r>
          </w:p>
        </w:tc>
      </w:tr>
      <w:tr w:rsidR="00E67897" w14:paraId="0B220875" w14:textId="77777777" w:rsidTr="00E67897">
        <w:tc>
          <w:tcPr>
            <w:tcW w:w="138" w:type="pct"/>
            <w:shd w:val="clear" w:color="auto" w:fill="D9D9D9" w:themeFill="background1" w:themeFillShade="D9"/>
          </w:tcPr>
          <w:p w14:paraId="15BF6890" w14:textId="77777777" w:rsidR="00E67897" w:rsidRDefault="00E67897">
            <w:pPr>
              <w:jc w:val="center"/>
            </w:pPr>
            <w:r>
              <w:lastRenderedPageBreak/>
              <w:t>8</w:t>
            </w:r>
          </w:p>
        </w:tc>
        <w:tc>
          <w:tcPr>
            <w:tcW w:w="339" w:type="pct"/>
          </w:tcPr>
          <w:p w14:paraId="6B1B0838" w14:textId="77777777" w:rsidR="00E67897" w:rsidRPr="00824121" w:rsidRDefault="00E67897">
            <w:pPr>
              <w:rPr>
                <w:b/>
                <w:bCs/>
                <w:sz w:val="16"/>
                <w:szCs w:val="16"/>
              </w:rPr>
            </w:pPr>
            <w:r>
              <w:rPr>
                <w:b/>
                <w:bCs/>
                <w:sz w:val="16"/>
                <w:szCs w:val="16"/>
              </w:rPr>
              <w:t>Engineering Focus – Folded Aluminium desk tidy</w:t>
            </w:r>
          </w:p>
          <w:p w14:paraId="0717371F" w14:textId="77777777" w:rsidR="00E67897" w:rsidRPr="00824121" w:rsidRDefault="00E67897">
            <w:pPr>
              <w:rPr>
                <w:b/>
                <w:bCs/>
                <w:sz w:val="16"/>
                <w:szCs w:val="16"/>
              </w:rPr>
            </w:pPr>
          </w:p>
          <w:p w14:paraId="20AA4D98" w14:textId="77777777" w:rsidR="00E67897" w:rsidRPr="006A6D4D" w:rsidRDefault="00E67897">
            <w:pPr>
              <w:rPr>
                <w:sz w:val="16"/>
                <w:szCs w:val="16"/>
              </w:rPr>
            </w:pPr>
          </w:p>
        </w:tc>
        <w:tc>
          <w:tcPr>
            <w:tcW w:w="573" w:type="pct"/>
          </w:tcPr>
          <w:p w14:paraId="406F95F0" w14:textId="77777777" w:rsidR="00E67897" w:rsidRPr="00F851BC" w:rsidRDefault="00E67897">
            <w:pPr>
              <w:pStyle w:val="ListParagraph"/>
              <w:rPr>
                <w:sz w:val="16"/>
                <w:szCs w:val="16"/>
              </w:rPr>
            </w:pPr>
            <w:r w:rsidRPr="00F851BC">
              <w:rPr>
                <w:b/>
                <w:bCs/>
                <w:sz w:val="16"/>
                <w:szCs w:val="16"/>
                <w:lang w:val="en-US"/>
              </w:rPr>
              <w:t xml:space="preserve">Materials: </w:t>
            </w:r>
          </w:p>
          <w:p w14:paraId="13D7EA3D" w14:textId="77777777" w:rsidR="00E67897" w:rsidRPr="00F851BC" w:rsidRDefault="00E67897" w:rsidP="00E67897">
            <w:pPr>
              <w:pStyle w:val="ListParagraph"/>
              <w:numPr>
                <w:ilvl w:val="0"/>
                <w:numId w:val="3"/>
              </w:numPr>
              <w:rPr>
                <w:sz w:val="16"/>
                <w:szCs w:val="16"/>
              </w:rPr>
            </w:pPr>
            <w:r w:rsidRPr="00F851BC">
              <w:rPr>
                <w:sz w:val="16"/>
                <w:szCs w:val="16"/>
                <w:lang w:val="en-US"/>
              </w:rPr>
              <w:t xml:space="preserve">Working </w:t>
            </w:r>
            <w:r>
              <w:rPr>
                <w:sz w:val="16"/>
                <w:szCs w:val="16"/>
                <w:lang w:val="en-US"/>
              </w:rPr>
              <w:t>sheet metal and manufactured boards</w:t>
            </w:r>
            <w:r w:rsidRPr="00F851BC">
              <w:rPr>
                <w:sz w:val="16"/>
                <w:szCs w:val="16"/>
                <w:lang w:val="en-US"/>
              </w:rPr>
              <w:t>.</w:t>
            </w:r>
          </w:p>
          <w:p w14:paraId="5D41D5AA" w14:textId="77777777" w:rsidR="00E67897" w:rsidRPr="00F851BC" w:rsidRDefault="00E67897">
            <w:pPr>
              <w:pStyle w:val="ListParagraph"/>
              <w:rPr>
                <w:sz w:val="16"/>
                <w:szCs w:val="16"/>
              </w:rPr>
            </w:pPr>
            <w:r>
              <w:rPr>
                <w:b/>
                <w:bCs/>
                <w:sz w:val="16"/>
                <w:szCs w:val="16"/>
                <w:lang w:val="en-US"/>
              </w:rPr>
              <w:t>Literacy</w:t>
            </w:r>
            <w:r w:rsidRPr="00F851BC">
              <w:rPr>
                <w:b/>
                <w:bCs/>
                <w:sz w:val="16"/>
                <w:szCs w:val="16"/>
                <w:lang w:val="en-US"/>
              </w:rPr>
              <w:t xml:space="preserve">: </w:t>
            </w:r>
          </w:p>
          <w:p w14:paraId="41AEBABE" w14:textId="77777777" w:rsidR="00E67897" w:rsidRPr="00F851BC" w:rsidRDefault="00E67897" w:rsidP="00E67897">
            <w:pPr>
              <w:pStyle w:val="ListParagraph"/>
              <w:numPr>
                <w:ilvl w:val="0"/>
                <w:numId w:val="3"/>
              </w:numPr>
              <w:rPr>
                <w:sz w:val="16"/>
                <w:szCs w:val="16"/>
              </w:rPr>
            </w:pPr>
            <w:r>
              <w:rPr>
                <w:sz w:val="16"/>
                <w:szCs w:val="16"/>
                <w:lang w:val="en-US"/>
              </w:rPr>
              <w:t>Reading technical drawings</w:t>
            </w:r>
          </w:p>
          <w:p w14:paraId="673ED8A6" w14:textId="77777777" w:rsidR="00E67897" w:rsidRDefault="00E67897">
            <w:pPr>
              <w:pStyle w:val="ListParagraph"/>
              <w:rPr>
                <w:b/>
                <w:bCs/>
                <w:sz w:val="16"/>
                <w:szCs w:val="16"/>
              </w:rPr>
            </w:pPr>
            <w:r>
              <w:rPr>
                <w:b/>
                <w:bCs/>
                <w:sz w:val="16"/>
                <w:szCs w:val="16"/>
              </w:rPr>
              <w:t>Skills</w:t>
            </w:r>
          </w:p>
          <w:p w14:paraId="710A3909" w14:textId="77777777" w:rsidR="00E67897" w:rsidRDefault="00E67897" w:rsidP="00E67897">
            <w:pPr>
              <w:pStyle w:val="ListParagraph"/>
              <w:numPr>
                <w:ilvl w:val="0"/>
                <w:numId w:val="3"/>
              </w:numPr>
              <w:rPr>
                <w:sz w:val="16"/>
                <w:szCs w:val="16"/>
              </w:rPr>
            </w:pPr>
            <w:r>
              <w:rPr>
                <w:sz w:val="16"/>
                <w:szCs w:val="16"/>
              </w:rPr>
              <w:t>Detailed marking out</w:t>
            </w:r>
          </w:p>
          <w:p w14:paraId="303AFB37" w14:textId="77777777" w:rsidR="00E67897" w:rsidRDefault="00E67897" w:rsidP="00E67897">
            <w:pPr>
              <w:pStyle w:val="ListParagraph"/>
              <w:numPr>
                <w:ilvl w:val="0"/>
                <w:numId w:val="3"/>
              </w:numPr>
              <w:rPr>
                <w:sz w:val="16"/>
                <w:szCs w:val="16"/>
              </w:rPr>
            </w:pPr>
            <w:r>
              <w:rPr>
                <w:sz w:val="16"/>
                <w:szCs w:val="16"/>
              </w:rPr>
              <w:t>Use of Hand Tools</w:t>
            </w:r>
          </w:p>
          <w:p w14:paraId="61C44B04" w14:textId="77777777" w:rsidR="00E67897" w:rsidRPr="007815F3" w:rsidRDefault="00E67897" w:rsidP="00E67897">
            <w:pPr>
              <w:pStyle w:val="ListParagraph"/>
              <w:numPr>
                <w:ilvl w:val="0"/>
                <w:numId w:val="3"/>
              </w:numPr>
              <w:rPr>
                <w:sz w:val="16"/>
                <w:szCs w:val="16"/>
              </w:rPr>
            </w:pPr>
            <w:r>
              <w:rPr>
                <w:sz w:val="16"/>
                <w:szCs w:val="16"/>
              </w:rPr>
              <w:t xml:space="preserve">Use of Machine tools </w:t>
            </w:r>
            <w:proofErr w:type="spellStart"/>
            <w:r>
              <w:rPr>
                <w:sz w:val="16"/>
                <w:szCs w:val="16"/>
              </w:rPr>
              <w:t>inc</w:t>
            </w:r>
            <w:proofErr w:type="spellEnd"/>
            <w:r>
              <w:rPr>
                <w:sz w:val="16"/>
                <w:szCs w:val="16"/>
              </w:rPr>
              <w:t xml:space="preserve"> new tools from y7</w:t>
            </w:r>
          </w:p>
          <w:p w14:paraId="427EB0B8" w14:textId="77777777" w:rsidR="00E67897" w:rsidRPr="00F851BC" w:rsidRDefault="00E67897">
            <w:pPr>
              <w:pStyle w:val="ListParagraph"/>
              <w:rPr>
                <w:sz w:val="16"/>
                <w:szCs w:val="16"/>
              </w:rPr>
            </w:pPr>
            <w:proofErr w:type="gramStart"/>
            <w:r w:rsidRPr="00F851BC">
              <w:rPr>
                <w:b/>
                <w:bCs/>
                <w:sz w:val="16"/>
                <w:szCs w:val="16"/>
                <w:lang w:val="en-US"/>
              </w:rPr>
              <w:t>Evaluate</w:t>
            </w:r>
            <w:proofErr w:type="gramEnd"/>
            <w:r w:rsidRPr="00F851BC">
              <w:rPr>
                <w:b/>
                <w:bCs/>
                <w:sz w:val="16"/>
                <w:szCs w:val="16"/>
                <w:lang w:val="en-US"/>
              </w:rPr>
              <w:t>:</w:t>
            </w:r>
          </w:p>
          <w:p w14:paraId="114E5BA3" w14:textId="77777777" w:rsidR="00E67897" w:rsidRPr="00F851BC" w:rsidRDefault="00E67897" w:rsidP="00E67897">
            <w:pPr>
              <w:pStyle w:val="ListParagraph"/>
              <w:numPr>
                <w:ilvl w:val="0"/>
                <w:numId w:val="3"/>
              </w:numPr>
              <w:rPr>
                <w:sz w:val="16"/>
                <w:szCs w:val="16"/>
              </w:rPr>
            </w:pPr>
            <w:r w:rsidRPr="00F851BC">
              <w:rPr>
                <w:sz w:val="16"/>
                <w:szCs w:val="16"/>
                <w:lang w:val="en-US"/>
              </w:rPr>
              <w:t>At each stage of making, how can you improve your product? Would you change anything?</w:t>
            </w:r>
          </w:p>
          <w:p w14:paraId="061E390F" w14:textId="77777777" w:rsidR="00E67897" w:rsidRPr="00F851BC" w:rsidRDefault="00E67897">
            <w:pPr>
              <w:pStyle w:val="ListParagraph"/>
              <w:rPr>
                <w:sz w:val="16"/>
                <w:szCs w:val="16"/>
              </w:rPr>
            </w:pPr>
          </w:p>
        </w:tc>
        <w:tc>
          <w:tcPr>
            <w:tcW w:w="319" w:type="pct"/>
          </w:tcPr>
          <w:p w14:paraId="507FBACE" w14:textId="77777777" w:rsidR="00E67897" w:rsidRDefault="00E67897">
            <w:pPr>
              <w:rPr>
                <w:sz w:val="16"/>
                <w:szCs w:val="16"/>
              </w:rPr>
            </w:pPr>
            <w:r>
              <w:rPr>
                <w:sz w:val="16"/>
                <w:szCs w:val="16"/>
              </w:rPr>
              <w:t>Practical Assessment – Flatbread</w:t>
            </w:r>
          </w:p>
          <w:p w14:paraId="4F2E602E" w14:textId="77777777" w:rsidR="00E67897" w:rsidRDefault="00E67897">
            <w:pPr>
              <w:rPr>
                <w:sz w:val="16"/>
                <w:szCs w:val="16"/>
              </w:rPr>
            </w:pPr>
            <w:r>
              <w:rPr>
                <w:sz w:val="16"/>
                <w:szCs w:val="16"/>
              </w:rPr>
              <w:t>7.12 Dough – Bread</w:t>
            </w:r>
          </w:p>
          <w:p w14:paraId="412C9B67" w14:textId="77777777" w:rsidR="00E67897" w:rsidRDefault="00E67897">
            <w:pPr>
              <w:rPr>
                <w:sz w:val="16"/>
                <w:szCs w:val="16"/>
              </w:rPr>
            </w:pPr>
            <w:r>
              <w:rPr>
                <w:sz w:val="16"/>
                <w:szCs w:val="16"/>
              </w:rPr>
              <w:t>4.1 Sensory evaluation</w:t>
            </w:r>
          </w:p>
          <w:p w14:paraId="67529E53" w14:textId="77777777" w:rsidR="00E67897" w:rsidRDefault="00E67897">
            <w:pPr>
              <w:rPr>
                <w:sz w:val="16"/>
                <w:szCs w:val="16"/>
              </w:rPr>
            </w:pPr>
            <w:r>
              <w:rPr>
                <w:sz w:val="16"/>
                <w:szCs w:val="16"/>
              </w:rPr>
              <w:t>4.2 Sensory evaluation – tasting</w:t>
            </w:r>
          </w:p>
          <w:p w14:paraId="6790C32C" w14:textId="77777777" w:rsidR="00E67897" w:rsidRDefault="00E67897">
            <w:pPr>
              <w:rPr>
                <w:sz w:val="16"/>
                <w:szCs w:val="16"/>
              </w:rPr>
            </w:pPr>
            <w:r>
              <w:rPr>
                <w:sz w:val="16"/>
                <w:szCs w:val="16"/>
              </w:rPr>
              <w:t>4.3 Sensory evaluation – sensory tests and star profiles</w:t>
            </w:r>
          </w:p>
          <w:p w14:paraId="379C53D7" w14:textId="77777777" w:rsidR="00E67897" w:rsidRDefault="00E67897">
            <w:pPr>
              <w:rPr>
                <w:sz w:val="16"/>
                <w:szCs w:val="16"/>
              </w:rPr>
            </w:pPr>
            <w:r>
              <w:rPr>
                <w:sz w:val="16"/>
                <w:szCs w:val="16"/>
              </w:rPr>
              <w:t>6.3 – Functional and Chemical Properties of Food – Shortening</w:t>
            </w:r>
          </w:p>
          <w:p w14:paraId="03492551" w14:textId="77777777" w:rsidR="00E67897" w:rsidRDefault="00E67897">
            <w:pPr>
              <w:rPr>
                <w:sz w:val="16"/>
                <w:szCs w:val="16"/>
              </w:rPr>
            </w:pPr>
            <w:r>
              <w:rPr>
                <w:sz w:val="16"/>
                <w:szCs w:val="16"/>
              </w:rPr>
              <w:t>7.12 Dough – pastry</w:t>
            </w:r>
          </w:p>
          <w:p w14:paraId="28294F79" w14:textId="77777777" w:rsidR="00E67897" w:rsidRDefault="00E67897">
            <w:pPr>
              <w:rPr>
                <w:sz w:val="16"/>
                <w:szCs w:val="16"/>
              </w:rPr>
            </w:pPr>
            <w:r>
              <w:rPr>
                <w:sz w:val="16"/>
                <w:szCs w:val="16"/>
              </w:rPr>
              <w:t>4.4 Costing food</w:t>
            </w:r>
          </w:p>
          <w:p w14:paraId="53DA8D88" w14:textId="77777777" w:rsidR="00E67897" w:rsidRDefault="00E67897">
            <w:pPr>
              <w:rPr>
                <w:sz w:val="16"/>
                <w:szCs w:val="16"/>
              </w:rPr>
            </w:pPr>
            <w:r>
              <w:rPr>
                <w:sz w:val="16"/>
                <w:szCs w:val="16"/>
              </w:rPr>
              <w:t>6.1 Cooking of food and heat transfer</w:t>
            </w:r>
          </w:p>
          <w:p w14:paraId="02746A35" w14:textId="77777777" w:rsidR="00E67897" w:rsidRDefault="00E67897">
            <w:pPr>
              <w:rPr>
                <w:sz w:val="16"/>
                <w:szCs w:val="16"/>
              </w:rPr>
            </w:pPr>
            <w:r>
              <w:rPr>
                <w:sz w:val="16"/>
                <w:szCs w:val="16"/>
              </w:rPr>
              <w:t>6.2 How cooking affects sensory and nutritional properties</w:t>
            </w:r>
          </w:p>
          <w:p w14:paraId="471B37E3" w14:textId="77777777" w:rsidR="00E67897" w:rsidRPr="00824121" w:rsidRDefault="00E67897">
            <w:pPr>
              <w:rPr>
                <w:b/>
                <w:bCs/>
                <w:sz w:val="16"/>
                <w:szCs w:val="16"/>
              </w:rPr>
            </w:pPr>
            <w:r>
              <w:rPr>
                <w:sz w:val="16"/>
                <w:szCs w:val="16"/>
              </w:rPr>
              <w:t>7.6 Cooking methods</w:t>
            </w:r>
          </w:p>
        </w:tc>
        <w:tc>
          <w:tcPr>
            <w:tcW w:w="605" w:type="pct"/>
          </w:tcPr>
          <w:p w14:paraId="7A3BE7FD" w14:textId="77777777" w:rsidR="00E67897" w:rsidRDefault="00E67897">
            <w:pPr>
              <w:rPr>
                <w:sz w:val="16"/>
                <w:szCs w:val="16"/>
              </w:rPr>
            </w:pPr>
            <w:r>
              <w:rPr>
                <w:sz w:val="16"/>
                <w:szCs w:val="16"/>
              </w:rPr>
              <w:t>Practical Assessment:</w:t>
            </w:r>
          </w:p>
          <w:p w14:paraId="673FD4A9" w14:textId="77777777" w:rsidR="00E67897" w:rsidRDefault="00E67897" w:rsidP="00E67897">
            <w:pPr>
              <w:pStyle w:val="ListParagraph"/>
              <w:numPr>
                <w:ilvl w:val="0"/>
                <w:numId w:val="8"/>
              </w:numPr>
              <w:rPr>
                <w:sz w:val="16"/>
                <w:szCs w:val="16"/>
              </w:rPr>
            </w:pPr>
            <w:r>
              <w:rPr>
                <w:sz w:val="16"/>
                <w:szCs w:val="16"/>
              </w:rPr>
              <w:t>Reading a recipe</w:t>
            </w:r>
          </w:p>
          <w:p w14:paraId="16CE4C10" w14:textId="77777777" w:rsidR="00E67897" w:rsidRDefault="00E67897" w:rsidP="00E67897">
            <w:pPr>
              <w:pStyle w:val="ListParagraph"/>
              <w:numPr>
                <w:ilvl w:val="0"/>
                <w:numId w:val="8"/>
              </w:numPr>
              <w:rPr>
                <w:sz w:val="16"/>
                <w:szCs w:val="16"/>
              </w:rPr>
            </w:pPr>
            <w:r>
              <w:rPr>
                <w:sz w:val="16"/>
                <w:szCs w:val="16"/>
              </w:rPr>
              <w:t>Weighing Ingredients</w:t>
            </w:r>
          </w:p>
          <w:p w14:paraId="0348AE2D" w14:textId="77777777" w:rsidR="00E67897" w:rsidRDefault="00E67897" w:rsidP="00E67897">
            <w:pPr>
              <w:pStyle w:val="ListParagraph"/>
              <w:numPr>
                <w:ilvl w:val="0"/>
                <w:numId w:val="8"/>
              </w:numPr>
              <w:rPr>
                <w:sz w:val="16"/>
                <w:szCs w:val="16"/>
              </w:rPr>
            </w:pPr>
            <w:r>
              <w:rPr>
                <w:sz w:val="16"/>
                <w:szCs w:val="16"/>
              </w:rPr>
              <w:t>Rolling out and shaping</w:t>
            </w:r>
          </w:p>
          <w:p w14:paraId="164E95D8" w14:textId="77777777" w:rsidR="00E67897" w:rsidRDefault="00E67897" w:rsidP="00E67897">
            <w:pPr>
              <w:pStyle w:val="ListParagraph"/>
              <w:numPr>
                <w:ilvl w:val="0"/>
                <w:numId w:val="8"/>
              </w:numPr>
              <w:rPr>
                <w:sz w:val="16"/>
                <w:szCs w:val="16"/>
              </w:rPr>
            </w:pPr>
            <w:r>
              <w:rPr>
                <w:sz w:val="16"/>
                <w:szCs w:val="16"/>
              </w:rPr>
              <w:t>Using the hob</w:t>
            </w:r>
          </w:p>
          <w:p w14:paraId="5FD73A5D" w14:textId="77777777" w:rsidR="00E67897" w:rsidRDefault="00E67897" w:rsidP="00E67897">
            <w:pPr>
              <w:pStyle w:val="ListParagraph"/>
              <w:numPr>
                <w:ilvl w:val="0"/>
                <w:numId w:val="8"/>
              </w:numPr>
              <w:rPr>
                <w:sz w:val="16"/>
                <w:szCs w:val="16"/>
              </w:rPr>
            </w:pPr>
            <w:r>
              <w:rPr>
                <w:sz w:val="16"/>
                <w:szCs w:val="16"/>
              </w:rPr>
              <w:t>Testing for readiness</w:t>
            </w:r>
          </w:p>
          <w:p w14:paraId="5EE6E9C9" w14:textId="77777777" w:rsidR="00E67897" w:rsidRPr="002F2F51" w:rsidRDefault="00E67897" w:rsidP="00E67897">
            <w:pPr>
              <w:pStyle w:val="ListParagraph"/>
              <w:numPr>
                <w:ilvl w:val="0"/>
                <w:numId w:val="8"/>
              </w:numPr>
              <w:rPr>
                <w:sz w:val="16"/>
                <w:szCs w:val="16"/>
              </w:rPr>
            </w:pPr>
            <w:r>
              <w:rPr>
                <w:sz w:val="16"/>
                <w:szCs w:val="16"/>
              </w:rPr>
              <w:t>Washing up</w:t>
            </w:r>
          </w:p>
          <w:p w14:paraId="5BA3A25A" w14:textId="77777777" w:rsidR="00E67897" w:rsidRDefault="00E67897">
            <w:pPr>
              <w:rPr>
                <w:sz w:val="16"/>
                <w:szCs w:val="16"/>
              </w:rPr>
            </w:pPr>
            <w:r>
              <w:rPr>
                <w:sz w:val="16"/>
                <w:szCs w:val="16"/>
              </w:rPr>
              <w:t>- Understand how to analyse a range of bread products</w:t>
            </w:r>
          </w:p>
          <w:p w14:paraId="2F984AD6" w14:textId="77777777" w:rsidR="00E67897" w:rsidRDefault="00E67897">
            <w:pPr>
              <w:rPr>
                <w:sz w:val="16"/>
                <w:szCs w:val="16"/>
              </w:rPr>
            </w:pPr>
            <w:r>
              <w:rPr>
                <w:sz w:val="16"/>
                <w:szCs w:val="16"/>
              </w:rPr>
              <w:t xml:space="preserve">- practical </w:t>
            </w:r>
            <w:proofErr w:type="gramStart"/>
            <w:r>
              <w:rPr>
                <w:sz w:val="16"/>
                <w:szCs w:val="16"/>
              </w:rPr>
              <w:t>investigation  -</w:t>
            </w:r>
            <w:proofErr w:type="gramEnd"/>
            <w:r>
              <w:rPr>
                <w:sz w:val="16"/>
                <w:szCs w:val="16"/>
              </w:rPr>
              <w:t xml:space="preserve"> plain flour v wholemeal flour in soda bread</w:t>
            </w:r>
          </w:p>
          <w:p w14:paraId="007BBC0D" w14:textId="77777777" w:rsidR="00E67897" w:rsidRDefault="00E67897">
            <w:pPr>
              <w:rPr>
                <w:sz w:val="16"/>
                <w:szCs w:val="16"/>
              </w:rPr>
            </w:pPr>
            <w:r>
              <w:rPr>
                <w:sz w:val="16"/>
                <w:szCs w:val="16"/>
              </w:rPr>
              <w:t>- use a tasting word bank to design a pizza</w:t>
            </w:r>
          </w:p>
          <w:p w14:paraId="25E9FD11" w14:textId="77777777" w:rsidR="00E67897" w:rsidRDefault="00E67897">
            <w:pPr>
              <w:rPr>
                <w:sz w:val="16"/>
                <w:szCs w:val="16"/>
              </w:rPr>
            </w:pPr>
            <w:r>
              <w:rPr>
                <w:sz w:val="16"/>
                <w:szCs w:val="16"/>
              </w:rPr>
              <w:t>- practical activity (pizza) – making dough, making a sauce, rolling and shaping, using the oven</w:t>
            </w:r>
          </w:p>
          <w:p w14:paraId="1C9E2D73" w14:textId="77777777" w:rsidR="00E67897" w:rsidRDefault="00E67897">
            <w:pPr>
              <w:rPr>
                <w:sz w:val="16"/>
                <w:szCs w:val="16"/>
              </w:rPr>
            </w:pPr>
            <w:r>
              <w:rPr>
                <w:sz w:val="16"/>
                <w:szCs w:val="16"/>
              </w:rPr>
              <w:t>- understanding the five different tastes, understanding the importance of smell</w:t>
            </w:r>
          </w:p>
          <w:p w14:paraId="7B426390" w14:textId="77777777" w:rsidR="00E67897" w:rsidRDefault="00E67897">
            <w:pPr>
              <w:rPr>
                <w:sz w:val="16"/>
                <w:szCs w:val="16"/>
              </w:rPr>
            </w:pPr>
            <w:r>
              <w:rPr>
                <w:sz w:val="16"/>
                <w:szCs w:val="16"/>
              </w:rPr>
              <w:t>- Understand the different sensory tests, use a star profile to evaluate jam tarts</w:t>
            </w:r>
          </w:p>
          <w:p w14:paraId="3CF27825" w14:textId="77777777" w:rsidR="00E67897" w:rsidRDefault="00E67897">
            <w:pPr>
              <w:rPr>
                <w:sz w:val="16"/>
                <w:szCs w:val="16"/>
              </w:rPr>
            </w:pPr>
            <w:r>
              <w:rPr>
                <w:sz w:val="16"/>
                <w:szCs w:val="16"/>
              </w:rPr>
              <w:t>- practical activity – function of fat in pastry – testing shortcrust pastry with different types of fat</w:t>
            </w:r>
          </w:p>
          <w:p w14:paraId="3CF80A2B" w14:textId="77777777" w:rsidR="00E67897" w:rsidRDefault="00E67897">
            <w:pPr>
              <w:rPr>
                <w:sz w:val="16"/>
                <w:szCs w:val="16"/>
              </w:rPr>
            </w:pPr>
            <w:r>
              <w:rPr>
                <w:sz w:val="16"/>
                <w:szCs w:val="16"/>
              </w:rPr>
              <w:t>- practical activity – lemon meringue pie (shortcrust pastry)</w:t>
            </w:r>
          </w:p>
          <w:p w14:paraId="12AAEE96" w14:textId="77777777" w:rsidR="00E67897" w:rsidRDefault="00E67897">
            <w:pPr>
              <w:rPr>
                <w:sz w:val="16"/>
                <w:szCs w:val="16"/>
              </w:rPr>
            </w:pPr>
            <w:r>
              <w:rPr>
                <w:sz w:val="16"/>
                <w:szCs w:val="16"/>
              </w:rPr>
              <w:lastRenderedPageBreak/>
              <w:t>- Understand how to cost food, whole recipe and per portion</w:t>
            </w:r>
          </w:p>
          <w:p w14:paraId="428FB799" w14:textId="77777777" w:rsidR="00E67897" w:rsidRDefault="00E67897">
            <w:pPr>
              <w:rPr>
                <w:sz w:val="16"/>
                <w:szCs w:val="16"/>
              </w:rPr>
            </w:pPr>
            <w:r>
              <w:rPr>
                <w:sz w:val="16"/>
                <w:szCs w:val="16"/>
              </w:rPr>
              <w:t>- understand the different methods of heat transfer and complete class activity – cooking popcorn in three different ways</w:t>
            </w:r>
          </w:p>
          <w:p w14:paraId="1E8350E2" w14:textId="77777777" w:rsidR="00E67897" w:rsidRDefault="00E67897">
            <w:pPr>
              <w:rPr>
                <w:sz w:val="16"/>
                <w:szCs w:val="16"/>
              </w:rPr>
            </w:pPr>
            <w:r>
              <w:rPr>
                <w:sz w:val="16"/>
                <w:szCs w:val="16"/>
              </w:rPr>
              <w:t>- Understand why we cook food and how the different cooking methods affect sensory and nutritional properties</w:t>
            </w:r>
          </w:p>
          <w:p w14:paraId="2EC2C1F3" w14:textId="77777777" w:rsidR="00E67897" w:rsidRDefault="00E67897">
            <w:pPr>
              <w:rPr>
                <w:sz w:val="16"/>
                <w:szCs w:val="16"/>
              </w:rPr>
            </w:pPr>
            <w:r>
              <w:rPr>
                <w:sz w:val="16"/>
                <w:szCs w:val="16"/>
              </w:rPr>
              <w:t xml:space="preserve">- Put the cooking methods into practise – group activity – cook potatoes in </w:t>
            </w:r>
            <w:proofErr w:type="gramStart"/>
            <w:r>
              <w:rPr>
                <w:sz w:val="16"/>
                <w:szCs w:val="16"/>
              </w:rPr>
              <w:t>a number of</w:t>
            </w:r>
            <w:proofErr w:type="gramEnd"/>
            <w:r>
              <w:rPr>
                <w:sz w:val="16"/>
                <w:szCs w:val="16"/>
              </w:rPr>
              <w:t xml:space="preserve"> different ways </w:t>
            </w:r>
          </w:p>
          <w:p w14:paraId="00974493" w14:textId="77777777" w:rsidR="00E67897" w:rsidRDefault="00E67897">
            <w:pPr>
              <w:rPr>
                <w:sz w:val="16"/>
                <w:szCs w:val="16"/>
              </w:rPr>
            </w:pPr>
            <w:r>
              <w:rPr>
                <w:sz w:val="16"/>
                <w:szCs w:val="16"/>
              </w:rPr>
              <w:t>- understand how to apply the different cooking methods to food</w:t>
            </w:r>
          </w:p>
          <w:p w14:paraId="462E5ED8" w14:textId="77777777" w:rsidR="00E67897" w:rsidRDefault="00E67897">
            <w:pPr>
              <w:rPr>
                <w:sz w:val="16"/>
                <w:szCs w:val="16"/>
              </w:rPr>
            </w:pPr>
          </w:p>
          <w:p w14:paraId="7BF95B15" w14:textId="77777777" w:rsidR="00E67897" w:rsidRPr="00061D4A" w:rsidRDefault="00E67897">
            <w:pPr>
              <w:pStyle w:val="ListParagraph"/>
              <w:rPr>
                <w:sz w:val="16"/>
                <w:szCs w:val="16"/>
              </w:rPr>
            </w:pPr>
          </w:p>
        </w:tc>
        <w:tc>
          <w:tcPr>
            <w:tcW w:w="287" w:type="pct"/>
          </w:tcPr>
          <w:p w14:paraId="28283F66" w14:textId="77777777" w:rsidR="00E67897" w:rsidRPr="00824121" w:rsidRDefault="00E67897">
            <w:pPr>
              <w:rPr>
                <w:b/>
                <w:bCs/>
                <w:sz w:val="16"/>
                <w:szCs w:val="16"/>
              </w:rPr>
            </w:pPr>
            <w:r>
              <w:rPr>
                <w:sz w:val="16"/>
                <w:szCs w:val="16"/>
              </w:rPr>
              <w:lastRenderedPageBreak/>
              <w:t>Textiles – Learning to use the sewing machine/ Shibori Dying</w:t>
            </w:r>
          </w:p>
        </w:tc>
        <w:tc>
          <w:tcPr>
            <w:tcW w:w="605" w:type="pct"/>
          </w:tcPr>
          <w:p w14:paraId="2B14EED1" w14:textId="77777777" w:rsidR="00E67897" w:rsidRDefault="00E67897" w:rsidP="00E67897">
            <w:pPr>
              <w:pStyle w:val="ListParagraph"/>
              <w:numPr>
                <w:ilvl w:val="0"/>
                <w:numId w:val="9"/>
              </w:numPr>
              <w:rPr>
                <w:sz w:val="16"/>
                <w:szCs w:val="16"/>
              </w:rPr>
            </w:pPr>
            <w:r>
              <w:rPr>
                <w:sz w:val="16"/>
                <w:szCs w:val="16"/>
              </w:rPr>
              <w:t>Learning to use the sewing machine</w:t>
            </w:r>
          </w:p>
          <w:p w14:paraId="5D1A9BB2" w14:textId="77777777" w:rsidR="00E67897" w:rsidRDefault="00E67897" w:rsidP="00E67897">
            <w:pPr>
              <w:pStyle w:val="ListParagraph"/>
              <w:numPr>
                <w:ilvl w:val="0"/>
                <w:numId w:val="9"/>
              </w:numPr>
              <w:rPr>
                <w:sz w:val="16"/>
                <w:szCs w:val="16"/>
              </w:rPr>
            </w:pPr>
            <w:r>
              <w:rPr>
                <w:sz w:val="16"/>
                <w:szCs w:val="16"/>
              </w:rPr>
              <w:t>Health and safety in the Textiles room</w:t>
            </w:r>
          </w:p>
          <w:p w14:paraId="60D3D859" w14:textId="77777777" w:rsidR="00E67897" w:rsidRDefault="00E67897" w:rsidP="00E67897">
            <w:pPr>
              <w:pStyle w:val="ListParagraph"/>
              <w:numPr>
                <w:ilvl w:val="0"/>
                <w:numId w:val="9"/>
              </w:numPr>
              <w:rPr>
                <w:sz w:val="16"/>
                <w:szCs w:val="16"/>
              </w:rPr>
            </w:pPr>
            <w:r>
              <w:rPr>
                <w:sz w:val="16"/>
                <w:szCs w:val="16"/>
              </w:rPr>
              <w:t>Sewing machine driving test</w:t>
            </w:r>
          </w:p>
          <w:p w14:paraId="3A1FC29F" w14:textId="77777777" w:rsidR="00E67897" w:rsidRDefault="00E67897" w:rsidP="00E67897">
            <w:pPr>
              <w:pStyle w:val="ListParagraph"/>
              <w:numPr>
                <w:ilvl w:val="0"/>
                <w:numId w:val="9"/>
              </w:numPr>
              <w:rPr>
                <w:sz w:val="16"/>
                <w:szCs w:val="16"/>
              </w:rPr>
            </w:pPr>
            <w:r>
              <w:rPr>
                <w:sz w:val="16"/>
                <w:szCs w:val="16"/>
              </w:rPr>
              <w:t>Researching Japanese Shibori techniques and history</w:t>
            </w:r>
          </w:p>
          <w:p w14:paraId="6F7A2400" w14:textId="77777777" w:rsidR="00E67897" w:rsidRDefault="00E67897" w:rsidP="00E67897">
            <w:pPr>
              <w:pStyle w:val="ListParagraph"/>
              <w:numPr>
                <w:ilvl w:val="0"/>
                <w:numId w:val="9"/>
              </w:numPr>
              <w:rPr>
                <w:sz w:val="16"/>
                <w:szCs w:val="16"/>
              </w:rPr>
            </w:pPr>
            <w:r>
              <w:rPr>
                <w:sz w:val="16"/>
                <w:szCs w:val="16"/>
              </w:rPr>
              <w:t>Learning the technique of shibori and trying 4methods</w:t>
            </w:r>
          </w:p>
          <w:p w14:paraId="3BC416D3" w14:textId="77777777" w:rsidR="00E67897" w:rsidRDefault="00E67897" w:rsidP="00E67897">
            <w:pPr>
              <w:pStyle w:val="ListParagraph"/>
              <w:numPr>
                <w:ilvl w:val="0"/>
                <w:numId w:val="9"/>
              </w:numPr>
              <w:rPr>
                <w:sz w:val="16"/>
                <w:szCs w:val="16"/>
              </w:rPr>
            </w:pPr>
            <w:r>
              <w:rPr>
                <w:sz w:val="16"/>
                <w:szCs w:val="16"/>
              </w:rPr>
              <w:t xml:space="preserve">Final Shibori on bigger fabric </w:t>
            </w:r>
          </w:p>
          <w:p w14:paraId="6CAC7C2F" w14:textId="77777777" w:rsidR="00E67897" w:rsidRDefault="00E67897" w:rsidP="00E67897">
            <w:pPr>
              <w:pStyle w:val="ListParagraph"/>
              <w:numPr>
                <w:ilvl w:val="0"/>
                <w:numId w:val="9"/>
              </w:numPr>
              <w:rPr>
                <w:sz w:val="16"/>
                <w:szCs w:val="16"/>
              </w:rPr>
            </w:pPr>
            <w:r w:rsidRPr="00CA1431">
              <w:rPr>
                <w:sz w:val="16"/>
                <w:szCs w:val="16"/>
              </w:rPr>
              <w:t xml:space="preserve">Make a </w:t>
            </w:r>
            <w:r>
              <w:rPr>
                <w:sz w:val="16"/>
                <w:szCs w:val="16"/>
              </w:rPr>
              <w:t>draw string bag using eyelets and cord.</w:t>
            </w:r>
          </w:p>
          <w:p w14:paraId="3025079E" w14:textId="77777777" w:rsidR="00E67897" w:rsidRPr="00CA1431" w:rsidRDefault="00E67897" w:rsidP="00E67897">
            <w:pPr>
              <w:pStyle w:val="ListParagraph"/>
              <w:numPr>
                <w:ilvl w:val="0"/>
                <w:numId w:val="9"/>
              </w:numPr>
              <w:rPr>
                <w:sz w:val="16"/>
                <w:szCs w:val="16"/>
              </w:rPr>
            </w:pPr>
            <w:r>
              <w:rPr>
                <w:sz w:val="16"/>
                <w:szCs w:val="16"/>
              </w:rPr>
              <w:t xml:space="preserve">Possible flexible outcome here depending on group: could be above or could evolve into quilted sections using other peoples dyed </w:t>
            </w:r>
            <w:r>
              <w:rPr>
                <w:sz w:val="16"/>
                <w:szCs w:val="16"/>
              </w:rPr>
              <w:lastRenderedPageBreak/>
              <w:t>fabrics to combine.</w:t>
            </w:r>
          </w:p>
        </w:tc>
        <w:tc>
          <w:tcPr>
            <w:tcW w:w="382" w:type="pct"/>
          </w:tcPr>
          <w:p w14:paraId="17A20BA6" w14:textId="77777777" w:rsidR="00E67897" w:rsidRDefault="00E67897">
            <w:pPr>
              <w:rPr>
                <w:sz w:val="16"/>
                <w:szCs w:val="16"/>
              </w:rPr>
            </w:pPr>
            <w:r>
              <w:rPr>
                <w:sz w:val="16"/>
                <w:szCs w:val="16"/>
              </w:rPr>
              <w:lastRenderedPageBreak/>
              <w:t>Mid Unit Assessment</w:t>
            </w:r>
          </w:p>
          <w:p w14:paraId="3EA58B37" w14:textId="77777777" w:rsidR="00E67897" w:rsidRDefault="00E67897">
            <w:pPr>
              <w:rPr>
                <w:sz w:val="16"/>
                <w:szCs w:val="16"/>
              </w:rPr>
            </w:pPr>
            <w:r>
              <w:rPr>
                <w:sz w:val="16"/>
                <w:szCs w:val="16"/>
              </w:rPr>
              <w:t>7.5 Using equipment – electrical equipment</w:t>
            </w:r>
          </w:p>
          <w:p w14:paraId="6FDA8163" w14:textId="77777777" w:rsidR="00E67897" w:rsidRDefault="00E67897">
            <w:pPr>
              <w:rPr>
                <w:sz w:val="16"/>
                <w:szCs w:val="16"/>
              </w:rPr>
            </w:pPr>
            <w:r>
              <w:rPr>
                <w:sz w:val="16"/>
                <w:szCs w:val="16"/>
              </w:rPr>
              <w:t>7.11 Sauce making</w:t>
            </w:r>
          </w:p>
          <w:p w14:paraId="2CA2ACF3" w14:textId="77777777" w:rsidR="00E67897" w:rsidRDefault="00E67897">
            <w:pPr>
              <w:rPr>
                <w:sz w:val="16"/>
                <w:szCs w:val="16"/>
              </w:rPr>
            </w:pPr>
            <w:r>
              <w:rPr>
                <w:sz w:val="16"/>
                <w:szCs w:val="16"/>
              </w:rPr>
              <w:t>2.6 Milk</w:t>
            </w:r>
          </w:p>
          <w:p w14:paraId="77D1B506" w14:textId="77777777" w:rsidR="00E67897" w:rsidRDefault="00E67897">
            <w:pPr>
              <w:rPr>
                <w:sz w:val="16"/>
                <w:szCs w:val="16"/>
              </w:rPr>
            </w:pPr>
            <w:r>
              <w:rPr>
                <w:sz w:val="16"/>
                <w:szCs w:val="16"/>
              </w:rPr>
              <w:t>2.7 Cheese and yoghurt</w:t>
            </w:r>
          </w:p>
          <w:p w14:paraId="431AA3B6" w14:textId="77777777" w:rsidR="00E67897" w:rsidRDefault="00E67897">
            <w:pPr>
              <w:rPr>
                <w:sz w:val="16"/>
                <w:szCs w:val="16"/>
              </w:rPr>
            </w:pPr>
            <w:r>
              <w:rPr>
                <w:sz w:val="16"/>
                <w:szCs w:val="16"/>
              </w:rPr>
              <w:t>4.5 What’s on a label?</w:t>
            </w:r>
          </w:p>
          <w:p w14:paraId="700752C2" w14:textId="77777777" w:rsidR="00E67897" w:rsidRDefault="00E67897">
            <w:pPr>
              <w:rPr>
                <w:sz w:val="16"/>
                <w:szCs w:val="16"/>
              </w:rPr>
            </w:pPr>
            <w:r>
              <w:rPr>
                <w:sz w:val="16"/>
                <w:szCs w:val="16"/>
              </w:rPr>
              <w:t>4.6 Traffic light labelling</w:t>
            </w:r>
          </w:p>
          <w:p w14:paraId="63FECDEB" w14:textId="77777777" w:rsidR="00E67897" w:rsidRDefault="00E67897">
            <w:pPr>
              <w:rPr>
                <w:sz w:val="16"/>
                <w:szCs w:val="16"/>
              </w:rPr>
            </w:pPr>
            <w:r>
              <w:rPr>
                <w:sz w:val="16"/>
                <w:szCs w:val="16"/>
              </w:rPr>
              <w:t>1.8 Nutritional needs for different groups of people</w:t>
            </w:r>
          </w:p>
          <w:p w14:paraId="412E8A83" w14:textId="77777777" w:rsidR="00E67897" w:rsidRPr="006A6D4D" w:rsidRDefault="00E67897">
            <w:pPr>
              <w:rPr>
                <w:sz w:val="16"/>
                <w:szCs w:val="16"/>
              </w:rPr>
            </w:pPr>
            <w:r>
              <w:rPr>
                <w:sz w:val="16"/>
                <w:szCs w:val="16"/>
              </w:rPr>
              <w:t>4.7 Allergens</w:t>
            </w:r>
          </w:p>
        </w:tc>
        <w:tc>
          <w:tcPr>
            <w:tcW w:w="510" w:type="pct"/>
          </w:tcPr>
          <w:p w14:paraId="31848AC6" w14:textId="77777777" w:rsidR="00E67897" w:rsidRDefault="00E67897">
            <w:pPr>
              <w:rPr>
                <w:sz w:val="16"/>
                <w:szCs w:val="16"/>
              </w:rPr>
            </w:pPr>
            <w:r>
              <w:rPr>
                <w:sz w:val="16"/>
                <w:szCs w:val="16"/>
              </w:rPr>
              <w:t>- practical lesson – cheesecake (hand mixer and food processor)</w:t>
            </w:r>
          </w:p>
          <w:p w14:paraId="44CC96D6" w14:textId="77777777" w:rsidR="00E67897" w:rsidRDefault="00E67897">
            <w:pPr>
              <w:rPr>
                <w:sz w:val="16"/>
                <w:szCs w:val="16"/>
              </w:rPr>
            </w:pPr>
            <w:r>
              <w:rPr>
                <w:sz w:val="16"/>
                <w:szCs w:val="16"/>
              </w:rPr>
              <w:t>- Understand the different sauce making methods</w:t>
            </w:r>
          </w:p>
          <w:p w14:paraId="77C35F76" w14:textId="77777777" w:rsidR="00E67897" w:rsidRDefault="00E67897">
            <w:pPr>
              <w:rPr>
                <w:sz w:val="16"/>
                <w:szCs w:val="16"/>
              </w:rPr>
            </w:pPr>
            <w:r>
              <w:rPr>
                <w:sz w:val="16"/>
                <w:szCs w:val="16"/>
              </w:rPr>
              <w:t>- Understand heat treatment processes for milk</w:t>
            </w:r>
          </w:p>
          <w:p w14:paraId="1D323C43" w14:textId="77777777" w:rsidR="00E67897" w:rsidRDefault="00E67897">
            <w:pPr>
              <w:rPr>
                <w:sz w:val="16"/>
                <w:szCs w:val="16"/>
              </w:rPr>
            </w:pPr>
            <w:r>
              <w:rPr>
                <w:sz w:val="16"/>
                <w:szCs w:val="16"/>
              </w:rPr>
              <w:t>- practical activity – using milk and cheese, make a roux sauce – macaroni cheese</w:t>
            </w:r>
          </w:p>
          <w:p w14:paraId="2B3E9CB3" w14:textId="77777777" w:rsidR="00E67897" w:rsidRDefault="00E67897">
            <w:pPr>
              <w:rPr>
                <w:sz w:val="16"/>
                <w:szCs w:val="16"/>
              </w:rPr>
            </w:pPr>
            <w:r>
              <w:rPr>
                <w:sz w:val="16"/>
                <w:szCs w:val="16"/>
              </w:rPr>
              <w:t>- understand processes in cheese and yoghurt production</w:t>
            </w:r>
          </w:p>
          <w:p w14:paraId="1C0E4803" w14:textId="77777777" w:rsidR="00E67897" w:rsidRDefault="00E67897">
            <w:pPr>
              <w:rPr>
                <w:sz w:val="16"/>
                <w:szCs w:val="16"/>
              </w:rPr>
            </w:pPr>
            <w:r>
              <w:rPr>
                <w:sz w:val="16"/>
                <w:szCs w:val="16"/>
              </w:rPr>
              <w:t>- practical activity – make soft cheese and soda bread</w:t>
            </w:r>
          </w:p>
          <w:p w14:paraId="6AED4B6B" w14:textId="77777777" w:rsidR="00E67897" w:rsidRDefault="00E67897">
            <w:pPr>
              <w:rPr>
                <w:sz w:val="16"/>
                <w:szCs w:val="16"/>
              </w:rPr>
            </w:pPr>
            <w:r>
              <w:rPr>
                <w:sz w:val="16"/>
                <w:szCs w:val="16"/>
              </w:rPr>
              <w:t>- understand why food labelling is important and what information is on a food label</w:t>
            </w:r>
          </w:p>
          <w:p w14:paraId="2C7327C8" w14:textId="77777777" w:rsidR="00E67897" w:rsidRDefault="00E67897">
            <w:pPr>
              <w:rPr>
                <w:sz w:val="16"/>
                <w:szCs w:val="16"/>
              </w:rPr>
            </w:pPr>
            <w:r>
              <w:rPr>
                <w:sz w:val="16"/>
                <w:szCs w:val="16"/>
              </w:rPr>
              <w:t>- make a ready meal sausage, mash and gravy with vegetables</w:t>
            </w:r>
          </w:p>
          <w:p w14:paraId="58C9EA50" w14:textId="77777777" w:rsidR="00E67897" w:rsidRDefault="00E67897">
            <w:pPr>
              <w:rPr>
                <w:sz w:val="16"/>
                <w:szCs w:val="16"/>
              </w:rPr>
            </w:pPr>
            <w:r>
              <w:rPr>
                <w:sz w:val="16"/>
                <w:szCs w:val="16"/>
              </w:rPr>
              <w:t>- Understand how to make packaging and include all mandatory information</w:t>
            </w:r>
          </w:p>
          <w:p w14:paraId="552EE3EA" w14:textId="77777777" w:rsidR="00E67897" w:rsidRDefault="00E67897">
            <w:pPr>
              <w:rPr>
                <w:sz w:val="16"/>
                <w:szCs w:val="16"/>
              </w:rPr>
            </w:pPr>
            <w:r>
              <w:rPr>
                <w:sz w:val="16"/>
                <w:szCs w:val="16"/>
              </w:rPr>
              <w:t>- plan and make a dish that is lower in salt than another dish – noodle dish – super noodles – ramen</w:t>
            </w:r>
          </w:p>
          <w:p w14:paraId="02EA7495" w14:textId="77777777" w:rsidR="00E67897" w:rsidRDefault="00E67897">
            <w:pPr>
              <w:rPr>
                <w:sz w:val="16"/>
                <w:szCs w:val="16"/>
              </w:rPr>
            </w:pPr>
            <w:r>
              <w:rPr>
                <w:sz w:val="16"/>
                <w:szCs w:val="16"/>
              </w:rPr>
              <w:t xml:space="preserve">- Complete a sensory test on </w:t>
            </w:r>
            <w:r>
              <w:rPr>
                <w:sz w:val="16"/>
                <w:szCs w:val="16"/>
              </w:rPr>
              <w:lastRenderedPageBreak/>
              <w:t xml:space="preserve">gluten free and lactose free food to compare to </w:t>
            </w:r>
            <w:proofErr w:type="spellStart"/>
            <w:r>
              <w:rPr>
                <w:sz w:val="16"/>
                <w:szCs w:val="16"/>
              </w:rPr>
              <w:t>non gluten</w:t>
            </w:r>
            <w:proofErr w:type="spellEnd"/>
            <w:r>
              <w:rPr>
                <w:sz w:val="16"/>
                <w:szCs w:val="16"/>
              </w:rPr>
              <w:t xml:space="preserve"> / lactose free foods</w:t>
            </w:r>
          </w:p>
          <w:p w14:paraId="7787332B" w14:textId="77777777" w:rsidR="00E67897" w:rsidRDefault="00E67897">
            <w:pPr>
              <w:rPr>
                <w:sz w:val="16"/>
                <w:szCs w:val="16"/>
              </w:rPr>
            </w:pPr>
            <w:r>
              <w:rPr>
                <w:sz w:val="16"/>
                <w:szCs w:val="16"/>
              </w:rPr>
              <w:t>- understand how to amend recipes for different dietary needs</w:t>
            </w:r>
          </w:p>
          <w:p w14:paraId="18C2FDEC" w14:textId="77777777" w:rsidR="00E67897" w:rsidRDefault="00E67897">
            <w:pPr>
              <w:rPr>
                <w:sz w:val="16"/>
                <w:szCs w:val="16"/>
              </w:rPr>
            </w:pPr>
            <w:r>
              <w:rPr>
                <w:sz w:val="16"/>
                <w:szCs w:val="16"/>
              </w:rPr>
              <w:t>- practical activity – sweet and sour chicken amended for someone with type 2 diabetes</w:t>
            </w:r>
          </w:p>
          <w:p w14:paraId="0B941689" w14:textId="77777777" w:rsidR="00E67897" w:rsidRPr="006A6D4D" w:rsidRDefault="00E67897">
            <w:pPr>
              <w:rPr>
                <w:sz w:val="16"/>
                <w:szCs w:val="16"/>
              </w:rPr>
            </w:pPr>
            <w:r>
              <w:rPr>
                <w:sz w:val="16"/>
                <w:szCs w:val="16"/>
              </w:rPr>
              <w:t>- practical activity – turkey burgers amended for someone with CHD</w:t>
            </w:r>
          </w:p>
        </w:tc>
        <w:tc>
          <w:tcPr>
            <w:tcW w:w="318" w:type="pct"/>
          </w:tcPr>
          <w:p w14:paraId="4B314A67" w14:textId="77777777" w:rsidR="00E67897" w:rsidRPr="006A6D4D" w:rsidRDefault="00E67897">
            <w:pPr>
              <w:rPr>
                <w:sz w:val="16"/>
                <w:szCs w:val="16"/>
              </w:rPr>
            </w:pPr>
            <w:r>
              <w:rPr>
                <w:b/>
                <w:bCs/>
                <w:sz w:val="16"/>
                <w:szCs w:val="16"/>
              </w:rPr>
              <w:lastRenderedPageBreak/>
              <w:t>Design Focus – School shelter Architecture Project</w:t>
            </w:r>
          </w:p>
        </w:tc>
        <w:tc>
          <w:tcPr>
            <w:tcW w:w="510" w:type="pct"/>
          </w:tcPr>
          <w:p w14:paraId="3D0039F2" w14:textId="77777777" w:rsidR="00E67897" w:rsidRDefault="00E67897" w:rsidP="00E67897">
            <w:pPr>
              <w:pStyle w:val="ListParagraph"/>
              <w:numPr>
                <w:ilvl w:val="0"/>
                <w:numId w:val="3"/>
              </w:numPr>
              <w:rPr>
                <w:sz w:val="16"/>
                <w:szCs w:val="16"/>
              </w:rPr>
            </w:pPr>
            <w:r>
              <w:rPr>
                <w:sz w:val="16"/>
                <w:szCs w:val="16"/>
              </w:rPr>
              <w:t xml:space="preserve">Working to a design brief </w:t>
            </w:r>
          </w:p>
          <w:p w14:paraId="4CBBBB4D" w14:textId="77777777" w:rsidR="00E67897" w:rsidRDefault="00E67897" w:rsidP="00E67897">
            <w:pPr>
              <w:pStyle w:val="ListParagraph"/>
              <w:numPr>
                <w:ilvl w:val="0"/>
                <w:numId w:val="3"/>
              </w:numPr>
              <w:rPr>
                <w:sz w:val="16"/>
                <w:szCs w:val="16"/>
              </w:rPr>
            </w:pPr>
            <w:r>
              <w:rPr>
                <w:sz w:val="16"/>
                <w:szCs w:val="16"/>
              </w:rPr>
              <w:t>Design inspired by past/current designers</w:t>
            </w:r>
          </w:p>
          <w:p w14:paraId="590D5043" w14:textId="77777777" w:rsidR="00E67897" w:rsidRDefault="00E67897" w:rsidP="00E67897">
            <w:pPr>
              <w:pStyle w:val="ListParagraph"/>
              <w:numPr>
                <w:ilvl w:val="0"/>
                <w:numId w:val="3"/>
              </w:numPr>
              <w:rPr>
                <w:sz w:val="16"/>
                <w:szCs w:val="16"/>
              </w:rPr>
            </w:pPr>
            <w:r>
              <w:rPr>
                <w:sz w:val="16"/>
                <w:szCs w:val="16"/>
              </w:rPr>
              <w:t>Designing for needs of others.</w:t>
            </w:r>
          </w:p>
          <w:p w14:paraId="6ECD0BA1" w14:textId="77777777" w:rsidR="00E67897" w:rsidRDefault="00E67897" w:rsidP="00E67897">
            <w:pPr>
              <w:pStyle w:val="ListParagraph"/>
              <w:numPr>
                <w:ilvl w:val="0"/>
                <w:numId w:val="3"/>
              </w:numPr>
              <w:rPr>
                <w:sz w:val="16"/>
                <w:szCs w:val="16"/>
              </w:rPr>
            </w:pPr>
            <w:r>
              <w:rPr>
                <w:sz w:val="16"/>
                <w:szCs w:val="16"/>
              </w:rPr>
              <w:t>Designing for Client and Customer.</w:t>
            </w:r>
          </w:p>
          <w:p w14:paraId="4B4411E7" w14:textId="77777777" w:rsidR="00E67897" w:rsidRDefault="00E67897" w:rsidP="00E67897">
            <w:pPr>
              <w:pStyle w:val="ListParagraph"/>
              <w:numPr>
                <w:ilvl w:val="0"/>
                <w:numId w:val="3"/>
              </w:numPr>
              <w:rPr>
                <w:sz w:val="16"/>
                <w:szCs w:val="16"/>
              </w:rPr>
            </w:pPr>
            <w:r>
              <w:rPr>
                <w:sz w:val="16"/>
                <w:szCs w:val="16"/>
              </w:rPr>
              <w:t>Modelling – Card</w:t>
            </w:r>
          </w:p>
          <w:p w14:paraId="0D6FB2D9" w14:textId="77777777" w:rsidR="00E67897" w:rsidRDefault="00E67897" w:rsidP="00E67897">
            <w:pPr>
              <w:pStyle w:val="ListParagraph"/>
              <w:numPr>
                <w:ilvl w:val="0"/>
                <w:numId w:val="3"/>
              </w:numPr>
              <w:rPr>
                <w:sz w:val="16"/>
                <w:szCs w:val="16"/>
              </w:rPr>
            </w:pPr>
            <w:r>
              <w:rPr>
                <w:sz w:val="16"/>
                <w:szCs w:val="16"/>
              </w:rPr>
              <w:t>Design and model evaluations</w:t>
            </w:r>
          </w:p>
          <w:p w14:paraId="112CDFD7" w14:textId="77777777" w:rsidR="00E67897" w:rsidRDefault="00E67897" w:rsidP="00E67897">
            <w:pPr>
              <w:pStyle w:val="ListParagraph"/>
              <w:numPr>
                <w:ilvl w:val="0"/>
                <w:numId w:val="3"/>
              </w:numPr>
              <w:rPr>
                <w:sz w:val="16"/>
                <w:szCs w:val="16"/>
              </w:rPr>
            </w:pPr>
            <w:r>
              <w:rPr>
                <w:sz w:val="16"/>
                <w:szCs w:val="16"/>
              </w:rPr>
              <w:t>Final modelling</w:t>
            </w:r>
          </w:p>
          <w:p w14:paraId="0193E6A5" w14:textId="77777777" w:rsidR="00E67897" w:rsidRPr="001428EE" w:rsidRDefault="00E67897" w:rsidP="00E67897">
            <w:pPr>
              <w:pStyle w:val="ListParagraph"/>
              <w:numPr>
                <w:ilvl w:val="0"/>
                <w:numId w:val="3"/>
              </w:numPr>
              <w:rPr>
                <w:sz w:val="16"/>
                <w:szCs w:val="16"/>
              </w:rPr>
            </w:pPr>
            <w:r>
              <w:rPr>
                <w:sz w:val="16"/>
                <w:szCs w:val="16"/>
              </w:rPr>
              <w:t>Evaluating against specification</w:t>
            </w:r>
          </w:p>
        </w:tc>
        <w:tc>
          <w:tcPr>
            <w:tcW w:w="414" w:type="pct"/>
          </w:tcPr>
          <w:p w14:paraId="2203E983" w14:textId="77777777" w:rsidR="00E67897" w:rsidRPr="006A6D4D" w:rsidRDefault="00E67897">
            <w:pPr>
              <w:rPr>
                <w:sz w:val="16"/>
                <w:szCs w:val="16"/>
              </w:rPr>
            </w:pPr>
          </w:p>
        </w:tc>
      </w:tr>
      <w:tr w:rsidR="00E67897" w14:paraId="0811CA7A" w14:textId="77777777" w:rsidTr="00E67897">
        <w:tc>
          <w:tcPr>
            <w:tcW w:w="138" w:type="pct"/>
            <w:shd w:val="clear" w:color="auto" w:fill="D9D9D9" w:themeFill="background1" w:themeFillShade="D9"/>
          </w:tcPr>
          <w:p w14:paraId="33AB2285" w14:textId="77777777" w:rsidR="00E67897" w:rsidRDefault="00E67897">
            <w:pPr>
              <w:jc w:val="center"/>
            </w:pPr>
            <w:r>
              <w:t>9</w:t>
            </w:r>
          </w:p>
        </w:tc>
        <w:tc>
          <w:tcPr>
            <w:tcW w:w="339" w:type="pct"/>
          </w:tcPr>
          <w:p w14:paraId="47581861" w14:textId="77777777" w:rsidR="00E67897" w:rsidRPr="00824121" w:rsidRDefault="00E67897">
            <w:pPr>
              <w:rPr>
                <w:sz w:val="16"/>
                <w:szCs w:val="16"/>
              </w:rPr>
            </w:pPr>
            <w:r>
              <w:rPr>
                <w:b/>
                <w:bCs/>
                <w:sz w:val="16"/>
                <w:szCs w:val="16"/>
              </w:rPr>
              <w:t>Engineering Focus – Multi Metal Bottle opener</w:t>
            </w:r>
          </w:p>
          <w:p w14:paraId="19AC0B15" w14:textId="77777777" w:rsidR="00E67897" w:rsidRPr="000C76C8" w:rsidRDefault="00E67897">
            <w:pPr>
              <w:rPr>
                <w:b/>
                <w:bCs/>
                <w:sz w:val="16"/>
                <w:szCs w:val="16"/>
              </w:rPr>
            </w:pPr>
          </w:p>
        </w:tc>
        <w:tc>
          <w:tcPr>
            <w:tcW w:w="573" w:type="pct"/>
          </w:tcPr>
          <w:p w14:paraId="7831EB82" w14:textId="77777777" w:rsidR="00E67897" w:rsidRPr="00824121" w:rsidRDefault="00E67897" w:rsidP="00E67897">
            <w:pPr>
              <w:pStyle w:val="ListParagraph"/>
              <w:numPr>
                <w:ilvl w:val="0"/>
                <w:numId w:val="4"/>
              </w:numPr>
              <w:rPr>
                <w:sz w:val="16"/>
                <w:szCs w:val="16"/>
              </w:rPr>
            </w:pPr>
            <w:r w:rsidRPr="00824121">
              <w:rPr>
                <w:b/>
                <w:bCs/>
                <w:sz w:val="16"/>
                <w:szCs w:val="16"/>
                <w:lang w:val="en-US"/>
              </w:rPr>
              <w:t xml:space="preserve">Materials: </w:t>
            </w:r>
          </w:p>
          <w:p w14:paraId="2E24D3FD" w14:textId="77777777" w:rsidR="00E67897" w:rsidRPr="007E344B" w:rsidRDefault="00E67897" w:rsidP="00E67897">
            <w:pPr>
              <w:pStyle w:val="ListParagraph"/>
              <w:numPr>
                <w:ilvl w:val="0"/>
                <w:numId w:val="4"/>
              </w:numPr>
              <w:rPr>
                <w:sz w:val="16"/>
                <w:szCs w:val="16"/>
              </w:rPr>
            </w:pPr>
            <w:r w:rsidRPr="00824121">
              <w:rPr>
                <w:sz w:val="16"/>
                <w:szCs w:val="16"/>
                <w:lang w:val="en-US"/>
              </w:rPr>
              <w:t xml:space="preserve">Working with </w:t>
            </w:r>
            <w:r>
              <w:rPr>
                <w:sz w:val="16"/>
                <w:szCs w:val="16"/>
                <w:lang w:val="en-US"/>
              </w:rPr>
              <w:t xml:space="preserve">Mild Steel and </w:t>
            </w:r>
            <w:proofErr w:type="spellStart"/>
            <w:r>
              <w:rPr>
                <w:sz w:val="16"/>
                <w:szCs w:val="16"/>
                <w:lang w:val="en-US"/>
              </w:rPr>
              <w:t>Aluminium</w:t>
            </w:r>
            <w:proofErr w:type="spellEnd"/>
            <w:r w:rsidRPr="00824121">
              <w:rPr>
                <w:sz w:val="16"/>
                <w:szCs w:val="16"/>
                <w:lang w:val="en-US"/>
              </w:rPr>
              <w:t>.</w:t>
            </w:r>
          </w:p>
          <w:p w14:paraId="55E54AD4" w14:textId="77777777" w:rsidR="00E67897" w:rsidRDefault="00E67897">
            <w:pPr>
              <w:pStyle w:val="ListParagraph"/>
              <w:rPr>
                <w:b/>
                <w:bCs/>
                <w:sz w:val="16"/>
                <w:szCs w:val="16"/>
                <w:lang w:val="en-US"/>
              </w:rPr>
            </w:pPr>
            <w:r>
              <w:rPr>
                <w:b/>
                <w:bCs/>
                <w:sz w:val="16"/>
                <w:szCs w:val="16"/>
                <w:lang w:val="en-US"/>
              </w:rPr>
              <w:t>Skills</w:t>
            </w:r>
          </w:p>
          <w:p w14:paraId="58749083" w14:textId="77777777" w:rsidR="00E67897" w:rsidRDefault="00E67897" w:rsidP="00E67897">
            <w:pPr>
              <w:pStyle w:val="ListParagraph"/>
              <w:numPr>
                <w:ilvl w:val="0"/>
                <w:numId w:val="4"/>
              </w:numPr>
              <w:rPr>
                <w:sz w:val="16"/>
                <w:szCs w:val="16"/>
              </w:rPr>
            </w:pPr>
            <w:r>
              <w:rPr>
                <w:sz w:val="16"/>
                <w:szCs w:val="16"/>
              </w:rPr>
              <w:t>Complex shape marking out.</w:t>
            </w:r>
          </w:p>
          <w:p w14:paraId="0AD8E834" w14:textId="77777777" w:rsidR="00E67897" w:rsidRDefault="00E67897" w:rsidP="00E67897">
            <w:pPr>
              <w:pStyle w:val="ListParagraph"/>
              <w:numPr>
                <w:ilvl w:val="0"/>
                <w:numId w:val="4"/>
              </w:numPr>
              <w:rPr>
                <w:sz w:val="16"/>
                <w:szCs w:val="16"/>
              </w:rPr>
            </w:pPr>
            <w:r>
              <w:rPr>
                <w:sz w:val="16"/>
                <w:szCs w:val="16"/>
              </w:rPr>
              <w:t>Developing cut accuracy</w:t>
            </w:r>
          </w:p>
          <w:p w14:paraId="3E50DAF9" w14:textId="77777777" w:rsidR="00E67897" w:rsidRDefault="00E67897" w:rsidP="00E67897">
            <w:pPr>
              <w:pStyle w:val="ListParagraph"/>
              <w:numPr>
                <w:ilvl w:val="0"/>
                <w:numId w:val="4"/>
              </w:numPr>
              <w:rPr>
                <w:sz w:val="16"/>
                <w:szCs w:val="16"/>
              </w:rPr>
            </w:pPr>
            <w:r>
              <w:rPr>
                <w:sz w:val="16"/>
                <w:szCs w:val="16"/>
              </w:rPr>
              <w:t>Refining use of files and finishing techniques.</w:t>
            </w:r>
          </w:p>
          <w:p w14:paraId="3EED5242" w14:textId="77777777" w:rsidR="00E67897" w:rsidRDefault="00E67897" w:rsidP="00E67897">
            <w:pPr>
              <w:pStyle w:val="ListParagraph"/>
              <w:numPr>
                <w:ilvl w:val="0"/>
                <w:numId w:val="4"/>
              </w:numPr>
              <w:rPr>
                <w:sz w:val="16"/>
                <w:szCs w:val="16"/>
              </w:rPr>
            </w:pPr>
            <w:r>
              <w:rPr>
                <w:sz w:val="16"/>
                <w:szCs w:val="16"/>
              </w:rPr>
              <w:t>Rivet joining</w:t>
            </w:r>
          </w:p>
          <w:p w14:paraId="3179729D" w14:textId="77777777" w:rsidR="00E67897" w:rsidRDefault="00E67897" w:rsidP="00E67897">
            <w:pPr>
              <w:pStyle w:val="ListParagraph"/>
              <w:numPr>
                <w:ilvl w:val="0"/>
                <w:numId w:val="4"/>
              </w:numPr>
              <w:rPr>
                <w:sz w:val="16"/>
                <w:szCs w:val="16"/>
              </w:rPr>
            </w:pPr>
            <w:r>
              <w:rPr>
                <w:sz w:val="16"/>
                <w:szCs w:val="16"/>
              </w:rPr>
              <w:t>Machine tools</w:t>
            </w:r>
          </w:p>
          <w:p w14:paraId="1B2EB333" w14:textId="77777777" w:rsidR="00E67897" w:rsidRPr="007E344B" w:rsidRDefault="00E67897" w:rsidP="00E67897">
            <w:pPr>
              <w:pStyle w:val="ListParagraph"/>
              <w:numPr>
                <w:ilvl w:val="0"/>
                <w:numId w:val="4"/>
              </w:numPr>
              <w:rPr>
                <w:sz w:val="16"/>
                <w:szCs w:val="16"/>
              </w:rPr>
            </w:pPr>
            <w:r>
              <w:rPr>
                <w:sz w:val="16"/>
                <w:szCs w:val="16"/>
              </w:rPr>
              <w:t>Evaluation against specification and of accuracy</w:t>
            </w:r>
          </w:p>
          <w:p w14:paraId="699D6DE9" w14:textId="77777777" w:rsidR="00E67897" w:rsidRPr="00824121" w:rsidRDefault="00E67897">
            <w:pPr>
              <w:pStyle w:val="ListParagraph"/>
              <w:rPr>
                <w:sz w:val="16"/>
                <w:szCs w:val="16"/>
              </w:rPr>
            </w:pPr>
          </w:p>
          <w:p w14:paraId="578E814C" w14:textId="77777777" w:rsidR="00E67897" w:rsidRPr="00214CB4" w:rsidRDefault="00E67897">
            <w:pPr>
              <w:rPr>
                <w:sz w:val="16"/>
                <w:szCs w:val="16"/>
              </w:rPr>
            </w:pPr>
          </w:p>
        </w:tc>
        <w:tc>
          <w:tcPr>
            <w:tcW w:w="319" w:type="pct"/>
          </w:tcPr>
          <w:p w14:paraId="110331E7" w14:textId="77777777" w:rsidR="00E67897" w:rsidRDefault="00E67897">
            <w:pPr>
              <w:rPr>
                <w:b/>
                <w:bCs/>
                <w:color w:val="EE0000"/>
                <w:sz w:val="16"/>
                <w:szCs w:val="16"/>
              </w:rPr>
            </w:pPr>
            <w:r>
              <w:rPr>
                <w:b/>
                <w:bCs/>
                <w:color w:val="EE0000"/>
                <w:sz w:val="16"/>
                <w:szCs w:val="16"/>
              </w:rPr>
              <w:t>Food Science</w:t>
            </w:r>
          </w:p>
          <w:p w14:paraId="429E36F8" w14:textId="77777777" w:rsidR="00E67897" w:rsidRDefault="00E67897">
            <w:pPr>
              <w:rPr>
                <w:color w:val="EE0000"/>
                <w:sz w:val="16"/>
                <w:szCs w:val="16"/>
              </w:rPr>
            </w:pPr>
          </w:p>
          <w:p w14:paraId="4AAFAFF2" w14:textId="77777777" w:rsidR="00E67897" w:rsidRPr="00824121" w:rsidRDefault="00E67897">
            <w:pPr>
              <w:rPr>
                <w:b/>
                <w:bCs/>
                <w:sz w:val="16"/>
                <w:szCs w:val="16"/>
              </w:rPr>
            </w:pPr>
          </w:p>
        </w:tc>
        <w:tc>
          <w:tcPr>
            <w:tcW w:w="605" w:type="pct"/>
          </w:tcPr>
          <w:p w14:paraId="50FDA750" w14:textId="77777777" w:rsidR="00E67897" w:rsidRDefault="00E67897">
            <w:pPr>
              <w:rPr>
                <w:b/>
                <w:bCs/>
                <w:color w:val="EE0000"/>
                <w:sz w:val="16"/>
                <w:szCs w:val="16"/>
              </w:rPr>
            </w:pPr>
            <w:r>
              <w:rPr>
                <w:b/>
                <w:bCs/>
                <w:color w:val="EE0000"/>
                <w:sz w:val="16"/>
                <w:szCs w:val="16"/>
              </w:rPr>
              <w:t>Protein</w:t>
            </w:r>
          </w:p>
          <w:p w14:paraId="2E087E15" w14:textId="77777777" w:rsidR="00E67897" w:rsidRDefault="00E67897">
            <w:pPr>
              <w:rPr>
                <w:color w:val="EE0000"/>
                <w:sz w:val="16"/>
                <w:szCs w:val="16"/>
              </w:rPr>
            </w:pPr>
            <w:r>
              <w:rPr>
                <w:color w:val="EE0000"/>
                <w:sz w:val="16"/>
                <w:szCs w:val="16"/>
              </w:rPr>
              <w:t>Foams – making a whisked sponge (</w:t>
            </w:r>
            <w:proofErr w:type="spellStart"/>
            <w:r>
              <w:rPr>
                <w:color w:val="EE0000"/>
                <w:sz w:val="16"/>
                <w:szCs w:val="16"/>
              </w:rPr>
              <w:t>swiss</w:t>
            </w:r>
            <w:proofErr w:type="spellEnd"/>
            <w:r>
              <w:rPr>
                <w:color w:val="EE0000"/>
                <w:sz w:val="16"/>
                <w:szCs w:val="16"/>
              </w:rPr>
              <w:t xml:space="preserve"> roll). Understand the key terms – denature and coagulate</w:t>
            </w:r>
          </w:p>
          <w:p w14:paraId="16D9B330" w14:textId="77777777" w:rsidR="00E67897" w:rsidRDefault="00E67897">
            <w:pPr>
              <w:rPr>
                <w:color w:val="EE0000"/>
                <w:sz w:val="16"/>
                <w:szCs w:val="16"/>
              </w:rPr>
            </w:pPr>
          </w:p>
          <w:p w14:paraId="38BBFDD2" w14:textId="77777777" w:rsidR="00E67897" w:rsidRDefault="00E67897">
            <w:pPr>
              <w:rPr>
                <w:b/>
                <w:bCs/>
                <w:color w:val="EE0000"/>
                <w:sz w:val="16"/>
                <w:szCs w:val="16"/>
              </w:rPr>
            </w:pPr>
            <w:r>
              <w:rPr>
                <w:b/>
                <w:bCs/>
                <w:color w:val="EE0000"/>
                <w:sz w:val="16"/>
                <w:szCs w:val="16"/>
              </w:rPr>
              <w:t>Carbohydrate</w:t>
            </w:r>
          </w:p>
          <w:p w14:paraId="1F0542C6" w14:textId="77777777" w:rsidR="00E67897" w:rsidRDefault="00E67897">
            <w:pPr>
              <w:rPr>
                <w:color w:val="EE0000"/>
                <w:sz w:val="16"/>
                <w:szCs w:val="16"/>
              </w:rPr>
            </w:pPr>
            <w:r>
              <w:rPr>
                <w:color w:val="EE0000"/>
                <w:sz w:val="16"/>
                <w:szCs w:val="16"/>
              </w:rPr>
              <w:t xml:space="preserve">Gelatinisation – risotto and arancini </w:t>
            </w:r>
            <w:proofErr w:type="spellStart"/>
            <w:r>
              <w:rPr>
                <w:color w:val="EE0000"/>
                <w:sz w:val="16"/>
                <w:szCs w:val="16"/>
              </w:rPr>
              <w:t>practicals</w:t>
            </w:r>
            <w:proofErr w:type="spellEnd"/>
            <w:r>
              <w:rPr>
                <w:color w:val="EE0000"/>
                <w:sz w:val="16"/>
                <w:szCs w:val="16"/>
              </w:rPr>
              <w:t>. Understand the key temperatures in gelatinisation. Be able to suggest recipe variations for the risotto / arancini</w:t>
            </w:r>
          </w:p>
          <w:p w14:paraId="27DF6578" w14:textId="77777777" w:rsidR="00E67897" w:rsidRDefault="00E67897">
            <w:pPr>
              <w:rPr>
                <w:color w:val="EE0000"/>
                <w:sz w:val="16"/>
                <w:szCs w:val="16"/>
              </w:rPr>
            </w:pPr>
          </w:p>
          <w:p w14:paraId="404487A2" w14:textId="77777777" w:rsidR="00E67897" w:rsidRDefault="00E67897">
            <w:pPr>
              <w:rPr>
                <w:color w:val="EE0000"/>
                <w:sz w:val="16"/>
                <w:szCs w:val="16"/>
              </w:rPr>
            </w:pPr>
            <w:r>
              <w:rPr>
                <w:color w:val="EE0000"/>
                <w:sz w:val="16"/>
                <w:szCs w:val="16"/>
              </w:rPr>
              <w:t xml:space="preserve">Caramelisation – Understand the differences between sugars and starch. Know </w:t>
            </w:r>
            <w:r>
              <w:rPr>
                <w:color w:val="EE0000"/>
                <w:sz w:val="16"/>
                <w:szCs w:val="16"/>
              </w:rPr>
              <w:lastRenderedPageBreak/>
              <w:t>which ingredients can be caramelised. Suggest recipe ideas. Make caramelised onion and cheese tarts. Understand rolling and folding as a raising agent (puff pastry theory)</w:t>
            </w:r>
          </w:p>
          <w:p w14:paraId="20141FEE" w14:textId="77777777" w:rsidR="00E67897" w:rsidRDefault="00E67897">
            <w:pPr>
              <w:rPr>
                <w:color w:val="EE0000"/>
                <w:sz w:val="16"/>
                <w:szCs w:val="16"/>
              </w:rPr>
            </w:pPr>
          </w:p>
          <w:p w14:paraId="3F19AB47" w14:textId="77777777" w:rsidR="00E67897" w:rsidRDefault="00E67897">
            <w:pPr>
              <w:rPr>
                <w:b/>
                <w:bCs/>
                <w:color w:val="EE0000"/>
                <w:sz w:val="16"/>
                <w:szCs w:val="16"/>
              </w:rPr>
            </w:pPr>
            <w:r>
              <w:rPr>
                <w:b/>
                <w:bCs/>
                <w:color w:val="EE0000"/>
                <w:sz w:val="16"/>
                <w:szCs w:val="16"/>
              </w:rPr>
              <w:t>Mini assessment on protein and carbohydrate</w:t>
            </w:r>
          </w:p>
          <w:p w14:paraId="56CC9703" w14:textId="77777777" w:rsidR="00E67897" w:rsidRDefault="00E67897">
            <w:pPr>
              <w:rPr>
                <w:color w:val="EE0000"/>
                <w:sz w:val="16"/>
                <w:szCs w:val="16"/>
              </w:rPr>
            </w:pPr>
          </w:p>
          <w:p w14:paraId="01CA2E3A" w14:textId="77777777" w:rsidR="00E67897" w:rsidRDefault="00E67897">
            <w:pPr>
              <w:rPr>
                <w:b/>
                <w:bCs/>
                <w:color w:val="EE0000"/>
                <w:sz w:val="16"/>
                <w:szCs w:val="16"/>
              </w:rPr>
            </w:pPr>
            <w:r>
              <w:rPr>
                <w:b/>
                <w:bCs/>
                <w:color w:val="EE0000"/>
                <w:sz w:val="16"/>
                <w:szCs w:val="16"/>
              </w:rPr>
              <w:t>Fats and oils</w:t>
            </w:r>
          </w:p>
          <w:p w14:paraId="445C1C45" w14:textId="77777777" w:rsidR="00E67897" w:rsidRDefault="00E67897">
            <w:pPr>
              <w:rPr>
                <w:color w:val="EE0000"/>
                <w:sz w:val="16"/>
                <w:szCs w:val="16"/>
              </w:rPr>
            </w:pPr>
            <w:r>
              <w:rPr>
                <w:color w:val="EE0000"/>
                <w:sz w:val="16"/>
                <w:szCs w:val="16"/>
              </w:rPr>
              <w:t xml:space="preserve">Emulsification – how to make butter and mayonnaise. Get creative and design a sandwich to use your mayonnaise and butter in. </w:t>
            </w:r>
          </w:p>
          <w:p w14:paraId="1CB55B90" w14:textId="77777777" w:rsidR="00E67897" w:rsidRDefault="00E67897">
            <w:pPr>
              <w:rPr>
                <w:color w:val="EE0000"/>
                <w:sz w:val="16"/>
                <w:szCs w:val="16"/>
              </w:rPr>
            </w:pPr>
          </w:p>
          <w:p w14:paraId="74865B48" w14:textId="77777777" w:rsidR="00E67897" w:rsidRDefault="00E67897">
            <w:pPr>
              <w:rPr>
                <w:b/>
                <w:bCs/>
                <w:color w:val="EE0000"/>
                <w:sz w:val="16"/>
                <w:szCs w:val="16"/>
              </w:rPr>
            </w:pPr>
            <w:r>
              <w:rPr>
                <w:b/>
                <w:bCs/>
                <w:color w:val="EE0000"/>
                <w:sz w:val="16"/>
                <w:szCs w:val="16"/>
              </w:rPr>
              <w:t>Raising Agents</w:t>
            </w:r>
          </w:p>
          <w:p w14:paraId="6168CD4B" w14:textId="77777777" w:rsidR="00E67897" w:rsidRDefault="00E67897">
            <w:pPr>
              <w:rPr>
                <w:color w:val="EE0000"/>
                <w:sz w:val="16"/>
                <w:szCs w:val="16"/>
              </w:rPr>
            </w:pPr>
            <w:r>
              <w:rPr>
                <w:color w:val="EE0000"/>
                <w:sz w:val="16"/>
                <w:szCs w:val="16"/>
              </w:rPr>
              <w:t xml:space="preserve">Aeration and CO2 theory – fruit upside down cake practical. </w:t>
            </w:r>
          </w:p>
          <w:p w14:paraId="0C98A512" w14:textId="77777777" w:rsidR="00E67897" w:rsidRDefault="00E67897">
            <w:pPr>
              <w:rPr>
                <w:color w:val="EE0000"/>
                <w:sz w:val="16"/>
                <w:szCs w:val="16"/>
              </w:rPr>
            </w:pPr>
          </w:p>
          <w:p w14:paraId="57014974" w14:textId="77777777" w:rsidR="00E67897" w:rsidRDefault="00E67897">
            <w:pPr>
              <w:rPr>
                <w:color w:val="EE0000"/>
                <w:sz w:val="16"/>
                <w:szCs w:val="16"/>
              </w:rPr>
            </w:pPr>
            <w:r>
              <w:rPr>
                <w:color w:val="EE0000"/>
                <w:sz w:val="16"/>
                <w:szCs w:val="16"/>
              </w:rPr>
              <w:t xml:space="preserve">Bicarbonate of soda function – ginger biscuit investigation, including sensory analysis. </w:t>
            </w:r>
          </w:p>
          <w:p w14:paraId="676BBD88" w14:textId="77777777" w:rsidR="00E67897" w:rsidRDefault="00E67897">
            <w:pPr>
              <w:rPr>
                <w:color w:val="EE0000"/>
                <w:sz w:val="16"/>
                <w:szCs w:val="16"/>
              </w:rPr>
            </w:pPr>
          </w:p>
          <w:p w14:paraId="2B52F4CE" w14:textId="77777777" w:rsidR="00E67897" w:rsidRDefault="00E67897">
            <w:pPr>
              <w:rPr>
                <w:color w:val="EE0000"/>
                <w:sz w:val="16"/>
                <w:szCs w:val="16"/>
              </w:rPr>
            </w:pPr>
            <w:r>
              <w:rPr>
                <w:color w:val="EE0000"/>
                <w:sz w:val="16"/>
                <w:szCs w:val="16"/>
              </w:rPr>
              <w:t>Steam – theory and toad in the hole practical.</w:t>
            </w:r>
          </w:p>
          <w:p w14:paraId="288659FB" w14:textId="77777777" w:rsidR="00E67897" w:rsidRDefault="00E67897">
            <w:pPr>
              <w:rPr>
                <w:color w:val="EE0000"/>
                <w:sz w:val="16"/>
                <w:szCs w:val="16"/>
              </w:rPr>
            </w:pPr>
          </w:p>
          <w:p w14:paraId="4536AF2D" w14:textId="77777777" w:rsidR="00E67897" w:rsidRDefault="00E67897">
            <w:pPr>
              <w:rPr>
                <w:color w:val="EE0000"/>
                <w:sz w:val="16"/>
                <w:szCs w:val="16"/>
              </w:rPr>
            </w:pPr>
            <w:r>
              <w:rPr>
                <w:color w:val="EE0000"/>
                <w:sz w:val="16"/>
                <w:szCs w:val="16"/>
              </w:rPr>
              <w:t>End of unit assessment</w:t>
            </w:r>
          </w:p>
          <w:p w14:paraId="5DEB25A4" w14:textId="77777777" w:rsidR="00E67897" w:rsidRDefault="00E67897">
            <w:pPr>
              <w:rPr>
                <w:color w:val="EE0000"/>
                <w:sz w:val="16"/>
                <w:szCs w:val="16"/>
              </w:rPr>
            </w:pPr>
            <w:r>
              <w:rPr>
                <w:color w:val="EE0000"/>
                <w:sz w:val="16"/>
                <w:szCs w:val="16"/>
              </w:rPr>
              <w:t xml:space="preserve">Written - fats and oils and raising agents. </w:t>
            </w:r>
          </w:p>
          <w:p w14:paraId="210FEBAF" w14:textId="77777777" w:rsidR="00E67897" w:rsidRDefault="00E67897">
            <w:pPr>
              <w:rPr>
                <w:color w:val="EE0000"/>
                <w:sz w:val="16"/>
                <w:szCs w:val="16"/>
              </w:rPr>
            </w:pPr>
            <w:r>
              <w:rPr>
                <w:color w:val="EE0000"/>
                <w:sz w:val="16"/>
                <w:szCs w:val="16"/>
              </w:rPr>
              <w:t>Practical – using an action plan in pairs to create a quesadilla and salad.</w:t>
            </w:r>
          </w:p>
          <w:p w14:paraId="7AD149A6" w14:textId="77777777" w:rsidR="00E67897" w:rsidRPr="00824121" w:rsidRDefault="00E67897">
            <w:pPr>
              <w:pStyle w:val="ListParagraph"/>
              <w:rPr>
                <w:sz w:val="16"/>
                <w:szCs w:val="16"/>
              </w:rPr>
            </w:pPr>
          </w:p>
        </w:tc>
        <w:tc>
          <w:tcPr>
            <w:tcW w:w="287" w:type="pct"/>
          </w:tcPr>
          <w:p w14:paraId="4A036488" w14:textId="77777777" w:rsidR="00E67897" w:rsidRPr="006A6D4D" w:rsidRDefault="00E67897">
            <w:pPr>
              <w:rPr>
                <w:sz w:val="16"/>
                <w:szCs w:val="16"/>
              </w:rPr>
            </w:pPr>
            <w:r>
              <w:rPr>
                <w:sz w:val="16"/>
                <w:szCs w:val="16"/>
              </w:rPr>
              <w:lastRenderedPageBreak/>
              <w:t>Textiles – Learning to use the sewing machine/ block printing</w:t>
            </w:r>
          </w:p>
        </w:tc>
        <w:tc>
          <w:tcPr>
            <w:tcW w:w="605" w:type="pct"/>
          </w:tcPr>
          <w:p w14:paraId="7F349FBA" w14:textId="77777777" w:rsidR="00E67897" w:rsidRDefault="00E67897" w:rsidP="00E67897">
            <w:pPr>
              <w:pStyle w:val="ListParagraph"/>
              <w:numPr>
                <w:ilvl w:val="0"/>
                <w:numId w:val="9"/>
              </w:numPr>
              <w:spacing w:after="160" w:line="259" w:lineRule="auto"/>
              <w:rPr>
                <w:sz w:val="16"/>
                <w:szCs w:val="16"/>
              </w:rPr>
            </w:pPr>
            <w:r>
              <w:rPr>
                <w:sz w:val="16"/>
                <w:szCs w:val="16"/>
              </w:rPr>
              <w:t>Learning to use the sewing machine</w:t>
            </w:r>
          </w:p>
          <w:p w14:paraId="20E0991C" w14:textId="77777777" w:rsidR="00E67897" w:rsidRDefault="00E67897" w:rsidP="00E67897">
            <w:pPr>
              <w:pStyle w:val="ListParagraph"/>
              <w:numPr>
                <w:ilvl w:val="0"/>
                <w:numId w:val="9"/>
              </w:numPr>
              <w:spacing w:after="160" w:line="259" w:lineRule="auto"/>
              <w:rPr>
                <w:sz w:val="16"/>
                <w:szCs w:val="16"/>
              </w:rPr>
            </w:pPr>
            <w:r>
              <w:rPr>
                <w:sz w:val="16"/>
                <w:szCs w:val="16"/>
              </w:rPr>
              <w:t>Health and safety in the Textiles room</w:t>
            </w:r>
          </w:p>
          <w:p w14:paraId="635E886F" w14:textId="77777777" w:rsidR="00E67897" w:rsidRDefault="00E67897" w:rsidP="00E67897">
            <w:pPr>
              <w:pStyle w:val="ListParagraph"/>
              <w:numPr>
                <w:ilvl w:val="0"/>
                <w:numId w:val="9"/>
              </w:numPr>
              <w:spacing w:after="160" w:line="259" w:lineRule="auto"/>
              <w:rPr>
                <w:sz w:val="16"/>
                <w:szCs w:val="16"/>
              </w:rPr>
            </w:pPr>
            <w:r>
              <w:rPr>
                <w:sz w:val="16"/>
                <w:szCs w:val="16"/>
              </w:rPr>
              <w:t>Sewing machine driving test</w:t>
            </w:r>
          </w:p>
          <w:p w14:paraId="3CA4EC2E" w14:textId="77777777" w:rsidR="00E67897" w:rsidRDefault="00E67897" w:rsidP="00E67897">
            <w:pPr>
              <w:pStyle w:val="ListParagraph"/>
              <w:numPr>
                <w:ilvl w:val="0"/>
                <w:numId w:val="9"/>
              </w:numPr>
              <w:spacing w:after="160" w:line="259" w:lineRule="auto"/>
              <w:rPr>
                <w:sz w:val="16"/>
                <w:szCs w:val="16"/>
              </w:rPr>
            </w:pPr>
            <w:r>
              <w:rPr>
                <w:sz w:val="16"/>
                <w:szCs w:val="16"/>
              </w:rPr>
              <w:t>Researching African Adinkra symbols and their meaning/ use in Textiles</w:t>
            </w:r>
          </w:p>
          <w:p w14:paraId="1E058318" w14:textId="77777777" w:rsidR="00E67897" w:rsidRDefault="00E67897" w:rsidP="00E67897">
            <w:pPr>
              <w:pStyle w:val="ListParagraph"/>
              <w:numPr>
                <w:ilvl w:val="0"/>
                <w:numId w:val="9"/>
              </w:numPr>
              <w:spacing w:after="160" w:line="259" w:lineRule="auto"/>
              <w:rPr>
                <w:sz w:val="16"/>
                <w:szCs w:val="16"/>
              </w:rPr>
            </w:pPr>
            <w:r>
              <w:rPr>
                <w:sz w:val="16"/>
                <w:szCs w:val="16"/>
              </w:rPr>
              <w:lastRenderedPageBreak/>
              <w:t>Learning the technique of block printing</w:t>
            </w:r>
          </w:p>
          <w:p w14:paraId="5482F627" w14:textId="77777777" w:rsidR="00E67897" w:rsidRDefault="00E67897" w:rsidP="00E67897">
            <w:pPr>
              <w:pStyle w:val="ListParagraph"/>
              <w:numPr>
                <w:ilvl w:val="0"/>
                <w:numId w:val="9"/>
              </w:numPr>
              <w:spacing w:after="160" w:line="259" w:lineRule="auto"/>
              <w:rPr>
                <w:sz w:val="16"/>
                <w:szCs w:val="16"/>
              </w:rPr>
            </w:pPr>
            <w:r>
              <w:rPr>
                <w:sz w:val="16"/>
                <w:szCs w:val="16"/>
              </w:rPr>
              <w:t xml:space="preserve">Learning and trying our 4 different print layouts: plain, half </w:t>
            </w:r>
            <w:proofErr w:type="gramStart"/>
            <w:r>
              <w:rPr>
                <w:sz w:val="16"/>
                <w:szCs w:val="16"/>
              </w:rPr>
              <w:t>drop ,</w:t>
            </w:r>
            <w:proofErr w:type="gramEnd"/>
            <w:r>
              <w:rPr>
                <w:sz w:val="16"/>
                <w:szCs w:val="16"/>
              </w:rPr>
              <w:t xml:space="preserve"> reflected, rotated</w:t>
            </w:r>
          </w:p>
          <w:p w14:paraId="3F2A061E" w14:textId="77777777" w:rsidR="00E67897" w:rsidRDefault="00E67897" w:rsidP="00E67897">
            <w:pPr>
              <w:pStyle w:val="ListParagraph"/>
              <w:numPr>
                <w:ilvl w:val="0"/>
                <w:numId w:val="9"/>
              </w:numPr>
              <w:spacing w:after="160" w:line="259" w:lineRule="auto"/>
              <w:rPr>
                <w:sz w:val="16"/>
                <w:szCs w:val="16"/>
              </w:rPr>
            </w:pPr>
            <w:r>
              <w:rPr>
                <w:sz w:val="16"/>
                <w:szCs w:val="16"/>
              </w:rPr>
              <w:t>Make a final printed fabric after testing and evaluating</w:t>
            </w:r>
          </w:p>
          <w:p w14:paraId="4A397F78" w14:textId="77777777" w:rsidR="00E67897" w:rsidRDefault="00E67897" w:rsidP="00E67897">
            <w:pPr>
              <w:pStyle w:val="ListParagraph"/>
              <w:numPr>
                <w:ilvl w:val="0"/>
                <w:numId w:val="9"/>
              </w:numPr>
              <w:rPr>
                <w:sz w:val="16"/>
                <w:szCs w:val="16"/>
              </w:rPr>
            </w:pPr>
            <w:r w:rsidRPr="00CA1431">
              <w:rPr>
                <w:sz w:val="16"/>
                <w:szCs w:val="16"/>
              </w:rPr>
              <w:t xml:space="preserve">Make a </w:t>
            </w:r>
            <w:r>
              <w:rPr>
                <w:sz w:val="16"/>
                <w:szCs w:val="16"/>
              </w:rPr>
              <w:t xml:space="preserve">small zip bag or cushion </w:t>
            </w:r>
          </w:p>
          <w:p w14:paraId="1ADBFEE1" w14:textId="77777777" w:rsidR="00E67897" w:rsidRPr="005C5B76" w:rsidRDefault="00E67897" w:rsidP="00E67897">
            <w:pPr>
              <w:pStyle w:val="ListParagraph"/>
              <w:numPr>
                <w:ilvl w:val="0"/>
                <w:numId w:val="9"/>
              </w:numPr>
              <w:spacing w:after="160" w:line="259" w:lineRule="auto"/>
              <w:rPr>
                <w:sz w:val="16"/>
                <w:szCs w:val="16"/>
              </w:rPr>
            </w:pPr>
            <w:r>
              <w:rPr>
                <w:sz w:val="16"/>
                <w:szCs w:val="16"/>
              </w:rPr>
              <w:t>Possible flexible outcome here depending on group: could be above and could also move into printed clothing – looking at upcycling existing items.</w:t>
            </w:r>
          </w:p>
        </w:tc>
        <w:tc>
          <w:tcPr>
            <w:tcW w:w="382" w:type="pct"/>
          </w:tcPr>
          <w:p w14:paraId="04CDC0E1" w14:textId="77777777" w:rsidR="00E67897" w:rsidRPr="006A6D4D" w:rsidRDefault="00E67897">
            <w:pPr>
              <w:rPr>
                <w:sz w:val="16"/>
                <w:szCs w:val="16"/>
              </w:rPr>
            </w:pPr>
            <w:r>
              <w:rPr>
                <w:b/>
                <w:bCs/>
                <w:color w:val="EE0000"/>
                <w:sz w:val="16"/>
                <w:szCs w:val="16"/>
              </w:rPr>
              <w:lastRenderedPageBreak/>
              <w:t>Preparation for KS4 Food</w:t>
            </w:r>
          </w:p>
        </w:tc>
        <w:tc>
          <w:tcPr>
            <w:tcW w:w="510" w:type="pct"/>
          </w:tcPr>
          <w:p w14:paraId="646D219F" w14:textId="77777777" w:rsidR="00E67897" w:rsidRDefault="00E67897">
            <w:pPr>
              <w:rPr>
                <w:b/>
                <w:bCs/>
                <w:color w:val="EE0000"/>
                <w:sz w:val="16"/>
                <w:szCs w:val="16"/>
                <w:u w:val="single"/>
              </w:rPr>
            </w:pPr>
            <w:r>
              <w:rPr>
                <w:b/>
                <w:bCs/>
                <w:color w:val="EE0000"/>
                <w:sz w:val="16"/>
                <w:szCs w:val="16"/>
                <w:u w:val="single"/>
              </w:rPr>
              <w:t>Dietary related diseases</w:t>
            </w:r>
          </w:p>
          <w:p w14:paraId="49AFBF35" w14:textId="77777777" w:rsidR="00E67897" w:rsidRDefault="00E67897">
            <w:pPr>
              <w:rPr>
                <w:color w:val="EE0000"/>
                <w:sz w:val="16"/>
                <w:szCs w:val="16"/>
              </w:rPr>
            </w:pPr>
            <w:r>
              <w:rPr>
                <w:b/>
                <w:bCs/>
                <w:color w:val="EE0000"/>
                <w:sz w:val="16"/>
                <w:szCs w:val="16"/>
              </w:rPr>
              <w:t>Skeletal disease</w:t>
            </w:r>
            <w:r>
              <w:rPr>
                <w:color w:val="EE0000"/>
                <w:sz w:val="16"/>
                <w:szCs w:val="16"/>
              </w:rPr>
              <w:t xml:space="preserve"> </w:t>
            </w:r>
          </w:p>
          <w:p w14:paraId="7647240D" w14:textId="77777777" w:rsidR="00E67897" w:rsidRDefault="00E67897">
            <w:pPr>
              <w:rPr>
                <w:color w:val="EE0000"/>
                <w:sz w:val="16"/>
                <w:szCs w:val="16"/>
              </w:rPr>
            </w:pPr>
            <w:r>
              <w:rPr>
                <w:color w:val="EE0000"/>
                <w:sz w:val="16"/>
                <w:szCs w:val="16"/>
              </w:rPr>
              <w:t>– Ricketts, osteoporosis, tooth decay theory</w:t>
            </w:r>
          </w:p>
          <w:p w14:paraId="223EF1B9" w14:textId="77777777" w:rsidR="00E67897" w:rsidRDefault="00E67897">
            <w:pPr>
              <w:rPr>
                <w:color w:val="EE0000"/>
                <w:sz w:val="16"/>
                <w:szCs w:val="16"/>
              </w:rPr>
            </w:pPr>
            <w:r>
              <w:rPr>
                <w:color w:val="EE0000"/>
                <w:sz w:val="16"/>
                <w:szCs w:val="16"/>
              </w:rPr>
              <w:t>- Amend chicken nugget recipe to make it more suitable for a small child (and avoid tooth decay – reduce the sugar and starch)</w:t>
            </w:r>
          </w:p>
          <w:p w14:paraId="63CC085E" w14:textId="77777777" w:rsidR="00E67897" w:rsidRDefault="00E67897">
            <w:pPr>
              <w:rPr>
                <w:color w:val="EE0000"/>
                <w:sz w:val="16"/>
                <w:szCs w:val="16"/>
              </w:rPr>
            </w:pPr>
            <w:r>
              <w:rPr>
                <w:color w:val="EE0000"/>
                <w:sz w:val="16"/>
                <w:szCs w:val="16"/>
              </w:rPr>
              <w:t>- Cook amended chicken nugget recipe – food safety, raw meat and avoiding cross contamination</w:t>
            </w:r>
          </w:p>
          <w:p w14:paraId="2569E6E6" w14:textId="77777777" w:rsidR="00E67897" w:rsidRDefault="00E67897">
            <w:pPr>
              <w:rPr>
                <w:color w:val="EE0000"/>
                <w:sz w:val="16"/>
                <w:szCs w:val="16"/>
              </w:rPr>
            </w:pPr>
          </w:p>
          <w:p w14:paraId="6ACBDCD8" w14:textId="77777777" w:rsidR="00E67897" w:rsidRDefault="00E67897">
            <w:pPr>
              <w:rPr>
                <w:b/>
                <w:bCs/>
                <w:color w:val="EE0000"/>
                <w:sz w:val="16"/>
                <w:szCs w:val="16"/>
              </w:rPr>
            </w:pPr>
            <w:r>
              <w:rPr>
                <w:b/>
                <w:bCs/>
                <w:color w:val="EE0000"/>
                <w:sz w:val="16"/>
                <w:szCs w:val="16"/>
              </w:rPr>
              <w:t>Iron Deficiency Anaemia</w:t>
            </w:r>
          </w:p>
          <w:p w14:paraId="29E43BC3" w14:textId="77777777" w:rsidR="00E67897" w:rsidRDefault="00E67897">
            <w:pPr>
              <w:rPr>
                <w:color w:val="EE0000"/>
                <w:sz w:val="16"/>
                <w:szCs w:val="16"/>
              </w:rPr>
            </w:pPr>
            <w:r>
              <w:rPr>
                <w:color w:val="EE0000"/>
                <w:sz w:val="16"/>
                <w:szCs w:val="16"/>
              </w:rPr>
              <w:t>- Understand the symptoms</w:t>
            </w:r>
          </w:p>
          <w:p w14:paraId="33D573E5" w14:textId="77777777" w:rsidR="00E67897" w:rsidRDefault="00E67897">
            <w:pPr>
              <w:rPr>
                <w:color w:val="EE0000"/>
                <w:sz w:val="16"/>
                <w:szCs w:val="16"/>
              </w:rPr>
            </w:pPr>
            <w:r>
              <w:rPr>
                <w:color w:val="EE0000"/>
                <w:sz w:val="16"/>
                <w:szCs w:val="16"/>
              </w:rPr>
              <w:t>- know how it can be prevented</w:t>
            </w:r>
          </w:p>
          <w:p w14:paraId="1ECBD9AE" w14:textId="77777777" w:rsidR="00E67897" w:rsidRDefault="00E67897">
            <w:pPr>
              <w:rPr>
                <w:color w:val="EE0000"/>
                <w:sz w:val="16"/>
                <w:szCs w:val="16"/>
              </w:rPr>
            </w:pPr>
            <w:r>
              <w:rPr>
                <w:color w:val="EE0000"/>
                <w:sz w:val="16"/>
                <w:szCs w:val="16"/>
              </w:rPr>
              <w:t xml:space="preserve">- Amend a recipe (Bolognese) to make it more suitable for someone suffering from iron deficiency anaemia </w:t>
            </w:r>
          </w:p>
          <w:p w14:paraId="0D6AB89D" w14:textId="77777777" w:rsidR="00E67897" w:rsidRDefault="00E67897">
            <w:pPr>
              <w:rPr>
                <w:color w:val="EE0000"/>
                <w:sz w:val="16"/>
                <w:szCs w:val="16"/>
              </w:rPr>
            </w:pPr>
            <w:r>
              <w:rPr>
                <w:color w:val="EE0000"/>
                <w:sz w:val="16"/>
                <w:szCs w:val="16"/>
              </w:rPr>
              <w:t>- cook amended recipe</w:t>
            </w:r>
          </w:p>
          <w:p w14:paraId="52390EB0" w14:textId="77777777" w:rsidR="00E67897" w:rsidRDefault="00E67897">
            <w:pPr>
              <w:rPr>
                <w:color w:val="EE0000"/>
                <w:sz w:val="16"/>
                <w:szCs w:val="16"/>
              </w:rPr>
            </w:pPr>
          </w:p>
          <w:p w14:paraId="71F563DB" w14:textId="77777777" w:rsidR="00E67897" w:rsidRDefault="00E67897">
            <w:pPr>
              <w:rPr>
                <w:b/>
                <w:bCs/>
                <w:color w:val="EE0000"/>
                <w:sz w:val="16"/>
                <w:szCs w:val="16"/>
                <w:u w:val="single"/>
              </w:rPr>
            </w:pPr>
            <w:r>
              <w:rPr>
                <w:b/>
                <w:bCs/>
                <w:color w:val="EE0000"/>
                <w:sz w:val="16"/>
                <w:szCs w:val="16"/>
                <w:u w:val="single"/>
              </w:rPr>
              <w:t>Dietary needs of specific groups</w:t>
            </w:r>
          </w:p>
          <w:p w14:paraId="6E04B44E" w14:textId="77777777" w:rsidR="00E67897" w:rsidRDefault="00E67897">
            <w:pPr>
              <w:rPr>
                <w:b/>
                <w:bCs/>
                <w:color w:val="EE0000"/>
                <w:sz w:val="16"/>
                <w:szCs w:val="16"/>
              </w:rPr>
            </w:pPr>
            <w:r>
              <w:rPr>
                <w:b/>
                <w:bCs/>
                <w:color w:val="EE0000"/>
                <w:sz w:val="16"/>
                <w:szCs w:val="16"/>
              </w:rPr>
              <w:t>Adolescents</w:t>
            </w:r>
          </w:p>
          <w:p w14:paraId="4585F5F8" w14:textId="77777777" w:rsidR="00E67897" w:rsidRDefault="00E67897">
            <w:pPr>
              <w:rPr>
                <w:color w:val="EE0000"/>
                <w:sz w:val="16"/>
                <w:szCs w:val="16"/>
              </w:rPr>
            </w:pPr>
            <w:r>
              <w:rPr>
                <w:color w:val="EE0000"/>
                <w:sz w:val="16"/>
                <w:szCs w:val="16"/>
              </w:rPr>
              <w:t>- Nutritional needs</w:t>
            </w:r>
          </w:p>
          <w:p w14:paraId="3F39F8A5" w14:textId="77777777" w:rsidR="00E67897" w:rsidRDefault="00E67897">
            <w:pPr>
              <w:rPr>
                <w:color w:val="EE0000"/>
                <w:sz w:val="16"/>
                <w:szCs w:val="16"/>
              </w:rPr>
            </w:pPr>
            <w:r>
              <w:rPr>
                <w:color w:val="EE0000"/>
                <w:sz w:val="16"/>
                <w:szCs w:val="16"/>
              </w:rPr>
              <w:t>- Action planning</w:t>
            </w:r>
          </w:p>
          <w:p w14:paraId="2E04ABB5" w14:textId="77777777" w:rsidR="00E67897" w:rsidRDefault="00E67897">
            <w:pPr>
              <w:rPr>
                <w:color w:val="EE0000"/>
                <w:sz w:val="16"/>
                <w:szCs w:val="16"/>
              </w:rPr>
            </w:pPr>
          </w:p>
          <w:p w14:paraId="043C0976" w14:textId="77777777" w:rsidR="00E67897" w:rsidRDefault="00E67897">
            <w:pPr>
              <w:rPr>
                <w:b/>
                <w:bCs/>
                <w:color w:val="EE0000"/>
                <w:sz w:val="16"/>
                <w:szCs w:val="16"/>
              </w:rPr>
            </w:pPr>
            <w:r>
              <w:rPr>
                <w:b/>
                <w:bCs/>
                <w:color w:val="EE0000"/>
                <w:sz w:val="16"/>
                <w:szCs w:val="16"/>
              </w:rPr>
              <w:t>Elderly</w:t>
            </w:r>
          </w:p>
          <w:p w14:paraId="0E43AB05" w14:textId="77777777" w:rsidR="00E67897" w:rsidRDefault="00E67897">
            <w:pPr>
              <w:rPr>
                <w:color w:val="EE0000"/>
                <w:sz w:val="16"/>
                <w:szCs w:val="16"/>
              </w:rPr>
            </w:pPr>
            <w:r>
              <w:rPr>
                <w:color w:val="EE0000"/>
                <w:sz w:val="16"/>
                <w:szCs w:val="16"/>
              </w:rPr>
              <w:t>- 2-course menu (in pairs)</w:t>
            </w:r>
          </w:p>
          <w:p w14:paraId="5504864D" w14:textId="77777777" w:rsidR="00E67897" w:rsidRDefault="00E67897">
            <w:pPr>
              <w:rPr>
                <w:color w:val="EE0000"/>
                <w:sz w:val="16"/>
                <w:szCs w:val="16"/>
              </w:rPr>
            </w:pPr>
            <w:r>
              <w:rPr>
                <w:color w:val="EE0000"/>
                <w:sz w:val="16"/>
                <w:szCs w:val="16"/>
              </w:rPr>
              <w:t>- dovetailing</w:t>
            </w:r>
          </w:p>
          <w:p w14:paraId="29A12D9D" w14:textId="77777777" w:rsidR="00E67897" w:rsidRDefault="00E67897">
            <w:pPr>
              <w:rPr>
                <w:color w:val="EE0000"/>
                <w:sz w:val="16"/>
                <w:szCs w:val="16"/>
              </w:rPr>
            </w:pPr>
          </w:p>
          <w:p w14:paraId="275F9A42" w14:textId="77777777" w:rsidR="00E67897" w:rsidRDefault="00E67897">
            <w:pPr>
              <w:rPr>
                <w:b/>
                <w:bCs/>
                <w:color w:val="EE0000"/>
                <w:sz w:val="16"/>
                <w:szCs w:val="16"/>
                <w:u w:val="single"/>
              </w:rPr>
            </w:pPr>
            <w:r>
              <w:rPr>
                <w:b/>
                <w:bCs/>
                <w:color w:val="EE0000"/>
                <w:sz w:val="16"/>
                <w:szCs w:val="16"/>
                <w:u w:val="single"/>
              </w:rPr>
              <w:t>British and International Cuisines</w:t>
            </w:r>
          </w:p>
          <w:p w14:paraId="19AD8EA0" w14:textId="77777777" w:rsidR="00E67897" w:rsidRDefault="00E67897">
            <w:pPr>
              <w:rPr>
                <w:color w:val="EE0000"/>
                <w:sz w:val="16"/>
                <w:szCs w:val="16"/>
              </w:rPr>
            </w:pPr>
            <w:r>
              <w:rPr>
                <w:color w:val="EE0000"/>
                <w:sz w:val="16"/>
                <w:szCs w:val="16"/>
              </w:rPr>
              <w:t>- Research different cuisines</w:t>
            </w:r>
          </w:p>
          <w:p w14:paraId="32454FE4" w14:textId="77777777" w:rsidR="00E67897" w:rsidRDefault="00E67897">
            <w:pPr>
              <w:rPr>
                <w:color w:val="EE0000"/>
                <w:sz w:val="16"/>
                <w:szCs w:val="16"/>
              </w:rPr>
            </w:pPr>
            <w:r>
              <w:rPr>
                <w:color w:val="EE0000"/>
                <w:sz w:val="16"/>
                <w:szCs w:val="16"/>
              </w:rPr>
              <w:t>Choose a 2-course menu in pairs</w:t>
            </w:r>
          </w:p>
          <w:p w14:paraId="2816A769" w14:textId="77777777" w:rsidR="00E67897" w:rsidRDefault="00E67897">
            <w:pPr>
              <w:rPr>
                <w:color w:val="EE0000"/>
                <w:sz w:val="16"/>
                <w:szCs w:val="16"/>
              </w:rPr>
            </w:pPr>
            <w:r>
              <w:rPr>
                <w:color w:val="EE0000"/>
                <w:sz w:val="16"/>
                <w:szCs w:val="16"/>
              </w:rPr>
              <w:t>- Write a dovetailed action plan</w:t>
            </w:r>
          </w:p>
          <w:p w14:paraId="082128DC" w14:textId="77777777" w:rsidR="00E67897" w:rsidRDefault="00E67897">
            <w:pPr>
              <w:rPr>
                <w:color w:val="EE0000"/>
                <w:sz w:val="16"/>
                <w:szCs w:val="16"/>
              </w:rPr>
            </w:pPr>
            <w:r>
              <w:rPr>
                <w:color w:val="EE0000"/>
                <w:sz w:val="16"/>
                <w:szCs w:val="16"/>
              </w:rPr>
              <w:t>- work in pairs to cook 2-course menu</w:t>
            </w:r>
          </w:p>
          <w:p w14:paraId="7B293EDC" w14:textId="77777777" w:rsidR="00E67897" w:rsidRDefault="00E67897">
            <w:pPr>
              <w:rPr>
                <w:color w:val="EE0000"/>
                <w:sz w:val="16"/>
                <w:szCs w:val="16"/>
              </w:rPr>
            </w:pPr>
            <w:r>
              <w:rPr>
                <w:color w:val="EE0000"/>
                <w:sz w:val="16"/>
                <w:szCs w:val="16"/>
              </w:rPr>
              <w:t>- complete nutritional analysis (traffic light food label)</w:t>
            </w:r>
          </w:p>
          <w:p w14:paraId="785D6DF0" w14:textId="77777777" w:rsidR="00E67897" w:rsidRPr="006A6D4D" w:rsidRDefault="00E67897">
            <w:pPr>
              <w:rPr>
                <w:sz w:val="16"/>
                <w:szCs w:val="16"/>
              </w:rPr>
            </w:pPr>
            <w:r>
              <w:rPr>
                <w:color w:val="EE0000"/>
                <w:sz w:val="16"/>
                <w:szCs w:val="16"/>
              </w:rPr>
              <w:t>- complete costing for 2-course menu</w:t>
            </w:r>
          </w:p>
        </w:tc>
        <w:tc>
          <w:tcPr>
            <w:tcW w:w="318" w:type="pct"/>
          </w:tcPr>
          <w:p w14:paraId="334F7F4F" w14:textId="77777777" w:rsidR="00E67897" w:rsidRPr="006A6D4D" w:rsidRDefault="00E67897">
            <w:pPr>
              <w:rPr>
                <w:sz w:val="16"/>
                <w:szCs w:val="16"/>
              </w:rPr>
            </w:pPr>
            <w:r>
              <w:rPr>
                <w:b/>
                <w:bCs/>
                <w:sz w:val="16"/>
                <w:szCs w:val="16"/>
              </w:rPr>
              <w:lastRenderedPageBreak/>
              <w:t>Project 2 – Pewter Cast Jewellery</w:t>
            </w:r>
          </w:p>
        </w:tc>
        <w:tc>
          <w:tcPr>
            <w:tcW w:w="510" w:type="pct"/>
          </w:tcPr>
          <w:p w14:paraId="0BD3BB91" w14:textId="77777777" w:rsidR="00E67897" w:rsidRPr="00824121" w:rsidRDefault="00E67897" w:rsidP="00E67897">
            <w:pPr>
              <w:pStyle w:val="ListParagraph"/>
              <w:numPr>
                <w:ilvl w:val="0"/>
                <w:numId w:val="5"/>
              </w:numPr>
              <w:rPr>
                <w:sz w:val="16"/>
                <w:szCs w:val="16"/>
              </w:rPr>
            </w:pPr>
            <w:r w:rsidRPr="00824121">
              <w:rPr>
                <w:b/>
                <w:bCs/>
                <w:sz w:val="16"/>
                <w:szCs w:val="16"/>
                <w:lang w:val="en-US"/>
              </w:rPr>
              <w:t>Design:</w:t>
            </w:r>
          </w:p>
          <w:p w14:paraId="54CF5030" w14:textId="77777777" w:rsidR="00E67897" w:rsidRPr="00824121" w:rsidRDefault="00E67897" w:rsidP="00E67897">
            <w:pPr>
              <w:pStyle w:val="ListParagraph"/>
              <w:numPr>
                <w:ilvl w:val="0"/>
                <w:numId w:val="5"/>
              </w:numPr>
              <w:rPr>
                <w:sz w:val="16"/>
                <w:szCs w:val="16"/>
              </w:rPr>
            </w:pPr>
            <w:r w:rsidRPr="00824121">
              <w:rPr>
                <w:sz w:val="16"/>
                <w:szCs w:val="16"/>
                <w:lang w:val="en-US"/>
              </w:rPr>
              <w:t>Using removal techniques to develop an organic shaped box based on nature &amp; biomimicry.</w:t>
            </w:r>
          </w:p>
          <w:p w14:paraId="30442937" w14:textId="77777777" w:rsidR="00E67897" w:rsidRPr="00824121" w:rsidRDefault="00E67897" w:rsidP="00E67897">
            <w:pPr>
              <w:pStyle w:val="ListParagraph"/>
              <w:numPr>
                <w:ilvl w:val="0"/>
                <w:numId w:val="5"/>
              </w:numPr>
              <w:rPr>
                <w:sz w:val="16"/>
                <w:szCs w:val="16"/>
              </w:rPr>
            </w:pPr>
            <w:r w:rsidRPr="00824121">
              <w:rPr>
                <w:b/>
                <w:bCs/>
                <w:sz w:val="16"/>
                <w:szCs w:val="16"/>
                <w:lang w:val="en-US"/>
              </w:rPr>
              <w:t>Make:</w:t>
            </w:r>
          </w:p>
          <w:p w14:paraId="41EDEC69" w14:textId="77777777" w:rsidR="00E67897" w:rsidRPr="00824121" w:rsidRDefault="00E67897" w:rsidP="00E67897">
            <w:pPr>
              <w:pStyle w:val="ListParagraph"/>
              <w:numPr>
                <w:ilvl w:val="0"/>
                <w:numId w:val="5"/>
              </w:numPr>
              <w:rPr>
                <w:sz w:val="16"/>
                <w:szCs w:val="16"/>
              </w:rPr>
            </w:pPr>
            <w:r w:rsidRPr="00824121">
              <w:rPr>
                <w:sz w:val="16"/>
                <w:szCs w:val="16"/>
                <w:lang w:val="en-US"/>
              </w:rPr>
              <w:t xml:space="preserve">Develop your design through iterative processes and modelling, testing &amp; evaluating before </w:t>
            </w:r>
            <w:r w:rsidRPr="00824121">
              <w:rPr>
                <w:sz w:val="16"/>
                <w:szCs w:val="16"/>
                <w:lang w:val="en-US"/>
              </w:rPr>
              <w:lastRenderedPageBreak/>
              <w:t>making a final product.</w:t>
            </w:r>
          </w:p>
          <w:p w14:paraId="5F935248" w14:textId="77777777" w:rsidR="00E67897" w:rsidRPr="00824121" w:rsidRDefault="00E67897" w:rsidP="00E67897">
            <w:pPr>
              <w:pStyle w:val="ListParagraph"/>
              <w:numPr>
                <w:ilvl w:val="0"/>
                <w:numId w:val="5"/>
              </w:numPr>
              <w:rPr>
                <w:sz w:val="16"/>
                <w:szCs w:val="16"/>
              </w:rPr>
            </w:pPr>
            <w:r w:rsidRPr="00824121">
              <w:rPr>
                <w:b/>
                <w:bCs/>
                <w:sz w:val="16"/>
                <w:szCs w:val="16"/>
                <w:lang w:val="en-US"/>
              </w:rPr>
              <w:t>Design:</w:t>
            </w:r>
          </w:p>
          <w:p w14:paraId="31C881B4" w14:textId="77777777" w:rsidR="00E67897" w:rsidRPr="00824121" w:rsidRDefault="00E67897" w:rsidP="00E67897">
            <w:pPr>
              <w:pStyle w:val="ListParagraph"/>
              <w:numPr>
                <w:ilvl w:val="0"/>
                <w:numId w:val="5"/>
              </w:numPr>
              <w:rPr>
                <w:sz w:val="16"/>
                <w:szCs w:val="16"/>
              </w:rPr>
            </w:pPr>
            <w:r w:rsidRPr="00824121">
              <w:rPr>
                <w:sz w:val="16"/>
                <w:szCs w:val="16"/>
                <w:lang w:val="en-US"/>
              </w:rPr>
              <w:t>Focus your idea on the work of famous designers, use Art deco movement as inspiration.</w:t>
            </w:r>
          </w:p>
          <w:p w14:paraId="74249F4B" w14:textId="77777777" w:rsidR="00E67897" w:rsidRPr="00824121" w:rsidRDefault="00E67897" w:rsidP="00E67897">
            <w:pPr>
              <w:pStyle w:val="ListParagraph"/>
              <w:numPr>
                <w:ilvl w:val="0"/>
                <w:numId w:val="5"/>
              </w:numPr>
              <w:rPr>
                <w:sz w:val="16"/>
                <w:szCs w:val="16"/>
              </w:rPr>
            </w:pPr>
            <w:r w:rsidRPr="00824121">
              <w:rPr>
                <w:b/>
                <w:bCs/>
                <w:sz w:val="16"/>
                <w:szCs w:val="16"/>
                <w:lang w:val="en-US"/>
              </w:rPr>
              <w:t>Make:</w:t>
            </w:r>
          </w:p>
          <w:p w14:paraId="3BFFF655" w14:textId="77777777" w:rsidR="00E67897" w:rsidRPr="00824121" w:rsidRDefault="00E67897" w:rsidP="00E67897">
            <w:pPr>
              <w:pStyle w:val="ListParagraph"/>
              <w:numPr>
                <w:ilvl w:val="0"/>
                <w:numId w:val="5"/>
              </w:numPr>
              <w:rPr>
                <w:sz w:val="16"/>
                <w:szCs w:val="16"/>
              </w:rPr>
            </w:pPr>
            <w:r w:rsidRPr="00824121">
              <w:rPr>
                <w:sz w:val="16"/>
                <w:szCs w:val="16"/>
                <w:lang w:val="en-US"/>
              </w:rPr>
              <w:t>Use a wide range of skills, materials and processes to develop your unique product.</w:t>
            </w:r>
          </w:p>
          <w:p w14:paraId="6599FEE8" w14:textId="77777777" w:rsidR="00E67897" w:rsidRPr="006A6D4D" w:rsidRDefault="00E67897">
            <w:pPr>
              <w:rPr>
                <w:sz w:val="16"/>
                <w:szCs w:val="16"/>
              </w:rPr>
            </w:pPr>
          </w:p>
        </w:tc>
        <w:tc>
          <w:tcPr>
            <w:tcW w:w="414" w:type="pct"/>
          </w:tcPr>
          <w:p w14:paraId="5FD4F6ED" w14:textId="77777777" w:rsidR="00E67897" w:rsidRPr="006A6D4D" w:rsidRDefault="00E67897">
            <w:pPr>
              <w:rPr>
                <w:sz w:val="16"/>
                <w:szCs w:val="16"/>
              </w:rPr>
            </w:pPr>
          </w:p>
        </w:tc>
      </w:tr>
    </w:tbl>
    <w:p w14:paraId="2D915EC6" w14:textId="77777777" w:rsidR="00E67897" w:rsidRDefault="00E67897" w:rsidP="00E67897"/>
    <w:p w14:paraId="06F61361" w14:textId="77777777" w:rsidR="00E67897" w:rsidRDefault="00E67897"/>
    <w:p w14:paraId="330FDB9A" w14:textId="77777777" w:rsidR="00BC18C5" w:rsidRDefault="00BC18C5"/>
    <w:p w14:paraId="3E276D58" w14:textId="77777777" w:rsidR="00BC18C5" w:rsidRDefault="00BC18C5"/>
    <w:p w14:paraId="0DF71EC5" w14:textId="0E8F706A" w:rsidR="00BC18C5" w:rsidRDefault="00BC18C5">
      <w:pPr>
        <w:rPr>
          <w:b/>
          <w:bCs/>
        </w:rPr>
      </w:pPr>
      <w:r w:rsidRPr="008E21DE">
        <w:rPr>
          <w:b/>
          <w:bCs/>
        </w:rPr>
        <w:t>Key Stage 4</w:t>
      </w:r>
    </w:p>
    <w:p w14:paraId="2BF4B5EF" w14:textId="61ACCB94" w:rsidR="00E67897" w:rsidRPr="008E21DE" w:rsidRDefault="00E67897">
      <w:pPr>
        <w:rPr>
          <w:b/>
          <w:bCs/>
        </w:rPr>
      </w:pPr>
      <w:r>
        <w:rPr>
          <w:b/>
          <w:bCs/>
        </w:rPr>
        <w:t>3D Design</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117D781B" w:rsidR="00914C58" w:rsidRDefault="00914C58">
            <w:r>
              <w:t>Exam board:</w:t>
            </w:r>
            <w:r w:rsidR="00E67897">
              <w:t xml:space="preserve"> AQA (</w:t>
            </w:r>
            <w:hyperlink r:id="rId12" w:history="1">
              <w:r w:rsidR="00E67897" w:rsidRPr="00202437">
                <w:rPr>
                  <w:rStyle w:val="Hyperlink"/>
                  <w:rFonts w:ascii="Arial" w:hAnsi="Arial" w:cs="Arial"/>
                  <w:sz w:val="16"/>
                  <w:szCs w:val="16"/>
                </w:rPr>
                <w:t>https://www.aqa.org.uk/subjects/art-and-design/gcse/art-and-design-8201-8206/subject-content/three-dimensional-design</w:t>
              </w:r>
            </w:hyperlink>
            <w:r w:rsidR="00E67897">
              <w:rPr>
                <w:rFonts w:ascii="Arial" w:hAnsi="Arial" w:cs="Arial"/>
                <w:sz w:val="16"/>
                <w:szCs w:val="16"/>
              </w:rPr>
              <w:t xml:space="preserve">) </w:t>
            </w:r>
          </w:p>
          <w:p w14:paraId="7AE41F4E" w14:textId="77777777" w:rsidR="00914C58" w:rsidRDefault="00914C58"/>
          <w:p w14:paraId="05FC0E20" w14:textId="45F5EB73" w:rsidR="00914C58" w:rsidRDefault="00914C58">
            <w:r>
              <w:t>How we assess your child’s progress in Key Stage 4:</w:t>
            </w:r>
          </w:p>
          <w:p w14:paraId="256CAFFD" w14:textId="77777777" w:rsidR="00914C58" w:rsidRDefault="00914C58"/>
          <w:p w14:paraId="7C2B2156" w14:textId="77777777" w:rsidR="00DC06F8" w:rsidRDefault="00DC06F8" w:rsidP="00DC06F8">
            <w:pPr>
              <w:spacing w:after="30"/>
              <w:textAlignment w:val="baseline"/>
              <w:rPr>
                <w:rFonts w:ascii="Arial" w:eastAsia="Times New Roman" w:hAnsi="Arial" w:cs="Arial"/>
                <w:lang w:eastAsia="en-GB"/>
              </w:rPr>
            </w:pPr>
            <w:r w:rsidRPr="00D50E68">
              <w:rPr>
                <w:rFonts w:ascii="Arial" w:eastAsia="Times New Roman" w:hAnsi="Arial" w:cs="Arial"/>
                <w:lang w:eastAsia="en-GB"/>
              </w:rPr>
              <w:t>There are two components:</w:t>
            </w:r>
          </w:p>
          <w:p w14:paraId="1DAAD67B" w14:textId="56D6D449" w:rsidR="00DC06F8" w:rsidRDefault="00DC06F8" w:rsidP="00DC06F8">
            <w:pPr>
              <w:pStyle w:val="ListParagraph"/>
              <w:numPr>
                <w:ilvl w:val="0"/>
                <w:numId w:val="17"/>
              </w:numPr>
              <w:spacing w:after="30"/>
              <w:textAlignment w:val="baseline"/>
              <w:rPr>
                <w:rFonts w:ascii="Arial" w:eastAsia="Times New Roman" w:hAnsi="Arial" w:cs="Arial"/>
                <w:lang w:eastAsia="en-GB"/>
              </w:rPr>
            </w:pPr>
            <w:r w:rsidRPr="00D50E68">
              <w:rPr>
                <w:rFonts w:ascii="Arial" w:eastAsia="Times New Roman" w:hAnsi="Arial" w:cs="Arial"/>
                <w:lang w:eastAsia="en-GB"/>
              </w:rPr>
              <w:t>Component 1 Portfolio: 60% of your overall marks.</w:t>
            </w:r>
          </w:p>
          <w:p w14:paraId="21455719" w14:textId="15897EEC" w:rsidR="00DC06F8" w:rsidRDefault="00DC06F8" w:rsidP="00563228">
            <w:pPr>
              <w:pStyle w:val="ListParagraph"/>
              <w:numPr>
                <w:ilvl w:val="0"/>
                <w:numId w:val="17"/>
              </w:numPr>
            </w:pPr>
            <w:r w:rsidRPr="00563228">
              <w:rPr>
                <w:rFonts w:ascii="Arial" w:eastAsia="Times New Roman" w:hAnsi="Arial" w:cs="Arial"/>
                <w:lang w:eastAsia="en-GB"/>
              </w:rPr>
              <w:t>Component 2 Externally set assignment: 40% of your total marks.</w:t>
            </w:r>
          </w:p>
          <w:p w14:paraId="33DE8EE6" w14:textId="77777777" w:rsidR="00914C58" w:rsidRDefault="00914C58"/>
          <w:p w14:paraId="27F10A70" w14:textId="1CD3D76C" w:rsidR="00914C58" w:rsidRPr="009352C4" w:rsidRDefault="00BC18C5">
            <w:pPr>
              <w:rPr>
                <w:highlight w:val="yellow"/>
              </w:rPr>
            </w:pPr>
            <w:r w:rsidRPr="009352C4">
              <w:rPr>
                <w:highlight w:val="yellow"/>
              </w:rPr>
              <w:t>The following topics are covered in each year</w:t>
            </w:r>
            <w:r w:rsidR="00914C58" w:rsidRPr="009352C4">
              <w:rPr>
                <w:highlight w:val="yellow"/>
              </w:rPr>
              <w:t>:</w:t>
            </w:r>
          </w:p>
          <w:p w14:paraId="5E1F7789" w14:textId="77777777" w:rsidR="00914C58" w:rsidRDefault="00914C58">
            <w:r w:rsidRPr="009352C4">
              <w:rPr>
                <w:highlight w:val="yellow"/>
              </w:rPr>
              <w:t>Year 10:</w:t>
            </w:r>
          </w:p>
          <w:p w14:paraId="50CD725C" w14:textId="77777777" w:rsidR="006C7131" w:rsidRPr="00F42F4A" w:rsidRDefault="006C7131" w:rsidP="006C7131">
            <w:pPr>
              <w:rPr>
                <w:rFonts w:ascii="Arial" w:hAnsi="Arial" w:cs="Arial"/>
              </w:rPr>
            </w:pPr>
            <w:r w:rsidRPr="00DB375A">
              <w:rPr>
                <w:rFonts w:ascii="Arial" w:eastAsia="Times New Roman" w:hAnsi="Arial" w:cs="Arial"/>
                <w:lang w:eastAsia="en-GB"/>
              </w:rPr>
              <w:t xml:space="preserve">Studying this GCSE will enable students to develop their </w:t>
            </w:r>
            <w:r w:rsidRPr="00472F1E">
              <w:rPr>
                <w:rFonts w:ascii="Arial" w:hAnsi="Arial" w:cs="Arial"/>
              </w:rPr>
              <w:t>design, prototyping</w:t>
            </w:r>
            <w:r>
              <w:rPr>
                <w:rFonts w:ascii="Arial" w:hAnsi="Arial" w:cs="Arial"/>
              </w:rPr>
              <w:t xml:space="preserve">, </w:t>
            </w:r>
            <w:r w:rsidRPr="00472F1E">
              <w:rPr>
                <w:rFonts w:ascii="Arial" w:hAnsi="Arial" w:cs="Arial"/>
              </w:rPr>
              <w:t xml:space="preserve">modelling </w:t>
            </w:r>
            <w:r>
              <w:rPr>
                <w:rFonts w:ascii="Arial" w:hAnsi="Arial" w:cs="Arial"/>
              </w:rPr>
              <w:t>and</w:t>
            </w:r>
            <w:r w:rsidRPr="00472F1E">
              <w:rPr>
                <w:rFonts w:ascii="Arial" w:hAnsi="Arial" w:cs="Arial"/>
              </w:rPr>
              <w:t xml:space="preserve"> making</w:t>
            </w:r>
            <w:r>
              <w:rPr>
                <w:rFonts w:ascii="Arial" w:eastAsia="Times New Roman" w:hAnsi="Arial" w:cs="Arial"/>
                <w:lang w:eastAsia="en-GB"/>
              </w:rPr>
              <w:t xml:space="preserve"> skills</w:t>
            </w:r>
            <w:r w:rsidRPr="00DB375A">
              <w:rPr>
                <w:rFonts w:ascii="Arial" w:eastAsia="Times New Roman" w:hAnsi="Arial" w:cs="Arial"/>
                <w:lang w:eastAsia="en-GB"/>
              </w:rPr>
              <w:t xml:space="preserve"> </w:t>
            </w:r>
            <w:r>
              <w:rPr>
                <w:rFonts w:ascii="Arial" w:eastAsia="Times New Roman" w:hAnsi="Arial" w:cs="Arial"/>
                <w:lang w:eastAsia="en-GB"/>
              </w:rPr>
              <w:t>with</w:t>
            </w:r>
            <w:r w:rsidRPr="00DB375A">
              <w:rPr>
                <w:rFonts w:ascii="Arial" w:eastAsia="Times New Roman" w:hAnsi="Arial" w:cs="Arial"/>
                <w:lang w:eastAsia="en-GB"/>
              </w:rPr>
              <w:t xml:space="preserve"> a broad range of </w:t>
            </w:r>
            <w:r>
              <w:rPr>
                <w:rFonts w:ascii="Arial" w:eastAsia="Times New Roman" w:hAnsi="Arial" w:cs="Arial"/>
                <w:lang w:eastAsia="en-GB"/>
              </w:rPr>
              <w:t>area</w:t>
            </w:r>
            <w:r w:rsidRPr="00DB375A">
              <w:rPr>
                <w:rFonts w:ascii="Arial" w:eastAsia="Times New Roman" w:hAnsi="Arial" w:cs="Arial"/>
                <w:lang w:eastAsia="en-GB"/>
              </w:rPr>
              <w:t xml:space="preserve"> which could include</w:t>
            </w:r>
            <w:r>
              <w:rPr>
                <w:rFonts w:ascii="Arial" w:eastAsia="Times New Roman" w:hAnsi="Arial" w:cs="Arial"/>
                <w:lang w:eastAsia="en-GB"/>
              </w:rPr>
              <w:t xml:space="preserve"> </w:t>
            </w:r>
            <w:r w:rsidRPr="00F42F4A">
              <w:rPr>
                <w:rFonts w:ascii="Arial" w:hAnsi="Arial" w:cs="Arial"/>
              </w:rPr>
              <w:t>architectural design</w:t>
            </w:r>
            <w:r>
              <w:rPr>
                <w:rFonts w:ascii="Arial" w:hAnsi="Arial" w:cs="Arial"/>
              </w:rPr>
              <w:t xml:space="preserve">, </w:t>
            </w:r>
            <w:r w:rsidRPr="00F42F4A">
              <w:rPr>
                <w:rFonts w:ascii="Arial" w:hAnsi="Arial" w:cs="Arial"/>
              </w:rPr>
              <w:t>product design</w:t>
            </w:r>
            <w:r>
              <w:rPr>
                <w:rFonts w:ascii="Arial" w:hAnsi="Arial" w:cs="Arial"/>
              </w:rPr>
              <w:t>,</w:t>
            </w:r>
            <w:r w:rsidRPr="00F42F4A">
              <w:rPr>
                <w:rFonts w:ascii="Arial" w:hAnsi="Arial" w:cs="Arial"/>
              </w:rPr>
              <w:t xml:space="preserve"> jewellery interior design</w:t>
            </w:r>
            <w:r>
              <w:rPr>
                <w:rFonts w:ascii="Arial" w:hAnsi="Arial" w:cs="Arial"/>
              </w:rPr>
              <w:t xml:space="preserve">, </w:t>
            </w:r>
            <w:r w:rsidRPr="00F42F4A">
              <w:rPr>
                <w:rFonts w:ascii="Arial" w:hAnsi="Arial" w:cs="Arial"/>
              </w:rPr>
              <w:t>environmental/landscape/garden design</w:t>
            </w:r>
            <w:r>
              <w:rPr>
                <w:rFonts w:ascii="Arial" w:hAnsi="Arial" w:cs="Arial"/>
              </w:rPr>
              <w:t xml:space="preserve">, and </w:t>
            </w:r>
            <w:r w:rsidRPr="00F42F4A">
              <w:rPr>
                <w:rFonts w:ascii="Arial" w:hAnsi="Arial" w:cs="Arial"/>
              </w:rPr>
              <w:t>3D digital design</w:t>
            </w:r>
            <w:r>
              <w:rPr>
                <w:rFonts w:ascii="Arial" w:hAnsi="Arial" w:cs="Arial"/>
              </w:rPr>
              <w:t>.</w:t>
            </w:r>
          </w:p>
          <w:p w14:paraId="74A91BDE" w14:textId="77777777" w:rsidR="006C7131" w:rsidRPr="00DB375A" w:rsidRDefault="006C7131" w:rsidP="006C7131">
            <w:pPr>
              <w:textAlignment w:val="baseline"/>
              <w:rPr>
                <w:rFonts w:ascii="Segoe UI" w:eastAsia="Times New Roman" w:hAnsi="Segoe UI" w:cs="Segoe UI"/>
                <w:sz w:val="18"/>
                <w:szCs w:val="18"/>
                <w:lang w:eastAsia="en-GB"/>
              </w:rPr>
            </w:pPr>
          </w:p>
          <w:p w14:paraId="169F1BCC" w14:textId="77777777" w:rsidR="006C7131" w:rsidRPr="00DB375A" w:rsidRDefault="006C7131" w:rsidP="006C7131">
            <w:pPr>
              <w:textAlignment w:val="baseline"/>
              <w:rPr>
                <w:rFonts w:ascii="Segoe UI" w:eastAsia="Times New Roman" w:hAnsi="Segoe UI" w:cs="Segoe UI"/>
                <w:sz w:val="18"/>
                <w:szCs w:val="18"/>
                <w:lang w:eastAsia="en-GB"/>
              </w:rPr>
            </w:pPr>
            <w:r w:rsidRPr="00DB375A">
              <w:rPr>
                <w:rFonts w:ascii="Arial" w:eastAsia="Times New Roman" w:hAnsi="Arial" w:cs="Arial"/>
                <w:lang w:eastAsia="en-GB"/>
              </w:rPr>
              <w:t>Students develop responses to a specific theme or starting point with the support of the teaching staff. Outcomes are developed in 2D and 3D which are heavily informed by investigations into the work of other practitioners. </w:t>
            </w:r>
          </w:p>
          <w:p w14:paraId="56DD8B76" w14:textId="70FA163B" w:rsidR="00914C58" w:rsidRDefault="006C7131" w:rsidP="006C7131">
            <w:r w:rsidRPr="00DB375A">
              <w:rPr>
                <w:rFonts w:ascii="Arial" w:eastAsia="Times New Roman" w:hAnsi="Arial" w:cs="Arial"/>
                <w:lang w:eastAsia="en-GB"/>
              </w:rPr>
              <w:t xml:space="preserve">Students who are happy to invest additional time and effort will enjoy greater </w:t>
            </w:r>
            <w:proofErr w:type="gramStart"/>
            <w:r w:rsidRPr="00DB375A">
              <w:rPr>
                <w:rFonts w:ascii="Arial" w:eastAsia="Times New Roman" w:hAnsi="Arial" w:cs="Arial"/>
                <w:lang w:eastAsia="en-GB"/>
              </w:rPr>
              <w:t>success</w:t>
            </w:r>
            <w:proofErr w:type="gramEnd"/>
            <w:r w:rsidRPr="00DB375A">
              <w:rPr>
                <w:rFonts w:ascii="Arial" w:eastAsia="Times New Roman" w:hAnsi="Arial" w:cs="Arial"/>
                <w:lang w:eastAsia="en-GB"/>
              </w:rPr>
              <w:t xml:space="preserve"> and their extra effort will influence positively on their final creative pieces. </w:t>
            </w:r>
          </w:p>
          <w:p w14:paraId="77C0E83F" w14:textId="77777777" w:rsidR="00914C58" w:rsidRDefault="00914C58"/>
          <w:p w14:paraId="1636A884" w14:textId="77777777" w:rsidR="00563228" w:rsidRDefault="00914C58" w:rsidP="00563228">
            <w:pPr>
              <w:spacing w:after="30"/>
              <w:textAlignment w:val="baseline"/>
              <w:rPr>
                <w:rFonts w:ascii="Arial" w:eastAsia="Times New Roman" w:hAnsi="Arial" w:cs="Arial"/>
                <w:lang w:eastAsia="en-GB"/>
              </w:rPr>
            </w:pPr>
            <w:r>
              <w:t>Year 11:</w:t>
            </w:r>
            <w:r w:rsidR="00563228">
              <w:t xml:space="preserve">  </w:t>
            </w:r>
            <w:r w:rsidR="00563228" w:rsidRPr="00D50E68">
              <w:rPr>
                <w:rFonts w:ascii="Arial" w:eastAsia="Times New Roman" w:hAnsi="Arial" w:cs="Arial"/>
                <w:lang w:eastAsia="en-GB"/>
              </w:rPr>
              <w:t>There are two components:</w:t>
            </w:r>
          </w:p>
          <w:p w14:paraId="49EB7BB6" w14:textId="77777777" w:rsidR="00563228" w:rsidRDefault="00563228" w:rsidP="00563228">
            <w:pPr>
              <w:pStyle w:val="ListParagraph"/>
              <w:numPr>
                <w:ilvl w:val="0"/>
                <w:numId w:val="17"/>
              </w:numPr>
              <w:spacing w:after="30"/>
              <w:textAlignment w:val="baseline"/>
              <w:rPr>
                <w:rFonts w:ascii="Arial" w:eastAsia="Times New Roman" w:hAnsi="Arial" w:cs="Arial"/>
                <w:lang w:eastAsia="en-GB"/>
              </w:rPr>
            </w:pPr>
            <w:r w:rsidRPr="00D50E68">
              <w:rPr>
                <w:rFonts w:ascii="Arial" w:eastAsia="Times New Roman" w:hAnsi="Arial" w:cs="Arial"/>
                <w:lang w:eastAsia="en-GB"/>
              </w:rPr>
              <w:t>Component 1 Portfolio: produce a sustained project and a selection of further work that represents the course of study. This is worth 60% of your overall marks.</w:t>
            </w:r>
          </w:p>
          <w:p w14:paraId="5772DA6D" w14:textId="69F5D1F3" w:rsidR="00914C58" w:rsidRDefault="00563228" w:rsidP="00563228">
            <w:pPr>
              <w:pStyle w:val="ListParagraph"/>
              <w:numPr>
                <w:ilvl w:val="0"/>
                <w:numId w:val="17"/>
              </w:numPr>
            </w:pPr>
            <w:r w:rsidRPr="00563228">
              <w:rPr>
                <w:rFonts w:ascii="Arial" w:eastAsia="Times New Roman" w:hAnsi="Arial" w:cs="Arial"/>
                <w:lang w:eastAsia="en-GB"/>
              </w:rPr>
              <w:t xml:space="preserve">Component 2 Externally set assignment: there’s a separate externally set task paper for each title. It features seven </w:t>
            </w:r>
            <w:proofErr w:type="gramStart"/>
            <w:r w:rsidRPr="00563228">
              <w:rPr>
                <w:rFonts w:ascii="Arial" w:eastAsia="Times New Roman" w:hAnsi="Arial" w:cs="Arial"/>
                <w:lang w:eastAsia="en-GB"/>
              </w:rPr>
              <w:t>tasks</w:t>
            </w:r>
            <w:proofErr w:type="gramEnd"/>
            <w:r w:rsidRPr="00563228">
              <w:rPr>
                <w:rFonts w:ascii="Arial" w:eastAsia="Times New Roman" w:hAnsi="Arial" w:cs="Arial"/>
                <w:lang w:eastAsia="en-GB"/>
              </w:rPr>
              <w:t xml:space="preserve"> and you </w:t>
            </w:r>
            <w:proofErr w:type="gramStart"/>
            <w:r w:rsidRPr="00563228">
              <w:rPr>
                <w:rFonts w:ascii="Arial" w:eastAsia="Times New Roman" w:hAnsi="Arial" w:cs="Arial"/>
                <w:lang w:eastAsia="en-GB"/>
              </w:rPr>
              <w:t>have to</w:t>
            </w:r>
            <w:proofErr w:type="gramEnd"/>
            <w:r w:rsidRPr="00563228">
              <w:rPr>
                <w:rFonts w:ascii="Arial" w:eastAsia="Times New Roman" w:hAnsi="Arial" w:cs="Arial"/>
                <w:lang w:eastAsia="en-GB"/>
              </w:rPr>
              <w:t xml:space="preserve"> complete one of them. You get preparation time, plus ten hours of supervised time. This is worth 40% of your total marks.</w:t>
            </w:r>
          </w:p>
          <w:p w14:paraId="66C1F579" w14:textId="77777777" w:rsidR="00914C58" w:rsidRDefault="00914C58"/>
          <w:p w14:paraId="0840D883" w14:textId="0A8DEA60" w:rsidR="00914C58" w:rsidRDefault="00914C58"/>
        </w:tc>
      </w:tr>
    </w:tbl>
    <w:p w14:paraId="15F65240" w14:textId="77777777" w:rsidR="00BC18C5" w:rsidRDefault="00BC18C5"/>
    <w:p w14:paraId="6502BBF7" w14:textId="121712D8" w:rsidR="00BC18C5" w:rsidRPr="008E21DE" w:rsidRDefault="00E67897">
      <w:pPr>
        <w:rPr>
          <w:b/>
          <w:bCs/>
        </w:rPr>
      </w:pPr>
      <w:r>
        <w:rPr>
          <w:b/>
          <w:bCs/>
        </w:rPr>
        <w:t>3D Design</w:t>
      </w:r>
      <w:r w:rsidR="00914C58" w:rsidRPr="008E21DE">
        <w:rPr>
          <w:b/>
          <w:bCs/>
        </w:rPr>
        <w:t xml:space="preserve"> Curriculum Overview</w:t>
      </w:r>
    </w:p>
    <w:tbl>
      <w:tblPr>
        <w:tblW w:w="0" w:type="auto"/>
        <w:tblInd w:w="93" w:type="dxa"/>
        <w:tblLayout w:type="fixed"/>
        <w:tblCellMar>
          <w:left w:w="0" w:type="dxa"/>
          <w:right w:w="0" w:type="dxa"/>
        </w:tblCellMar>
        <w:tblLook w:val="01E0" w:firstRow="1" w:lastRow="1" w:firstColumn="1" w:lastColumn="1" w:noHBand="0" w:noVBand="0"/>
      </w:tblPr>
      <w:tblGrid>
        <w:gridCol w:w="616"/>
        <w:gridCol w:w="2136"/>
        <w:gridCol w:w="1726"/>
        <w:gridCol w:w="2135"/>
        <w:gridCol w:w="2161"/>
        <w:gridCol w:w="2135"/>
        <w:gridCol w:w="2161"/>
        <w:gridCol w:w="2326"/>
      </w:tblGrid>
      <w:tr w:rsidR="00E67897" w:rsidRPr="000D42C0" w14:paraId="61C4B977" w14:textId="77777777">
        <w:trPr>
          <w:trHeight w:hRule="exact" w:val="280"/>
        </w:trPr>
        <w:tc>
          <w:tcPr>
            <w:tcW w:w="616" w:type="dxa"/>
            <w:tcBorders>
              <w:top w:val="single" w:sz="4" w:space="0" w:color="000000"/>
              <w:left w:val="single" w:sz="4" w:space="0" w:color="000000"/>
              <w:bottom w:val="single" w:sz="4" w:space="0" w:color="000000"/>
              <w:right w:val="single" w:sz="4" w:space="0" w:color="000000"/>
            </w:tcBorders>
            <w:shd w:val="clear" w:color="auto" w:fill="D9D9D9"/>
          </w:tcPr>
          <w:p w14:paraId="3E6BBF89" w14:textId="77777777" w:rsidR="00E67897" w:rsidRPr="000D42C0" w:rsidRDefault="00E67897">
            <w:pPr>
              <w:spacing w:after="0" w:line="268" w:lineRule="exact"/>
              <w:ind w:left="105" w:right="-20"/>
              <w:rPr>
                <w:rFonts w:ascii="Calibri" w:eastAsia="Calibri" w:hAnsi="Calibri" w:cs="Calibri"/>
                <w:sz w:val="12"/>
              </w:rPr>
            </w:pPr>
            <w:r w:rsidRPr="000D42C0">
              <w:rPr>
                <w:rFonts w:ascii="Calibri" w:eastAsia="Calibri" w:hAnsi="Calibri" w:cs="Calibri"/>
                <w:spacing w:val="-2"/>
                <w:position w:val="1"/>
                <w:sz w:val="12"/>
              </w:rPr>
              <w:t>Y</w:t>
            </w:r>
            <w:r w:rsidRPr="000D42C0">
              <w:rPr>
                <w:rFonts w:ascii="Calibri" w:eastAsia="Calibri" w:hAnsi="Calibri" w:cs="Calibri"/>
                <w:position w:val="1"/>
                <w:sz w:val="12"/>
              </w:rPr>
              <w:t>ear</w:t>
            </w:r>
          </w:p>
        </w:tc>
        <w:tc>
          <w:tcPr>
            <w:tcW w:w="38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9FAE5B" w14:textId="77777777" w:rsidR="00E67897" w:rsidRPr="000D42C0" w:rsidRDefault="00E67897">
            <w:pPr>
              <w:spacing w:after="0" w:line="268" w:lineRule="exact"/>
              <w:ind w:left="904" w:right="-20"/>
              <w:rPr>
                <w:rFonts w:ascii="Calibri" w:eastAsia="Calibri" w:hAnsi="Calibri" w:cs="Calibri"/>
                <w:sz w:val="12"/>
              </w:rPr>
            </w:pPr>
            <w:r w:rsidRPr="000D42C0">
              <w:rPr>
                <w:rFonts w:ascii="Calibri" w:eastAsia="Calibri" w:hAnsi="Calibri" w:cs="Calibri"/>
                <w:spacing w:val="-2"/>
                <w:position w:val="1"/>
                <w:sz w:val="12"/>
              </w:rPr>
              <w:t>A</w:t>
            </w:r>
            <w:r w:rsidRPr="000D42C0">
              <w:rPr>
                <w:rFonts w:ascii="Calibri" w:eastAsia="Calibri" w:hAnsi="Calibri" w:cs="Calibri"/>
                <w:position w:val="1"/>
                <w:sz w:val="12"/>
              </w:rPr>
              <w:t>u</w:t>
            </w:r>
            <w:r w:rsidRPr="000D42C0">
              <w:rPr>
                <w:rFonts w:ascii="Calibri" w:eastAsia="Calibri" w:hAnsi="Calibri" w:cs="Calibri"/>
                <w:spacing w:val="1"/>
                <w:position w:val="1"/>
                <w:sz w:val="12"/>
              </w:rPr>
              <w:t>t</w:t>
            </w:r>
            <w:r w:rsidRPr="000D42C0">
              <w:rPr>
                <w:rFonts w:ascii="Calibri" w:eastAsia="Calibri" w:hAnsi="Calibri" w:cs="Calibri"/>
                <w:position w:val="1"/>
                <w:sz w:val="12"/>
              </w:rPr>
              <w:t>u</w:t>
            </w:r>
            <w:r w:rsidRPr="000D42C0">
              <w:rPr>
                <w:rFonts w:ascii="Calibri" w:eastAsia="Calibri" w:hAnsi="Calibri" w:cs="Calibri"/>
                <w:spacing w:val="-1"/>
                <w:position w:val="1"/>
                <w:sz w:val="12"/>
              </w:rPr>
              <w:t>m</w:t>
            </w:r>
            <w:r w:rsidRPr="000D42C0">
              <w:rPr>
                <w:rFonts w:ascii="Calibri" w:eastAsia="Calibri" w:hAnsi="Calibri" w:cs="Calibri"/>
                <w:position w:val="1"/>
                <w:sz w:val="12"/>
              </w:rPr>
              <w:t>n</w:t>
            </w:r>
            <w:r w:rsidRPr="000D42C0">
              <w:rPr>
                <w:rFonts w:ascii="Calibri" w:eastAsia="Calibri" w:hAnsi="Calibri" w:cs="Calibri"/>
                <w:spacing w:val="-1"/>
                <w:position w:val="1"/>
                <w:sz w:val="12"/>
              </w:rPr>
              <w:t xml:space="preserve"> </w:t>
            </w:r>
            <w:r w:rsidRPr="000D42C0">
              <w:rPr>
                <w:rFonts w:ascii="Calibri" w:eastAsia="Calibri" w:hAnsi="Calibri" w:cs="Calibri"/>
                <w:spacing w:val="-2"/>
                <w:position w:val="1"/>
                <w:sz w:val="12"/>
              </w:rPr>
              <w:t>T</w:t>
            </w:r>
            <w:r w:rsidRPr="000D42C0">
              <w:rPr>
                <w:rFonts w:ascii="Calibri" w:eastAsia="Calibri" w:hAnsi="Calibri" w:cs="Calibri"/>
                <w:position w:val="1"/>
                <w:sz w:val="12"/>
              </w:rPr>
              <w:t>e</w:t>
            </w:r>
            <w:r w:rsidRPr="000D42C0">
              <w:rPr>
                <w:rFonts w:ascii="Calibri" w:eastAsia="Calibri" w:hAnsi="Calibri" w:cs="Calibri"/>
                <w:spacing w:val="-1"/>
                <w:position w:val="1"/>
                <w:sz w:val="12"/>
              </w:rPr>
              <w:t>r</w:t>
            </w:r>
            <w:r w:rsidRPr="000D42C0">
              <w:rPr>
                <w:rFonts w:ascii="Calibri" w:eastAsia="Calibri" w:hAnsi="Calibri" w:cs="Calibri"/>
                <w:position w:val="1"/>
                <w:sz w:val="12"/>
              </w:rPr>
              <w:t xml:space="preserve">m </w:t>
            </w:r>
            <w:r w:rsidRPr="000D42C0">
              <w:rPr>
                <w:rFonts w:ascii="Calibri" w:eastAsia="Calibri" w:hAnsi="Calibri" w:cs="Calibri"/>
                <w:spacing w:val="-1"/>
                <w:position w:val="1"/>
                <w:sz w:val="12"/>
              </w:rPr>
              <w:t>S</w:t>
            </w:r>
            <w:r w:rsidRPr="000D42C0">
              <w:rPr>
                <w:rFonts w:ascii="Calibri" w:eastAsia="Calibri" w:hAnsi="Calibri" w:cs="Calibri"/>
                <w:spacing w:val="-2"/>
                <w:position w:val="1"/>
                <w:sz w:val="12"/>
              </w:rPr>
              <w:t>E</w:t>
            </w:r>
            <w:r w:rsidRPr="000D42C0">
              <w:rPr>
                <w:rFonts w:ascii="Calibri" w:eastAsia="Calibri" w:hAnsi="Calibri" w:cs="Calibri"/>
                <w:spacing w:val="2"/>
                <w:position w:val="1"/>
                <w:sz w:val="12"/>
              </w:rPr>
              <w:t>P</w:t>
            </w:r>
            <w:r w:rsidRPr="000D42C0">
              <w:rPr>
                <w:rFonts w:ascii="Calibri" w:eastAsia="Calibri" w:hAnsi="Calibri" w:cs="Calibri"/>
                <w:spacing w:val="-2"/>
                <w:position w:val="1"/>
                <w:sz w:val="12"/>
              </w:rPr>
              <w:t>-</w:t>
            </w:r>
            <w:r w:rsidRPr="000D42C0">
              <w:rPr>
                <w:rFonts w:ascii="Calibri" w:eastAsia="Calibri" w:hAnsi="Calibri" w:cs="Calibri"/>
                <w:spacing w:val="4"/>
                <w:position w:val="1"/>
                <w:sz w:val="12"/>
              </w:rPr>
              <w:t>D</w:t>
            </w:r>
            <w:r w:rsidRPr="000D42C0">
              <w:rPr>
                <w:rFonts w:ascii="Calibri" w:eastAsia="Calibri" w:hAnsi="Calibri" w:cs="Calibri"/>
                <w:spacing w:val="-2"/>
                <w:position w:val="1"/>
                <w:sz w:val="12"/>
              </w:rPr>
              <w:t>E</w:t>
            </w:r>
            <w:r w:rsidRPr="000D42C0">
              <w:rPr>
                <w:rFonts w:ascii="Calibri" w:eastAsia="Calibri" w:hAnsi="Calibri" w:cs="Calibri"/>
                <w:position w:val="1"/>
                <w:sz w:val="12"/>
              </w:rPr>
              <w:t>C</w:t>
            </w:r>
          </w:p>
        </w:tc>
        <w:tc>
          <w:tcPr>
            <w:tcW w:w="42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F0ACC0" w14:textId="77777777" w:rsidR="00E67897" w:rsidRPr="000D42C0" w:rsidRDefault="00E67897">
            <w:pPr>
              <w:spacing w:after="0" w:line="268" w:lineRule="exact"/>
              <w:ind w:left="1184" w:right="-20"/>
              <w:rPr>
                <w:rFonts w:ascii="Calibri" w:eastAsia="Calibri" w:hAnsi="Calibri" w:cs="Calibri"/>
                <w:sz w:val="12"/>
              </w:rPr>
            </w:pPr>
            <w:r w:rsidRPr="000D42C0">
              <w:rPr>
                <w:rFonts w:ascii="Calibri" w:eastAsia="Calibri" w:hAnsi="Calibri" w:cs="Calibri"/>
                <w:spacing w:val="-1"/>
                <w:position w:val="1"/>
                <w:sz w:val="12"/>
              </w:rPr>
              <w:t>S</w:t>
            </w:r>
            <w:r w:rsidRPr="000D42C0">
              <w:rPr>
                <w:rFonts w:ascii="Calibri" w:eastAsia="Calibri" w:hAnsi="Calibri" w:cs="Calibri"/>
                <w:position w:val="1"/>
                <w:sz w:val="12"/>
              </w:rPr>
              <w:t>p</w:t>
            </w:r>
            <w:r w:rsidRPr="000D42C0">
              <w:rPr>
                <w:rFonts w:ascii="Calibri" w:eastAsia="Calibri" w:hAnsi="Calibri" w:cs="Calibri"/>
                <w:spacing w:val="-2"/>
                <w:position w:val="1"/>
                <w:sz w:val="12"/>
              </w:rPr>
              <w:t>r</w:t>
            </w:r>
            <w:r w:rsidRPr="000D42C0">
              <w:rPr>
                <w:rFonts w:ascii="Calibri" w:eastAsia="Calibri" w:hAnsi="Calibri" w:cs="Calibri"/>
                <w:position w:val="1"/>
                <w:sz w:val="12"/>
              </w:rPr>
              <w:t>i</w:t>
            </w:r>
            <w:r w:rsidRPr="000D42C0">
              <w:rPr>
                <w:rFonts w:ascii="Calibri" w:eastAsia="Calibri" w:hAnsi="Calibri" w:cs="Calibri"/>
                <w:spacing w:val="-1"/>
                <w:position w:val="1"/>
                <w:sz w:val="12"/>
              </w:rPr>
              <w:t>n</w:t>
            </w:r>
            <w:r w:rsidRPr="000D42C0">
              <w:rPr>
                <w:rFonts w:ascii="Calibri" w:eastAsia="Calibri" w:hAnsi="Calibri" w:cs="Calibri"/>
                <w:position w:val="1"/>
                <w:sz w:val="12"/>
              </w:rPr>
              <w:t xml:space="preserve">g </w:t>
            </w:r>
            <w:r w:rsidRPr="000D42C0">
              <w:rPr>
                <w:rFonts w:ascii="Calibri" w:eastAsia="Calibri" w:hAnsi="Calibri" w:cs="Calibri"/>
                <w:spacing w:val="-2"/>
                <w:position w:val="1"/>
                <w:sz w:val="12"/>
              </w:rPr>
              <w:t>T</w:t>
            </w:r>
            <w:r w:rsidRPr="000D42C0">
              <w:rPr>
                <w:rFonts w:ascii="Calibri" w:eastAsia="Calibri" w:hAnsi="Calibri" w:cs="Calibri"/>
                <w:position w:val="1"/>
                <w:sz w:val="12"/>
              </w:rPr>
              <w:t>e</w:t>
            </w:r>
            <w:r w:rsidRPr="000D42C0">
              <w:rPr>
                <w:rFonts w:ascii="Calibri" w:eastAsia="Calibri" w:hAnsi="Calibri" w:cs="Calibri"/>
                <w:spacing w:val="-1"/>
                <w:position w:val="1"/>
                <w:sz w:val="12"/>
              </w:rPr>
              <w:t>r</w:t>
            </w:r>
            <w:r w:rsidRPr="000D42C0">
              <w:rPr>
                <w:rFonts w:ascii="Calibri" w:eastAsia="Calibri" w:hAnsi="Calibri" w:cs="Calibri"/>
                <w:position w:val="1"/>
                <w:sz w:val="12"/>
              </w:rPr>
              <w:t>m</w:t>
            </w:r>
            <w:r w:rsidRPr="000D42C0">
              <w:rPr>
                <w:rFonts w:ascii="Calibri" w:eastAsia="Calibri" w:hAnsi="Calibri" w:cs="Calibri"/>
                <w:spacing w:val="-5"/>
                <w:position w:val="1"/>
                <w:sz w:val="12"/>
              </w:rPr>
              <w:t xml:space="preserve"> </w:t>
            </w:r>
            <w:r w:rsidRPr="000D42C0">
              <w:rPr>
                <w:rFonts w:ascii="Calibri" w:eastAsia="Calibri" w:hAnsi="Calibri" w:cs="Calibri"/>
                <w:spacing w:val="5"/>
                <w:position w:val="1"/>
                <w:sz w:val="12"/>
              </w:rPr>
              <w:t>D</w:t>
            </w:r>
            <w:r w:rsidRPr="000D42C0">
              <w:rPr>
                <w:rFonts w:ascii="Calibri" w:eastAsia="Calibri" w:hAnsi="Calibri" w:cs="Calibri"/>
                <w:spacing w:val="-2"/>
                <w:position w:val="1"/>
                <w:sz w:val="12"/>
              </w:rPr>
              <w:t>E</w:t>
            </w:r>
            <w:r w:rsidRPr="000D42C0">
              <w:rPr>
                <w:rFonts w:ascii="Calibri" w:eastAsia="Calibri" w:hAnsi="Calibri" w:cs="Calibri"/>
                <w:spacing w:val="4"/>
                <w:position w:val="1"/>
                <w:sz w:val="12"/>
              </w:rPr>
              <w:t>C</w:t>
            </w:r>
            <w:r w:rsidRPr="000D42C0">
              <w:rPr>
                <w:rFonts w:ascii="Calibri" w:eastAsia="Calibri" w:hAnsi="Calibri" w:cs="Calibri"/>
                <w:spacing w:val="-2"/>
                <w:position w:val="1"/>
                <w:sz w:val="12"/>
              </w:rPr>
              <w:t>-A</w:t>
            </w:r>
            <w:r w:rsidRPr="000D42C0">
              <w:rPr>
                <w:rFonts w:ascii="Calibri" w:eastAsia="Calibri" w:hAnsi="Calibri" w:cs="Calibri"/>
                <w:spacing w:val="1"/>
                <w:position w:val="1"/>
                <w:sz w:val="12"/>
              </w:rPr>
              <w:t>P</w:t>
            </w:r>
            <w:r w:rsidRPr="000D42C0">
              <w:rPr>
                <w:rFonts w:ascii="Calibri" w:eastAsia="Calibri" w:hAnsi="Calibri" w:cs="Calibri"/>
                <w:position w:val="1"/>
                <w:sz w:val="12"/>
              </w:rPr>
              <w:t>R</w:t>
            </w:r>
          </w:p>
        </w:tc>
        <w:tc>
          <w:tcPr>
            <w:tcW w:w="42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203DD6" w14:textId="77777777" w:rsidR="00E67897" w:rsidRPr="000D42C0" w:rsidRDefault="00E67897">
            <w:pPr>
              <w:spacing w:after="0" w:line="268" w:lineRule="exact"/>
              <w:ind w:left="1114" w:right="-20"/>
              <w:rPr>
                <w:rFonts w:ascii="Calibri" w:eastAsia="Calibri" w:hAnsi="Calibri" w:cs="Calibri"/>
                <w:sz w:val="12"/>
              </w:rPr>
            </w:pPr>
            <w:r w:rsidRPr="000D42C0">
              <w:rPr>
                <w:rFonts w:ascii="Calibri" w:eastAsia="Calibri" w:hAnsi="Calibri" w:cs="Calibri"/>
                <w:spacing w:val="-1"/>
                <w:position w:val="1"/>
                <w:sz w:val="12"/>
              </w:rPr>
              <w:t>S</w:t>
            </w:r>
            <w:r w:rsidRPr="000D42C0">
              <w:rPr>
                <w:rFonts w:ascii="Calibri" w:eastAsia="Calibri" w:hAnsi="Calibri" w:cs="Calibri"/>
                <w:position w:val="1"/>
                <w:sz w:val="12"/>
              </w:rPr>
              <w:t>u</w:t>
            </w:r>
            <w:r w:rsidRPr="000D42C0">
              <w:rPr>
                <w:rFonts w:ascii="Calibri" w:eastAsia="Calibri" w:hAnsi="Calibri" w:cs="Calibri"/>
                <w:spacing w:val="-1"/>
                <w:position w:val="1"/>
                <w:sz w:val="12"/>
              </w:rPr>
              <w:t>mm</w:t>
            </w:r>
            <w:r w:rsidRPr="000D42C0">
              <w:rPr>
                <w:rFonts w:ascii="Calibri" w:eastAsia="Calibri" w:hAnsi="Calibri" w:cs="Calibri"/>
                <w:position w:val="1"/>
                <w:sz w:val="12"/>
              </w:rPr>
              <w:t>er</w:t>
            </w:r>
            <w:r w:rsidRPr="000D42C0">
              <w:rPr>
                <w:rFonts w:ascii="Calibri" w:eastAsia="Calibri" w:hAnsi="Calibri" w:cs="Calibri"/>
                <w:spacing w:val="-5"/>
                <w:position w:val="1"/>
                <w:sz w:val="12"/>
              </w:rPr>
              <w:t xml:space="preserve"> </w:t>
            </w:r>
            <w:r w:rsidRPr="000D42C0">
              <w:rPr>
                <w:rFonts w:ascii="Calibri" w:eastAsia="Calibri" w:hAnsi="Calibri" w:cs="Calibri"/>
                <w:spacing w:val="-2"/>
                <w:position w:val="1"/>
                <w:sz w:val="12"/>
              </w:rPr>
              <w:t>T</w:t>
            </w:r>
            <w:r w:rsidRPr="000D42C0">
              <w:rPr>
                <w:rFonts w:ascii="Calibri" w:eastAsia="Calibri" w:hAnsi="Calibri" w:cs="Calibri"/>
                <w:position w:val="1"/>
                <w:sz w:val="12"/>
              </w:rPr>
              <w:t>e</w:t>
            </w:r>
            <w:r w:rsidRPr="000D42C0">
              <w:rPr>
                <w:rFonts w:ascii="Calibri" w:eastAsia="Calibri" w:hAnsi="Calibri" w:cs="Calibri"/>
                <w:spacing w:val="4"/>
                <w:position w:val="1"/>
                <w:sz w:val="12"/>
              </w:rPr>
              <w:t>r</w:t>
            </w:r>
            <w:r w:rsidRPr="000D42C0">
              <w:rPr>
                <w:rFonts w:ascii="Calibri" w:eastAsia="Calibri" w:hAnsi="Calibri" w:cs="Calibri"/>
                <w:position w:val="1"/>
                <w:sz w:val="12"/>
              </w:rPr>
              <w:t>m</w:t>
            </w:r>
            <w:r w:rsidRPr="000D42C0">
              <w:rPr>
                <w:rFonts w:ascii="Calibri" w:eastAsia="Calibri" w:hAnsi="Calibri" w:cs="Calibri"/>
                <w:spacing w:val="-5"/>
                <w:position w:val="1"/>
                <w:sz w:val="12"/>
              </w:rPr>
              <w:t xml:space="preserve"> </w:t>
            </w:r>
            <w:r w:rsidRPr="000D42C0">
              <w:rPr>
                <w:rFonts w:ascii="Calibri" w:eastAsia="Calibri" w:hAnsi="Calibri" w:cs="Calibri"/>
                <w:spacing w:val="-2"/>
                <w:position w:val="1"/>
                <w:sz w:val="12"/>
              </w:rPr>
              <w:t>A</w:t>
            </w:r>
            <w:r w:rsidRPr="000D42C0">
              <w:rPr>
                <w:rFonts w:ascii="Calibri" w:eastAsia="Calibri" w:hAnsi="Calibri" w:cs="Calibri"/>
                <w:spacing w:val="1"/>
                <w:position w:val="1"/>
                <w:sz w:val="12"/>
              </w:rPr>
              <w:t>PR</w:t>
            </w:r>
            <w:r w:rsidRPr="000D42C0">
              <w:rPr>
                <w:rFonts w:ascii="Calibri" w:eastAsia="Calibri" w:hAnsi="Calibri" w:cs="Calibri"/>
                <w:spacing w:val="-2"/>
                <w:position w:val="1"/>
                <w:sz w:val="12"/>
              </w:rPr>
              <w:t>-</w:t>
            </w:r>
            <w:r w:rsidRPr="000D42C0">
              <w:rPr>
                <w:rFonts w:ascii="Calibri" w:eastAsia="Calibri" w:hAnsi="Calibri" w:cs="Calibri"/>
                <w:position w:val="1"/>
                <w:sz w:val="12"/>
              </w:rPr>
              <w:t>J</w:t>
            </w:r>
            <w:r w:rsidRPr="000D42C0">
              <w:rPr>
                <w:rFonts w:ascii="Calibri" w:eastAsia="Calibri" w:hAnsi="Calibri" w:cs="Calibri"/>
                <w:spacing w:val="-1"/>
                <w:position w:val="1"/>
                <w:sz w:val="12"/>
              </w:rPr>
              <w:t>U</w:t>
            </w:r>
            <w:r w:rsidRPr="000D42C0">
              <w:rPr>
                <w:rFonts w:ascii="Calibri" w:eastAsia="Calibri" w:hAnsi="Calibri" w:cs="Calibri"/>
                <w:position w:val="1"/>
                <w:sz w:val="12"/>
              </w:rPr>
              <w:t>L</w:t>
            </w:r>
          </w:p>
        </w:tc>
        <w:tc>
          <w:tcPr>
            <w:tcW w:w="2326" w:type="dxa"/>
            <w:tcBorders>
              <w:top w:val="single" w:sz="4" w:space="0" w:color="000000"/>
              <w:left w:val="single" w:sz="4" w:space="0" w:color="000000"/>
              <w:bottom w:val="single" w:sz="4" w:space="0" w:color="000000"/>
              <w:right w:val="single" w:sz="4" w:space="0" w:color="000000"/>
            </w:tcBorders>
            <w:shd w:val="clear" w:color="auto" w:fill="D9D9D9"/>
          </w:tcPr>
          <w:p w14:paraId="11F0E66E" w14:textId="77777777" w:rsidR="00E67897" w:rsidRPr="000D42C0" w:rsidRDefault="00E67897">
            <w:pPr>
              <w:rPr>
                <w:sz w:val="12"/>
              </w:rPr>
            </w:pPr>
          </w:p>
        </w:tc>
      </w:tr>
      <w:tr w:rsidR="00E67897" w:rsidRPr="000D42C0" w14:paraId="758F2507" w14:textId="77777777">
        <w:trPr>
          <w:trHeight w:hRule="exact" w:val="885"/>
        </w:trPr>
        <w:tc>
          <w:tcPr>
            <w:tcW w:w="616" w:type="dxa"/>
            <w:tcBorders>
              <w:top w:val="single" w:sz="4" w:space="0" w:color="000000"/>
              <w:left w:val="single" w:sz="4" w:space="0" w:color="000000"/>
              <w:bottom w:val="single" w:sz="4" w:space="0" w:color="000000"/>
              <w:right w:val="single" w:sz="4" w:space="0" w:color="000000"/>
            </w:tcBorders>
            <w:shd w:val="clear" w:color="auto" w:fill="D9D9D9"/>
          </w:tcPr>
          <w:p w14:paraId="530BEA36" w14:textId="77777777" w:rsidR="00E67897" w:rsidRPr="000D42C0" w:rsidRDefault="00E67897">
            <w:pPr>
              <w:rPr>
                <w:sz w:val="12"/>
              </w:rPr>
            </w:pPr>
          </w:p>
        </w:tc>
        <w:tc>
          <w:tcPr>
            <w:tcW w:w="2136" w:type="dxa"/>
            <w:tcBorders>
              <w:top w:val="single" w:sz="4" w:space="0" w:color="000000"/>
              <w:left w:val="single" w:sz="4" w:space="0" w:color="000000"/>
              <w:bottom w:val="single" w:sz="4" w:space="0" w:color="000000"/>
              <w:right w:val="single" w:sz="4" w:space="0" w:color="000000"/>
            </w:tcBorders>
            <w:shd w:val="clear" w:color="auto" w:fill="D9D9D9"/>
          </w:tcPr>
          <w:p w14:paraId="0B250D9C" w14:textId="77777777" w:rsidR="00E67897" w:rsidRPr="000D42C0" w:rsidRDefault="00E67897">
            <w:pPr>
              <w:spacing w:after="0" w:line="217" w:lineRule="exact"/>
              <w:ind w:left="309" w:right="-20"/>
              <w:rPr>
                <w:rFonts w:ascii="Calibri" w:eastAsia="Calibri" w:hAnsi="Calibri" w:cs="Calibri"/>
                <w:sz w:val="12"/>
                <w:szCs w:val="18"/>
              </w:rPr>
            </w:pPr>
            <w:r w:rsidRPr="000D42C0">
              <w:rPr>
                <w:rFonts w:ascii="Calibri" w:eastAsia="Calibri" w:hAnsi="Calibri" w:cs="Calibri"/>
                <w:sz w:val="12"/>
                <w:szCs w:val="18"/>
              </w:rPr>
              <w:t>Un</w:t>
            </w:r>
            <w:r w:rsidRPr="000D42C0">
              <w:rPr>
                <w:rFonts w:ascii="Calibri" w:eastAsia="Calibri" w:hAnsi="Calibri" w:cs="Calibri"/>
                <w:spacing w:val="-1"/>
                <w:sz w:val="12"/>
                <w:szCs w:val="18"/>
              </w:rPr>
              <w:t>i</w:t>
            </w:r>
            <w:r w:rsidRPr="000D42C0">
              <w:rPr>
                <w:rFonts w:ascii="Calibri" w:eastAsia="Calibri" w:hAnsi="Calibri" w:cs="Calibri"/>
                <w:sz w:val="12"/>
                <w:szCs w:val="18"/>
              </w:rPr>
              <w:t>t</w:t>
            </w:r>
            <w:r w:rsidRPr="000D42C0">
              <w:rPr>
                <w:rFonts w:ascii="Calibri" w:eastAsia="Calibri" w:hAnsi="Calibri" w:cs="Calibri"/>
                <w:spacing w:val="-3"/>
                <w:sz w:val="12"/>
                <w:szCs w:val="18"/>
              </w:rPr>
              <w:t xml:space="preserve"> </w:t>
            </w:r>
            <w:r w:rsidRPr="000D42C0">
              <w:rPr>
                <w:rFonts w:ascii="Calibri" w:eastAsia="Calibri" w:hAnsi="Calibri" w:cs="Calibri"/>
                <w:sz w:val="12"/>
                <w:szCs w:val="18"/>
              </w:rPr>
              <w:t xml:space="preserve">/ </w:t>
            </w:r>
            <w:r w:rsidRPr="000D42C0">
              <w:rPr>
                <w:rFonts w:ascii="Calibri" w:eastAsia="Calibri" w:hAnsi="Calibri" w:cs="Calibri"/>
                <w:spacing w:val="2"/>
                <w:sz w:val="12"/>
                <w:szCs w:val="18"/>
              </w:rPr>
              <w:t>T</w:t>
            </w:r>
            <w:r w:rsidRPr="000D42C0">
              <w:rPr>
                <w:rFonts w:ascii="Calibri" w:eastAsia="Calibri" w:hAnsi="Calibri" w:cs="Calibri"/>
                <w:sz w:val="12"/>
                <w:szCs w:val="18"/>
              </w:rPr>
              <w:t>op</w:t>
            </w:r>
            <w:r w:rsidRPr="000D42C0">
              <w:rPr>
                <w:rFonts w:ascii="Calibri" w:eastAsia="Calibri" w:hAnsi="Calibri" w:cs="Calibri"/>
                <w:spacing w:val="-1"/>
                <w:sz w:val="12"/>
                <w:szCs w:val="18"/>
              </w:rPr>
              <w:t>i</w:t>
            </w:r>
            <w:r w:rsidRPr="000D42C0">
              <w:rPr>
                <w:rFonts w:ascii="Calibri" w:eastAsia="Calibri" w:hAnsi="Calibri" w:cs="Calibri"/>
                <w:sz w:val="12"/>
                <w:szCs w:val="18"/>
              </w:rPr>
              <w:t>c</w:t>
            </w:r>
            <w:r w:rsidRPr="000D42C0">
              <w:rPr>
                <w:rFonts w:ascii="Calibri" w:eastAsia="Calibri" w:hAnsi="Calibri" w:cs="Calibri"/>
                <w:spacing w:val="-3"/>
                <w:sz w:val="12"/>
                <w:szCs w:val="18"/>
              </w:rPr>
              <w:t xml:space="preserve"> </w:t>
            </w:r>
            <w:r w:rsidRPr="000D42C0">
              <w:rPr>
                <w:rFonts w:ascii="Calibri" w:eastAsia="Calibri" w:hAnsi="Calibri" w:cs="Calibri"/>
                <w:spacing w:val="-1"/>
                <w:sz w:val="12"/>
                <w:szCs w:val="18"/>
              </w:rPr>
              <w:t>C</w:t>
            </w:r>
            <w:r w:rsidRPr="000D42C0">
              <w:rPr>
                <w:rFonts w:ascii="Calibri" w:eastAsia="Calibri" w:hAnsi="Calibri" w:cs="Calibri"/>
                <w:sz w:val="12"/>
                <w:szCs w:val="18"/>
              </w:rPr>
              <w:t>o</w:t>
            </w:r>
            <w:r w:rsidRPr="000D42C0">
              <w:rPr>
                <w:rFonts w:ascii="Calibri" w:eastAsia="Calibri" w:hAnsi="Calibri" w:cs="Calibri"/>
                <w:spacing w:val="-1"/>
                <w:sz w:val="12"/>
                <w:szCs w:val="18"/>
              </w:rPr>
              <w:t>v</w:t>
            </w:r>
            <w:r w:rsidRPr="000D42C0">
              <w:rPr>
                <w:rFonts w:ascii="Calibri" w:eastAsia="Calibri" w:hAnsi="Calibri" w:cs="Calibri"/>
                <w:sz w:val="12"/>
                <w:szCs w:val="18"/>
              </w:rPr>
              <w:t>e</w:t>
            </w:r>
            <w:r w:rsidRPr="000D42C0">
              <w:rPr>
                <w:rFonts w:ascii="Calibri" w:eastAsia="Calibri" w:hAnsi="Calibri" w:cs="Calibri"/>
                <w:spacing w:val="2"/>
                <w:sz w:val="12"/>
                <w:szCs w:val="18"/>
              </w:rPr>
              <w:t>r</w:t>
            </w:r>
            <w:r w:rsidRPr="000D42C0">
              <w:rPr>
                <w:rFonts w:ascii="Calibri" w:eastAsia="Calibri" w:hAnsi="Calibri" w:cs="Calibri"/>
                <w:sz w:val="12"/>
                <w:szCs w:val="18"/>
              </w:rPr>
              <w:t>ed</w:t>
            </w:r>
          </w:p>
        </w:tc>
        <w:tc>
          <w:tcPr>
            <w:tcW w:w="1726" w:type="dxa"/>
            <w:tcBorders>
              <w:top w:val="single" w:sz="4" w:space="0" w:color="000000"/>
              <w:left w:val="single" w:sz="4" w:space="0" w:color="000000"/>
              <w:bottom w:val="single" w:sz="4" w:space="0" w:color="000000"/>
              <w:right w:val="single" w:sz="4" w:space="0" w:color="000000"/>
            </w:tcBorders>
            <w:shd w:val="clear" w:color="auto" w:fill="D9D9D9"/>
          </w:tcPr>
          <w:p w14:paraId="2787D40B" w14:textId="77777777" w:rsidR="00E67897" w:rsidRPr="000D42C0" w:rsidRDefault="00E67897">
            <w:pPr>
              <w:spacing w:after="0" w:line="217" w:lineRule="exact"/>
              <w:ind w:left="96" w:right="77"/>
              <w:jc w:val="center"/>
              <w:rPr>
                <w:rFonts w:ascii="Calibri" w:eastAsia="Calibri" w:hAnsi="Calibri" w:cs="Calibri"/>
                <w:sz w:val="12"/>
                <w:szCs w:val="18"/>
              </w:rPr>
            </w:pPr>
            <w:r w:rsidRPr="000D42C0">
              <w:rPr>
                <w:rFonts w:ascii="Calibri" w:eastAsia="Calibri" w:hAnsi="Calibri" w:cs="Calibri"/>
                <w:sz w:val="12"/>
                <w:szCs w:val="18"/>
              </w:rPr>
              <w:t>Intend</w:t>
            </w:r>
            <w:r w:rsidRPr="000D42C0">
              <w:rPr>
                <w:rFonts w:ascii="Calibri" w:eastAsia="Calibri" w:hAnsi="Calibri" w:cs="Calibri"/>
                <w:spacing w:val="1"/>
                <w:sz w:val="12"/>
                <w:szCs w:val="18"/>
              </w:rPr>
              <w:t>e</w:t>
            </w:r>
            <w:r w:rsidRPr="000D42C0">
              <w:rPr>
                <w:rFonts w:ascii="Calibri" w:eastAsia="Calibri" w:hAnsi="Calibri" w:cs="Calibri"/>
                <w:sz w:val="12"/>
                <w:szCs w:val="18"/>
              </w:rPr>
              <w:t>d</w:t>
            </w:r>
            <w:r w:rsidRPr="000D42C0">
              <w:rPr>
                <w:rFonts w:ascii="Calibri" w:eastAsia="Calibri" w:hAnsi="Calibri" w:cs="Calibri"/>
                <w:spacing w:val="-2"/>
                <w:sz w:val="12"/>
                <w:szCs w:val="18"/>
              </w:rPr>
              <w:t xml:space="preserve"> </w:t>
            </w:r>
            <w:r w:rsidRPr="000D42C0">
              <w:rPr>
                <w:rFonts w:ascii="Calibri" w:eastAsia="Calibri" w:hAnsi="Calibri" w:cs="Calibri"/>
                <w:spacing w:val="1"/>
                <w:sz w:val="12"/>
                <w:szCs w:val="18"/>
              </w:rPr>
              <w:t>O</w:t>
            </w:r>
            <w:r w:rsidRPr="000D42C0">
              <w:rPr>
                <w:rFonts w:ascii="Calibri" w:eastAsia="Calibri" w:hAnsi="Calibri" w:cs="Calibri"/>
                <w:sz w:val="12"/>
                <w:szCs w:val="18"/>
              </w:rPr>
              <w:t>ut</w:t>
            </w:r>
            <w:r w:rsidRPr="000D42C0">
              <w:rPr>
                <w:rFonts w:ascii="Calibri" w:eastAsia="Calibri" w:hAnsi="Calibri" w:cs="Calibri"/>
                <w:spacing w:val="-1"/>
                <w:sz w:val="12"/>
                <w:szCs w:val="18"/>
              </w:rPr>
              <w:t>c</w:t>
            </w:r>
            <w:r w:rsidRPr="000D42C0">
              <w:rPr>
                <w:rFonts w:ascii="Calibri" w:eastAsia="Calibri" w:hAnsi="Calibri" w:cs="Calibri"/>
                <w:sz w:val="12"/>
                <w:szCs w:val="18"/>
              </w:rPr>
              <w:t>o</w:t>
            </w:r>
            <w:r w:rsidRPr="000D42C0">
              <w:rPr>
                <w:rFonts w:ascii="Calibri" w:eastAsia="Calibri" w:hAnsi="Calibri" w:cs="Calibri"/>
                <w:spacing w:val="1"/>
                <w:sz w:val="12"/>
                <w:szCs w:val="18"/>
              </w:rPr>
              <w:t>m</w:t>
            </w:r>
            <w:r w:rsidRPr="000D42C0">
              <w:rPr>
                <w:rFonts w:ascii="Calibri" w:eastAsia="Calibri" w:hAnsi="Calibri" w:cs="Calibri"/>
                <w:w w:val="99"/>
                <w:sz w:val="12"/>
                <w:szCs w:val="18"/>
              </w:rPr>
              <w:t>es</w:t>
            </w:r>
          </w:p>
          <w:p w14:paraId="20DE7095" w14:textId="77777777" w:rsidR="00E67897" w:rsidRPr="000D42C0" w:rsidRDefault="00E67897">
            <w:pPr>
              <w:spacing w:after="0" w:line="240" w:lineRule="auto"/>
              <w:ind w:left="228" w:right="210"/>
              <w:jc w:val="center"/>
              <w:rPr>
                <w:rFonts w:ascii="Calibri" w:eastAsia="Calibri" w:hAnsi="Calibri" w:cs="Calibri"/>
                <w:sz w:val="12"/>
                <w:szCs w:val="18"/>
              </w:rPr>
            </w:pPr>
            <w:r w:rsidRPr="000D42C0">
              <w:rPr>
                <w:rFonts w:ascii="Calibri" w:eastAsia="Calibri" w:hAnsi="Calibri" w:cs="Calibri"/>
                <w:sz w:val="12"/>
                <w:szCs w:val="18"/>
              </w:rPr>
              <w:t>(</w:t>
            </w:r>
            <w:r w:rsidRPr="000D42C0">
              <w:rPr>
                <w:rFonts w:ascii="Calibri" w:eastAsia="Calibri" w:hAnsi="Calibri" w:cs="Calibri"/>
                <w:spacing w:val="2"/>
                <w:sz w:val="12"/>
                <w:szCs w:val="18"/>
              </w:rPr>
              <w:t>K</w:t>
            </w:r>
            <w:r w:rsidRPr="000D42C0">
              <w:rPr>
                <w:rFonts w:ascii="Calibri" w:eastAsia="Calibri" w:hAnsi="Calibri" w:cs="Calibri"/>
                <w:sz w:val="12"/>
                <w:szCs w:val="18"/>
              </w:rPr>
              <w:t>no</w:t>
            </w:r>
            <w:r w:rsidRPr="000D42C0">
              <w:rPr>
                <w:rFonts w:ascii="Calibri" w:eastAsia="Calibri" w:hAnsi="Calibri" w:cs="Calibri"/>
                <w:spacing w:val="1"/>
                <w:sz w:val="12"/>
                <w:szCs w:val="18"/>
              </w:rPr>
              <w:t>w</w:t>
            </w:r>
            <w:r w:rsidRPr="000D42C0">
              <w:rPr>
                <w:rFonts w:ascii="Calibri" w:eastAsia="Calibri" w:hAnsi="Calibri" w:cs="Calibri"/>
                <w:spacing w:val="-1"/>
                <w:sz w:val="12"/>
                <w:szCs w:val="18"/>
              </w:rPr>
              <w:t>l</w:t>
            </w:r>
            <w:r w:rsidRPr="000D42C0">
              <w:rPr>
                <w:rFonts w:ascii="Calibri" w:eastAsia="Calibri" w:hAnsi="Calibri" w:cs="Calibri"/>
                <w:sz w:val="12"/>
                <w:szCs w:val="18"/>
              </w:rPr>
              <w:t>e</w:t>
            </w:r>
            <w:r w:rsidRPr="000D42C0">
              <w:rPr>
                <w:rFonts w:ascii="Calibri" w:eastAsia="Calibri" w:hAnsi="Calibri" w:cs="Calibri"/>
                <w:spacing w:val="1"/>
                <w:sz w:val="12"/>
                <w:szCs w:val="18"/>
              </w:rPr>
              <w:t>d</w:t>
            </w:r>
            <w:r w:rsidRPr="000D42C0">
              <w:rPr>
                <w:rFonts w:ascii="Calibri" w:eastAsia="Calibri" w:hAnsi="Calibri" w:cs="Calibri"/>
                <w:sz w:val="12"/>
                <w:szCs w:val="18"/>
              </w:rPr>
              <w:t>ge</w:t>
            </w:r>
            <w:r w:rsidRPr="000D42C0">
              <w:rPr>
                <w:rFonts w:ascii="Calibri" w:eastAsia="Calibri" w:hAnsi="Calibri" w:cs="Calibri"/>
                <w:spacing w:val="-6"/>
                <w:sz w:val="12"/>
                <w:szCs w:val="18"/>
              </w:rPr>
              <w:t xml:space="preserve"> </w:t>
            </w:r>
            <w:r w:rsidRPr="000D42C0">
              <w:rPr>
                <w:rFonts w:ascii="Calibri" w:eastAsia="Calibri" w:hAnsi="Calibri" w:cs="Calibri"/>
                <w:spacing w:val="-1"/>
                <w:sz w:val="12"/>
                <w:szCs w:val="18"/>
              </w:rPr>
              <w:t>a</w:t>
            </w:r>
            <w:r w:rsidRPr="000D42C0">
              <w:rPr>
                <w:rFonts w:ascii="Calibri" w:eastAsia="Calibri" w:hAnsi="Calibri" w:cs="Calibri"/>
                <w:sz w:val="12"/>
                <w:szCs w:val="18"/>
              </w:rPr>
              <w:t>nd</w:t>
            </w:r>
          </w:p>
          <w:p w14:paraId="1091BBA7" w14:textId="77777777" w:rsidR="00E67897" w:rsidRPr="000D42C0" w:rsidRDefault="00E67897">
            <w:pPr>
              <w:spacing w:after="0" w:line="240" w:lineRule="auto"/>
              <w:ind w:left="615" w:right="602"/>
              <w:jc w:val="center"/>
              <w:rPr>
                <w:rFonts w:ascii="Calibri" w:eastAsia="Calibri" w:hAnsi="Calibri" w:cs="Calibri"/>
                <w:sz w:val="12"/>
                <w:szCs w:val="18"/>
              </w:rPr>
            </w:pPr>
            <w:r w:rsidRPr="000D42C0">
              <w:rPr>
                <w:rFonts w:ascii="Calibri" w:eastAsia="Calibri" w:hAnsi="Calibri" w:cs="Calibri"/>
                <w:spacing w:val="2"/>
                <w:sz w:val="12"/>
                <w:szCs w:val="18"/>
              </w:rPr>
              <w:t>S</w:t>
            </w:r>
            <w:r w:rsidRPr="000D42C0">
              <w:rPr>
                <w:rFonts w:ascii="Calibri" w:eastAsia="Calibri" w:hAnsi="Calibri" w:cs="Calibri"/>
                <w:spacing w:val="-2"/>
                <w:w w:val="99"/>
                <w:sz w:val="12"/>
                <w:szCs w:val="18"/>
              </w:rPr>
              <w:t>k</w:t>
            </w:r>
            <w:r w:rsidRPr="000D42C0">
              <w:rPr>
                <w:rFonts w:ascii="Calibri" w:eastAsia="Calibri" w:hAnsi="Calibri" w:cs="Calibri"/>
                <w:spacing w:val="-1"/>
                <w:sz w:val="12"/>
                <w:szCs w:val="18"/>
              </w:rPr>
              <w:t>ill</w:t>
            </w:r>
            <w:r w:rsidRPr="000D42C0">
              <w:rPr>
                <w:rFonts w:ascii="Calibri" w:eastAsia="Calibri" w:hAnsi="Calibri" w:cs="Calibri"/>
                <w:sz w:val="12"/>
                <w:szCs w:val="18"/>
              </w:rPr>
              <w:t>s)</w:t>
            </w:r>
          </w:p>
        </w:tc>
        <w:tc>
          <w:tcPr>
            <w:tcW w:w="2135" w:type="dxa"/>
            <w:tcBorders>
              <w:top w:val="single" w:sz="4" w:space="0" w:color="000000"/>
              <w:left w:val="single" w:sz="4" w:space="0" w:color="000000"/>
              <w:bottom w:val="single" w:sz="4" w:space="0" w:color="000000"/>
              <w:right w:val="single" w:sz="4" w:space="0" w:color="000000"/>
            </w:tcBorders>
            <w:shd w:val="clear" w:color="auto" w:fill="D9D9D9"/>
          </w:tcPr>
          <w:p w14:paraId="41D8BFFF" w14:textId="77777777" w:rsidR="00E67897" w:rsidRPr="000D42C0" w:rsidRDefault="00E67897">
            <w:pPr>
              <w:spacing w:after="0" w:line="217" w:lineRule="exact"/>
              <w:ind w:left="309" w:right="-20"/>
              <w:rPr>
                <w:rFonts w:ascii="Calibri" w:eastAsia="Calibri" w:hAnsi="Calibri" w:cs="Calibri"/>
                <w:sz w:val="12"/>
                <w:szCs w:val="18"/>
              </w:rPr>
            </w:pPr>
            <w:r w:rsidRPr="000D42C0">
              <w:rPr>
                <w:rFonts w:ascii="Calibri" w:eastAsia="Calibri" w:hAnsi="Calibri" w:cs="Calibri"/>
                <w:sz w:val="12"/>
                <w:szCs w:val="18"/>
              </w:rPr>
              <w:t>Un</w:t>
            </w:r>
            <w:r w:rsidRPr="000D42C0">
              <w:rPr>
                <w:rFonts w:ascii="Calibri" w:eastAsia="Calibri" w:hAnsi="Calibri" w:cs="Calibri"/>
                <w:spacing w:val="-1"/>
                <w:sz w:val="12"/>
                <w:szCs w:val="18"/>
              </w:rPr>
              <w:t>i</w:t>
            </w:r>
            <w:r w:rsidRPr="000D42C0">
              <w:rPr>
                <w:rFonts w:ascii="Calibri" w:eastAsia="Calibri" w:hAnsi="Calibri" w:cs="Calibri"/>
                <w:sz w:val="12"/>
                <w:szCs w:val="18"/>
              </w:rPr>
              <w:t>t</w:t>
            </w:r>
            <w:r w:rsidRPr="000D42C0">
              <w:rPr>
                <w:rFonts w:ascii="Calibri" w:eastAsia="Calibri" w:hAnsi="Calibri" w:cs="Calibri"/>
                <w:spacing w:val="-3"/>
                <w:sz w:val="12"/>
                <w:szCs w:val="18"/>
              </w:rPr>
              <w:t xml:space="preserve"> </w:t>
            </w:r>
            <w:r w:rsidRPr="000D42C0">
              <w:rPr>
                <w:rFonts w:ascii="Calibri" w:eastAsia="Calibri" w:hAnsi="Calibri" w:cs="Calibri"/>
                <w:sz w:val="12"/>
                <w:szCs w:val="18"/>
              </w:rPr>
              <w:t xml:space="preserve">/ </w:t>
            </w:r>
            <w:r w:rsidRPr="000D42C0">
              <w:rPr>
                <w:rFonts w:ascii="Calibri" w:eastAsia="Calibri" w:hAnsi="Calibri" w:cs="Calibri"/>
                <w:spacing w:val="2"/>
                <w:sz w:val="12"/>
                <w:szCs w:val="18"/>
              </w:rPr>
              <w:t>T</w:t>
            </w:r>
            <w:r w:rsidRPr="000D42C0">
              <w:rPr>
                <w:rFonts w:ascii="Calibri" w:eastAsia="Calibri" w:hAnsi="Calibri" w:cs="Calibri"/>
                <w:sz w:val="12"/>
                <w:szCs w:val="18"/>
              </w:rPr>
              <w:t>op</w:t>
            </w:r>
            <w:r w:rsidRPr="000D42C0">
              <w:rPr>
                <w:rFonts w:ascii="Calibri" w:eastAsia="Calibri" w:hAnsi="Calibri" w:cs="Calibri"/>
                <w:spacing w:val="-1"/>
                <w:sz w:val="12"/>
                <w:szCs w:val="18"/>
              </w:rPr>
              <w:t>i</w:t>
            </w:r>
            <w:r w:rsidRPr="000D42C0">
              <w:rPr>
                <w:rFonts w:ascii="Calibri" w:eastAsia="Calibri" w:hAnsi="Calibri" w:cs="Calibri"/>
                <w:sz w:val="12"/>
                <w:szCs w:val="18"/>
              </w:rPr>
              <w:t>c</w:t>
            </w:r>
            <w:r w:rsidRPr="000D42C0">
              <w:rPr>
                <w:rFonts w:ascii="Calibri" w:eastAsia="Calibri" w:hAnsi="Calibri" w:cs="Calibri"/>
                <w:spacing w:val="-3"/>
                <w:sz w:val="12"/>
                <w:szCs w:val="18"/>
              </w:rPr>
              <w:t xml:space="preserve"> </w:t>
            </w:r>
            <w:r w:rsidRPr="000D42C0">
              <w:rPr>
                <w:rFonts w:ascii="Calibri" w:eastAsia="Calibri" w:hAnsi="Calibri" w:cs="Calibri"/>
                <w:spacing w:val="-1"/>
                <w:sz w:val="12"/>
                <w:szCs w:val="18"/>
              </w:rPr>
              <w:t>C</w:t>
            </w:r>
            <w:r w:rsidRPr="000D42C0">
              <w:rPr>
                <w:rFonts w:ascii="Calibri" w:eastAsia="Calibri" w:hAnsi="Calibri" w:cs="Calibri"/>
                <w:sz w:val="12"/>
                <w:szCs w:val="18"/>
              </w:rPr>
              <w:t>o</w:t>
            </w:r>
            <w:r w:rsidRPr="000D42C0">
              <w:rPr>
                <w:rFonts w:ascii="Calibri" w:eastAsia="Calibri" w:hAnsi="Calibri" w:cs="Calibri"/>
                <w:spacing w:val="-1"/>
                <w:sz w:val="12"/>
                <w:szCs w:val="18"/>
              </w:rPr>
              <w:t>v</w:t>
            </w:r>
            <w:r w:rsidRPr="000D42C0">
              <w:rPr>
                <w:rFonts w:ascii="Calibri" w:eastAsia="Calibri" w:hAnsi="Calibri" w:cs="Calibri"/>
                <w:sz w:val="12"/>
                <w:szCs w:val="18"/>
              </w:rPr>
              <w:t>e</w:t>
            </w:r>
            <w:r w:rsidRPr="000D42C0">
              <w:rPr>
                <w:rFonts w:ascii="Calibri" w:eastAsia="Calibri" w:hAnsi="Calibri" w:cs="Calibri"/>
                <w:spacing w:val="2"/>
                <w:sz w:val="12"/>
                <w:szCs w:val="18"/>
              </w:rPr>
              <w:t>r</w:t>
            </w:r>
            <w:r w:rsidRPr="000D42C0">
              <w:rPr>
                <w:rFonts w:ascii="Calibri" w:eastAsia="Calibri" w:hAnsi="Calibri" w:cs="Calibri"/>
                <w:sz w:val="12"/>
                <w:szCs w:val="18"/>
              </w:rPr>
              <w:t>ed</w:t>
            </w:r>
          </w:p>
        </w:tc>
        <w:tc>
          <w:tcPr>
            <w:tcW w:w="2161" w:type="dxa"/>
            <w:tcBorders>
              <w:top w:val="single" w:sz="4" w:space="0" w:color="000000"/>
              <w:left w:val="single" w:sz="4" w:space="0" w:color="000000"/>
              <w:bottom w:val="single" w:sz="4" w:space="0" w:color="000000"/>
              <w:right w:val="single" w:sz="4" w:space="0" w:color="000000"/>
            </w:tcBorders>
            <w:shd w:val="clear" w:color="auto" w:fill="D9D9D9"/>
          </w:tcPr>
          <w:p w14:paraId="334A7AAC" w14:textId="77777777" w:rsidR="00E67897" w:rsidRPr="000D42C0" w:rsidRDefault="00E67897">
            <w:pPr>
              <w:spacing w:after="0" w:line="217" w:lineRule="exact"/>
              <w:ind w:left="350" w:right="-20"/>
              <w:rPr>
                <w:rFonts w:ascii="Calibri" w:eastAsia="Calibri" w:hAnsi="Calibri" w:cs="Calibri"/>
                <w:sz w:val="12"/>
                <w:szCs w:val="18"/>
              </w:rPr>
            </w:pPr>
            <w:r w:rsidRPr="000D42C0">
              <w:rPr>
                <w:rFonts w:ascii="Calibri" w:eastAsia="Calibri" w:hAnsi="Calibri" w:cs="Calibri"/>
                <w:sz w:val="12"/>
                <w:szCs w:val="18"/>
              </w:rPr>
              <w:t>Intend</w:t>
            </w:r>
            <w:r w:rsidRPr="000D42C0">
              <w:rPr>
                <w:rFonts w:ascii="Calibri" w:eastAsia="Calibri" w:hAnsi="Calibri" w:cs="Calibri"/>
                <w:spacing w:val="1"/>
                <w:sz w:val="12"/>
                <w:szCs w:val="18"/>
              </w:rPr>
              <w:t>e</w:t>
            </w:r>
            <w:r w:rsidRPr="000D42C0">
              <w:rPr>
                <w:rFonts w:ascii="Calibri" w:eastAsia="Calibri" w:hAnsi="Calibri" w:cs="Calibri"/>
                <w:sz w:val="12"/>
                <w:szCs w:val="18"/>
              </w:rPr>
              <w:t>d</w:t>
            </w:r>
            <w:r w:rsidRPr="000D42C0">
              <w:rPr>
                <w:rFonts w:ascii="Calibri" w:eastAsia="Calibri" w:hAnsi="Calibri" w:cs="Calibri"/>
                <w:spacing w:val="-2"/>
                <w:sz w:val="12"/>
                <w:szCs w:val="18"/>
              </w:rPr>
              <w:t xml:space="preserve"> </w:t>
            </w:r>
            <w:r w:rsidRPr="000D42C0">
              <w:rPr>
                <w:rFonts w:ascii="Calibri" w:eastAsia="Calibri" w:hAnsi="Calibri" w:cs="Calibri"/>
                <w:spacing w:val="1"/>
                <w:sz w:val="12"/>
                <w:szCs w:val="18"/>
              </w:rPr>
              <w:t>O</w:t>
            </w:r>
            <w:r w:rsidRPr="000D42C0">
              <w:rPr>
                <w:rFonts w:ascii="Calibri" w:eastAsia="Calibri" w:hAnsi="Calibri" w:cs="Calibri"/>
                <w:sz w:val="12"/>
                <w:szCs w:val="18"/>
              </w:rPr>
              <w:t>ut</w:t>
            </w:r>
            <w:r w:rsidRPr="000D42C0">
              <w:rPr>
                <w:rFonts w:ascii="Calibri" w:eastAsia="Calibri" w:hAnsi="Calibri" w:cs="Calibri"/>
                <w:spacing w:val="-1"/>
                <w:sz w:val="12"/>
                <w:szCs w:val="18"/>
              </w:rPr>
              <w:t>c</w:t>
            </w:r>
            <w:r w:rsidRPr="000D42C0">
              <w:rPr>
                <w:rFonts w:ascii="Calibri" w:eastAsia="Calibri" w:hAnsi="Calibri" w:cs="Calibri"/>
                <w:sz w:val="12"/>
                <w:szCs w:val="18"/>
              </w:rPr>
              <w:t>o</w:t>
            </w:r>
            <w:r w:rsidRPr="000D42C0">
              <w:rPr>
                <w:rFonts w:ascii="Calibri" w:eastAsia="Calibri" w:hAnsi="Calibri" w:cs="Calibri"/>
                <w:spacing w:val="1"/>
                <w:sz w:val="12"/>
                <w:szCs w:val="18"/>
              </w:rPr>
              <w:t>m</w:t>
            </w:r>
            <w:r w:rsidRPr="000D42C0">
              <w:rPr>
                <w:rFonts w:ascii="Calibri" w:eastAsia="Calibri" w:hAnsi="Calibri" w:cs="Calibri"/>
                <w:sz w:val="12"/>
                <w:szCs w:val="18"/>
              </w:rPr>
              <w:t>es</w:t>
            </w:r>
          </w:p>
          <w:p w14:paraId="4B50D494" w14:textId="77777777" w:rsidR="00E67897" w:rsidRPr="000D42C0" w:rsidRDefault="00E67897">
            <w:pPr>
              <w:spacing w:after="0" w:line="240" w:lineRule="auto"/>
              <w:ind w:left="260" w:right="-20"/>
              <w:rPr>
                <w:rFonts w:ascii="Calibri" w:eastAsia="Calibri" w:hAnsi="Calibri" w:cs="Calibri"/>
                <w:sz w:val="12"/>
                <w:szCs w:val="18"/>
              </w:rPr>
            </w:pPr>
            <w:r w:rsidRPr="000D42C0">
              <w:rPr>
                <w:rFonts w:ascii="Calibri" w:eastAsia="Calibri" w:hAnsi="Calibri" w:cs="Calibri"/>
                <w:sz w:val="12"/>
                <w:szCs w:val="18"/>
              </w:rPr>
              <w:t>(</w:t>
            </w:r>
            <w:r w:rsidRPr="000D42C0">
              <w:rPr>
                <w:rFonts w:ascii="Calibri" w:eastAsia="Calibri" w:hAnsi="Calibri" w:cs="Calibri"/>
                <w:spacing w:val="2"/>
                <w:sz w:val="12"/>
                <w:szCs w:val="18"/>
              </w:rPr>
              <w:t>K</w:t>
            </w:r>
            <w:r w:rsidRPr="000D42C0">
              <w:rPr>
                <w:rFonts w:ascii="Calibri" w:eastAsia="Calibri" w:hAnsi="Calibri" w:cs="Calibri"/>
                <w:sz w:val="12"/>
                <w:szCs w:val="18"/>
              </w:rPr>
              <w:t>no</w:t>
            </w:r>
            <w:r w:rsidRPr="000D42C0">
              <w:rPr>
                <w:rFonts w:ascii="Calibri" w:eastAsia="Calibri" w:hAnsi="Calibri" w:cs="Calibri"/>
                <w:spacing w:val="1"/>
                <w:sz w:val="12"/>
                <w:szCs w:val="18"/>
              </w:rPr>
              <w:t>w</w:t>
            </w:r>
            <w:r w:rsidRPr="000D42C0">
              <w:rPr>
                <w:rFonts w:ascii="Calibri" w:eastAsia="Calibri" w:hAnsi="Calibri" w:cs="Calibri"/>
                <w:spacing w:val="-1"/>
                <w:sz w:val="12"/>
                <w:szCs w:val="18"/>
              </w:rPr>
              <w:t>l</w:t>
            </w:r>
            <w:r w:rsidRPr="000D42C0">
              <w:rPr>
                <w:rFonts w:ascii="Calibri" w:eastAsia="Calibri" w:hAnsi="Calibri" w:cs="Calibri"/>
                <w:sz w:val="12"/>
                <w:szCs w:val="18"/>
              </w:rPr>
              <w:t>e</w:t>
            </w:r>
            <w:r w:rsidRPr="000D42C0">
              <w:rPr>
                <w:rFonts w:ascii="Calibri" w:eastAsia="Calibri" w:hAnsi="Calibri" w:cs="Calibri"/>
                <w:spacing w:val="1"/>
                <w:sz w:val="12"/>
                <w:szCs w:val="18"/>
              </w:rPr>
              <w:t>d</w:t>
            </w:r>
            <w:r w:rsidRPr="000D42C0">
              <w:rPr>
                <w:rFonts w:ascii="Calibri" w:eastAsia="Calibri" w:hAnsi="Calibri" w:cs="Calibri"/>
                <w:sz w:val="12"/>
                <w:szCs w:val="18"/>
              </w:rPr>
              <w:t>ge</w:t>
            </w:r>
            <w:r w:rsidRPr="000D42C0">
              <w:rPr>
                <w:rFonts w:ascii="Calibri" w:eastAsia="Calibri" w:hAnsi="Calibri" w:cs="Calibri"/>
                <w:spacing w:val="-6"/>
                <w:sz w:val="12"/>
                <w:szCs w:val="18"/>
              </w:rPr>
              <w:t xml:space="preserve"> </w:t>
            </w:r>
            <w:r w:rsidRPr="000D42C0">
              <w:rPr>
                <w:rFonts w:ascii="Calibri" w:eastAsia="Calibri" w:hAnsi="Calibri" w:cs="Calibri"/>
                <w:spacing w:val="-1"/>
                <w:sz w:val="12"/>
                <w:szCs w:val="18"/>
              </w:rPr>
              <w:t>a</w:t>
            </w:r>
            <w:r w:rsidRPr="000D42C0">
              <w:rPr>
                <w:rFonts w:ascii="Calibri" w:eastAsia="Calibri" w:hAnsi="Calibri" w:cs="Calibri"/>
                <w:sz w:val="12"/>
                <w:szCs w:val="18"/>
              </w:rPr>
              <w:t xml:space="preserve">nd </w:t>
            </w:r>
            <w:r w:rsidRPr="000D42C0">
              <w:rPr>
                <w:rFonts w:ascii="Calibri" w:eastAsia="Calibri" w:hAnsi="Calibri" w:cs="Calibri"/>
                <w:spacing w:val="2"/>
                <w:sz w:val="12"/>
                <w:szCs w:val="18"/>
              </w:rPr>
              <w:t>S</w:t>
            </w:r>
            <w:r w:rsidRPr="000D42C0">
              <w:rPr>
                <w:rFonts w:ascii="Calibri" w:eastAsia="Calibri" w:hAnsi="Calibri" w:cs="Calibri"/>
                <w:spacing w:val="-2"/>
                <w:sz w:val="12"/>
                <w:szCs w:val="18"/>
              </w:rPr>
              <w:t>k</w:t>
            </w:r>
            <w:r w:rsidRPr="000D42C0">
              <w:rPr>
                <w:rFonts w:ascii="Calibri" w:eastAsia="Calibri" w:hAnsi="Calibri" w:cs="Calibri"/>
                <w:spacing w:val="-1"/>
                <w:sz w:val="12"/>
                <w:szCs w:val="18"/>
              </w:rPr>
              <w:t>ill</w:t>
            </w:r>
            <w:r w:rsidRPr="000D42C0">
              <w:rPr>
                <w:rFonts w:ascii="Calibri" w:eastAsia="Calibri" w:hAnsi="Calibri" w:cs="Calibri"/>
                <w:sz w:val="12"/>
                <w:szCs w:val="18"/>
              </w:rPr>
              <w:t>s)</w:t>
            </w:r>
          </w:p>
        </w:tc>
        <w:tc>
          <w:tcPr>
            <w:tcW w:w="2135" w:type="dxa"/>
            <w:tcBorders>
              <w:top w:val="single" w:sz="4" w:space="0" w:color="000000"/>
              <w:left w:val="single" w:sz="4" w:space="0" w:color="000000"/>
              <w:bottom w:val="single" w:sz="4" w:space="0" w:color="000000"/>
              <w:right w:val="single" w:sz="4" w:space="0" w:color="000000"/>
            </w:tcBorders>
            <w:shd w:val="clear" w:color="auto" w:fill="D9D9D9"/>
          </w:tcPr>
          <w:p w14:paraId="76F7FF2A" w14:textId="77777777" w:rsidR="00E67897" w:rsidRPr="000D42C0" w:rsidRDefault="00E67897">
            <w:pPr>
              <w:spacing w:after="0" w:line="217" w:lineRule="exact"/>
              <w:ind w:left="309" w:right="-20"/>
              <w:rPr>
                <w:rFonts w:ascii="Calibri" w:eastAsia="Calibri" w:hAnsi="Calibri" w:cs="Calibri"/>
                <w:sz w:val="12"/>
                <w:szCs w:val="18"/>
              </w:rPr>
            </w:pPr>
            <w:r w:rsidRPr="000D42C0">
              <w:rPr>
                <w:rFonts w:ascii="Calibri" w:eastAsia="Calibri" w:hAnsi="Calibri" w:cs="Calibri"/>
                <w:sz w:val="12"/>
                <w:szCs w:val="18"/>
              </w:rPr>
              <w:t>Un</w:t>
            </w:r>
            <w:r w:rsidRPr="000D42C0">
              <w:rPr>
                <w:rFonts w:ascii="Calibri" w:eastAsia="Calibri" w:hAnsi="Calibri" w:cs="Calibri"/>
                <w:spacing w:val="-1"/>
                <w:sz w:val="12"/>
                <w:szCs w:val="18"/>
              </w:rPr>
              <w:t>i</w:t>
            </w:r>
            <w:r w:rsidRPr="000D42C0">
              <w:rPr>
                <w:rFonts w:ascii="Calibri" w:eastAsia="Calibri" w:hAnsi="Calibri" w:cs="Calibri"/>
                <w:sz w:val="12"/>
                <w:szCs w:val="18"/>
              </w:rPr>
              <w:t>t</w:t>
            </w:r>
            <w:r w:rsidRPr="000D42C0">
              <w:rPr>
                <w:rFonts w:ascii="Calibri" w:eastAsia="Calibri" w:hAnsi="Calibri" w:cs="Calibri"/>
                <w:spacing w:val="-3"/>
                <w:sz w:val="12"/>
                <w:szCs w:val="18"/>
              </w:rPr>
              <w:t xml:space="preserve"> </w:t>
            </w:r>
            <w:r w:rsidRPr="000D42C0">
              <w:rPr>
                <w:rFonts w:ascii="Calibri" w:eastAsia="Calibri" w:hAnsi="Calibri" w:cs="Calibri"/>
                <w:sz w:val="12"/>
                <w:szCs w:val="18"/>
              </w:rPr>
              <w:t xml:space="preserve">/ </w:t>
            </w:r>
            <w:r w:rsidRPr="000D42C0">
              <w:rPr>
                <w:rFonts w:ascii="Calibri" w:eastAsia="Calibri" w:hAnsi="Calibri" w:cs="Calibri"/>
                <w:spacing w:val="2"/>
                <w:sz w:val="12"/>
                <w:szCs w:val="18"/>
              </w:rPr>
              <w:t>T</w:t>
            </w:r>
            <w:r w:rsidRPr="000D42C0">
              <w:rPr>
                <w:rFonts w:ascii="Calibri" w:eastAsia="Calibri" w:hAnsi="Calibri" w:cs="Calibri"/>
                <w:sz w:val="12"/>
                <w:szCs w:val="18"/>
              </w:rPr>
              <w:t>op</w:t>
            </w:r>
            <w:r w:rsidRPr="000D42C0">
              <w:rPr>
                <w:rFonts w:ascii="Calibri" w:eastAsia="Calibri" w:hAnsi="Calibri" w:cs="Calibri"/>
                <w:spacing w:val="-1"/>
                <w:sz w:val="12"/>
                <w:szCs w:val="18"/>
              </w:rPr>
              <w:t>i</w:t>
            </w:r>
            <w:r w:rsidRPr="000D42C0">
              <w:rPr>
                <w:rFonts w:ascii="Calibri" w:eastAsia="Calibri" w:hAnsi="Calibri" w:cs="Calibri"/>
                <w:sz w:val="12"/>
                <w:szCs w:val="18"/>
              </w:rPr>
              <w:t>c</w:t>
            </w:r>
            <w:r w:rsidRPr="000D42C0">
              <w:rPr>
                <w:rFonts w:ascii="Calibri" w:eastAsia="Calibri" w:hAnsi="Calibri" w:cs="Calibri"/>
                <w:spacing w:val="-3"/>
                <w:sz w:val="12"/>
                <w:szCs w:val="18"/>
              </w:rPr>
              <w:t xml:space="preserve"> </w:t>
            </w:r>
            <w:r w:rsidRPr="000D42C0">
              <w:rPr>
                <w:rFonts w:ascii="Calibri" w:eastAsia="Calibri" w:hAnsi="Calibri" w:cs="Calibri"/>
                <w:spacing w:val="-1"/>
                <w:sz w:val="12"/>
                <w:szCs w:val="18"/>
              </w:rPr>
              <w:t>C</w:t>
            </w:r>
            <w:r w:rsidRPr="000D42C0">
              <w:rPr>
                <w:rFonts w:ascii="Calibri" w:eastAsia="Calibri" w:hAnsi="Calibri" w:cs="Calibri"/>
                <w:sz w:val="12"/>
                <w:szCs w:val="18"/>
              </w:rPr>
              <w:t>o</w:t>
            </w:r>
            <w:r w:rsidRPr="000D42C0">
              <w:rPr>
                <w:rFonts w:ascii="Calibri" w:eastAsia="Calibri" w:hAnsi="Calibri" w:cs="Calibri"/>
                <w:spacing w:val="-1"/>
                <w:sz w:val="12"/>
                <w:szCs w:val="18"/>
              </w:rPr>
              <w:t>v</w:t>
            </w:r>
            <w:r w:rsidRPr="000D42C0">
              <w:rPr>
                <w:rFonts w:ascii="Calibri" w:eastAsia="Calibri" w:hAnsi="Calibri" w:cs="Calibri"/>
                <w:sz w:val="12"/>
                <w:szCs w:val="18"/>
              </w:rPr>
              <w:t>e</w:t>
            </w:r>
            <w:r w:rsidRPr="000D42C0">
              <w:rPr>
                <w:rFonts w:ascii="Calibri" w:eastAsia="Calibri" w:hAnsi="Calibri" w:cs="Calibri"/>
                <w:spacing w:val="2"/>
                <w:sz w:val="12"/>
                <w:szCs w:val="18"/>
              </w:rPr>
              <w:t>r</w:t>
            </w:r>
            <w:r w:rsidRPr="000D42C0">
              <w:rPr>
                <w:rFonts w:ascii="Calibri" w:eastAsia="Calibri" w:hAnsi="Calibri" w:cs="Calibri"/>
                <w:sz w:val="12"/>
                <w:szCs w:val="18"/>
              </w:rPr>
              <w:t>ed</w:t>
            </w:r>
          </w:p>
        </w:tc>
        <w:tc>
          <w:tcPr>
            <w:tcW w:w="2161" w:type="dxa"/>
            <w:tcBorders>
              <w:top w:val="single" w:sz="4" w:space="0" w:color="000000"/>
              <w:left w:val="single" w:sz="4" w:space="0" w:color="000000"/>
              <w:bottom w:val="single" w:sz="4" w:space="0" w:color="000000"/>
              <w:right w:val="single" w:sz="4" w:space="0" w:color="000000"/>
            </w:tcBorders>
            <w:shd w:val="clear" w:color="auto" w:fill="D9D9D9"/>
          </w:tcPr>
          <w:p w14:paraId="2304E073" w14:textId="77777777" w:rsidR="00E67897" w:rsidRPr="000D42C0" w:rsidRDefault="00E67897">
            <w:pPr>
              <w:spacing w:after="0" w:line="217" w:lineRule="exact"/>
              <w:ind w:left="349" w:right="-20"/>
              <w:rPr>
                <w:rFonts w:ascii="Calibri" w:eastAsia="Calibri" w:hAnsi="Calibri" w:cs="Calibri"/>
                <w:sz w:val="12"/>
                <w:szCs w:val="18"/>
              </w:rPr>
            </w:pPr>
            <w:r w:rsidRPr="000D42C0">
              <w:rPr>
                <w:rFonts w:ascii="Calibri" w:eastAsia="Calibri" w:hAnsi="Calibri" w:cs="Calibri"/>
                <w:sz w:val="12"/>
                <w:szCs w:val="18"/>
              </w:rPr>
              <w:t>Intend</w:t>
            </w:r>
            <w:r w:rsidRPr="000D42C0">
              <w:rPr>
                <w:rFonts w:ascii="Calibri" w:eastAsia="Calibri" w:hAnsi="Calibri" w:cs="Calibri"/>
                <w:spacing w:val="1"/>
                <w:sz w:val="12"/>
                <w:szCs w:val="18"/>
              </w:rPr>
              <w:t>e</w:t>
            </w:r>
            <w:r w:rsidRPr="000D42C0">
              <w:rPr>
                <w:rFonts w:ascii="Calibri" w:eastAsia="Calibri" w:hAnsi="Calibri" w:cs="Calibri"/>
                <w:sz w:val="12"/>
                <w:szCs w:val="18"/>
              </w:rPr>
              <w:t>d</w:t>
            </w:r>
            <w:r w:rsidRPr="000D42C0">
              <w:rPr>
                <w:rFonts w:ascii="Calibri" w:eastAsia="Calibri" w:hAnsi="Calibri" w:cs="Calibri"/>
                <w:spacing w:val="-2"/>
                <w:sz w:val="12"/>
                <w:szCs w:val="18"/>
              </w:rPr>
              <w:t xml:space="preserve"> </w:t>
            </w:r>
            <w:r w:rsidRPr="000D42C0">
              <w:rPr>
                <w:rFonts w:ascii="Calibri" w:eastAsia="Calibri" w:hAnsi="Calibri" w:cs="Calibri"/>
                <w:spacing w:val="1"/>
                <w:sz w:val="12"/>
                <w:szCs w:val="18"/>
              </w:rPr>
              <w:t>O</w:t>
            </w:r>
            <w:r w:rsidRPr="000D42C0">
              <w:rPr>
                <w:rFonts w:ascii="Calibri" w:eastAsia="Calibri" w:hAnsi="Calibri" w:cs="Calibri"/>
                <w:sz w:val="12"/>
                <w:szCs w:val="18"/>
              </w:rPr>
              <w:t>ut</w:t>
            </w:r>
            <w:r w:rsidRPr="000D42C0">
              <w:rPr>
                <w:rFonts w:ascii="Calibri" w:eastAsia="Calibri" w:hAnsi="Calibri" w:cs="Calibri"/>
                <w:spacing w:val="-1"/>
                <w:sz w:val="12"/>
                <w:szCs w:val="18"/>
              </w:rPr>
              <w:t>c</w:t>
            </w:r>
            <w:r w:rsidRPr="000D42C0">
              <w:rPr>
                <w:rFonts w:ascii="Calibri" w:eastAsia="Calibri" w:hAnsi="Calibri" w:cs="Calibri"/>
                <w:sz w:val="12"/>
                <w:szCs w:val="18"/>
              </w:rPr>
              <w:t>o</w:t>
            </w:r>
            <w:r w:rsidRPr="000D42C0">
              <w:rPr>
                <w:rFonts w:ascii="Calibri" w:eastAsia="Calibri" w:hAnsi="Calibri" w:cs="Calibri"/>
                <w:spacing w:val="1"/>
                <w:sz w:val="12"/>
                <w:szCs w:val="18"/>
              </w:rPr>
              <w:t>m</w:t>
            </w:r>
            <w:r w:rsidRPr="000D42C0">
              <w:rPr>
                <w:rFonts w:ascii="Calibri" w:eastAsia="Calibri" w:hAnsi="Calibri" w:cs="Calibri"/>
                <w:sz w:val="12"/>
                <w:szCs w:val="18"/>
              </w:rPr>
              <w:t>es</w:t>
            </w:r>
          </w:p>
          <w:p w14:paraId="0D236EBA" w14:textId="77777777" w:rsidR="00E67897" w:rsidRPr="000D42C0" w:rsidRDefault="00E67897">
            <w:pPr>
              <w:spacing w:after="0" w:line="240" w:lineRule="auto"/>
              <w:ind w:left="259" w:right="-20"/>
              <w:rPr>
                <w:rFonts w:ascii="Calibri" w:eastAsia="Calibri" w:hAnsi="Calibri" w:cs="Calibri"/>
                <w:sz w:val="12"/>
                <w:szCs w:val="18"/>
              </w:rPr>
            </w:pPr>
            <w:r w:rsidRPr="000D42C0">
              <w:rPr>
                <w:rFonts w:ascii="Calibri" w:eastAsia="Calibri" w:hAnsi="Calibri" w:cs="Calibri"/>
                <w:sz w:val="12"/>
                <w:szCs w:val="18"/>
              </w:rPr>
              <w:t>(</w:t>
            </w:r>
            <w:r w:rsidRPr="000D42C0">
              <w:rPr>
                <w:rFonts w:ascii="Calibri" w:eastAsia="Calibri" w:hAnsi="Calibri" w:cs="Calibri"/>
                <w:spacing w:val="2"/>
                <w:sz w:val="12"/>
                <w:szCs w:val="18"/>
              </w:rPr>
              <w:t>K</w:t>
            </w:r>
            <w:r w:rsidRPr="000D42C0">
              <w:rPr>
                <w:rFonts w:ascii="Calibri" w:eastAsia="Calibri" w:hAnsi="Calibri" w:cs="Calibri"/>
                <w:sz w:val="12"/>
                <w:szCs w:val="18"/>
              </w:rPr>
              <w:t>no</w:t>
            </w:r>
            <w:r w:rsidRPr="000D42C0">
              <w:rPr>
                <w:rFonts w:ascii="Calibri" w:eastAsia="Calibri" w:hAnsi="Calibri" w:cs="Calibri"/>
                <w:spacing w:val="1"/>
                <w:sz w:val="12"/>
                <w:szCs w:val="18"/>
              </w:rPr>
              <w:t>w</w:t>
            </w:r>
            <w:r w:rsidRPr="000D42C0">
              <w:rPr>
                <w:rFonts w:ascii="Calibri" w:eastAsia="Calibri" w:hAnsi="Calibri" w:cs="Calibri"/>
                <w:spacing w:val="-1"/>
                <w:sz w:val="12"/>
                <w:szCs w:val="18"/>
              </w:rPr>
              <w:t>l</w:t>
            </w:r>
            <w:r w:rsidRPr="000D42C0">
              <w:rPr>
                <w:rFonts w:ascii="Calibri" w:eastAsia="Calibri" w:hAnsi="Calibri" w:cs="Calibri"/>
                <w:sz w:val="12"/>
                <w:szCs w:val="18"/>
              </w:rPr>
              <w:t>e</w:t>
            </w:r>
            <w:r w:rsidRPr="000D42C0">
              <w:rPr>
                <w:rFonts w:ascii="Calibri" w:eastAsia="Calibri" w:hAnsi="Calibri" w:cs="Calibri"/>
                <w:spacing w:val="1"/>
                <w:sz w:val="12"/>
                <w:szCs w:val="18"/>
              </w:rPr>
              <w:t>d</w:t>
            </w:r>
            <w:r w:rsidRPr="000D42C0">
              <w:rPr>
                <w:rFonts w:ascii="Calibri" w:eastAsia="Calibri" w:hAnsi="Calibri" w:cs="Calibri"/>
                <w:sz w:val="12"/>
                <w:szCs w:val="18"/>
              </w:rPr>
              <w:t>ge</w:t>
            </w:r>
            <w:r w:rsidRPr="000D42C0">
              <w:rPr>
                <w:rFonts w:ascii="Calibri" w:eastAsia="Calibri" w:hAnsi="Calibri" w:cs="Calibri"/>
                <w:spacing w:val="-6"/>
                <w:sz w:val="12"/>
                <w:szCs w:val="18"/>
              </w:rPr>
              <w:t xml:space="preserve"> </w:t>
            </w:r>
            <w:r w:rsidRPr="000D42C0">
              <w:rPr>
                <w:rFonts w:ascii="Calibri" w:eastAsia="Calibri" w:hAnsi="Calibri" w:cs="Calibri"/>
                <w:spacing w:val="-1"/>
                <w:sz w:val="12"/>
                <w:szCs w:val="18"/>
              </w:rPr>
              <w:t>a</w:t>
            </w:r>
            <w:r w:rsidRPr="000D42C0">
              <w:rPr>
                <w:rFonts w:ascii="Calibri" w:eastAsia="Calibri" w:hAnsi="Calibri" w:cs="Calibri"/>
                <w:sz w:val="12"/>
                <w:szCs w:val="18"/>
              </w:rPr>
              <w:t xml:space="preserve">nd </w:t>
            </w:r>
            <w:r w:rsidRPr="000D42C0">
              <w:rPr>
                <w:rFonts w:ascii="Calibri" w:eastAsia="Calibri" w:hAnsi="Calibri" w:cs="Calibri"/>
                <w:spacing w:val="2"/>
                <w:sz w:val="12"/>
                <w:szCs w:val="18"/>
              </w:rPr>
              <w:t>S</w:t>
            </w:r>
            <w:r w:rsidRPr="000D42C0">
              <w:rPr>
                <w:rFonts w:ascii="Calibri" w:eastAsia="Calibri" w:hAnsi="Calibri" w:cs="Calibri"/>
                <w:spacing w:val="-2"/>
                <w:sz w:val="12"/>
                <w:szCs w:val="18"/>
              </w:rPr>
              <w:t>k</w:t>
            </w:r>
            <w:r w:rsidRPr="000D42C0">
              <w:rPr>
                <w:rFonts w:ascii="Calibri" w:eastAsia="Calibri" w:hAnsi="Calibri" w:cs="Calibri"/>
                <w:spacing w:val="-1"/>
                <w:sz w:val="12"/>
                <w:szCs w:val="18"/>
              </w:rPr>
              <w:t>ill</w:t>
            </w:r>
            <w:r w:rsidRPr="000D42C0">
              <w:rPr>
                <w:rFonts w:ascii="Calibri" w:eastAsia="Calibri" w:hAnsi="Calibri" w:cs="Calibri"/>
                <w:sz w:val="12"/>
                <w:szCs w:val="18"/>
              </w:rPr>
              <w:t>s)</w:t>
            </w:r>
          </w:p>
        </w:tc>
        <w:tc>
          <w:tcPr>
            <w:tcW w:w="2326" w:type="dxa"/>
            <w:tcBorders>
              <w:top w:val="single" w:sz="4" w:space="0" w:color="000000"/>
              <w:left w:val="single" w:sz="4" w:space="0" w:color="000000"/>
              <w:bottom w:val="single" w:sz="4" w:space="0" w:color="000000"/>
              <w:right w:val="single" w:sz="4" w:space="0" w:color="000000"/>
            </w:tcBorders>
            <w:shd w:val="clear" w:color="auto" w:fill="D9D9D9"/>
          </w:tcPr>
          <w:p w14:paraId="235B8BF8" w14:textId="77777777" w:rsidR="00E67897" w:rsidRPr="000D42C0" w:rsidRDefault="00E67897">
            <w:pPr>
              <w:spacing w:after="0" w:line="217" w:lineRule="exact"/>
              <w:ind w:left="115" w:right="98"/>
              <w:jc w:val="center"/>
              <w:rPr>
                <w:rFonts w:ascii="Calibri" w:eastAsia="Calibri" w:hAnsi="Calibri" w:cs="Calibri"/>
                <w:sz w:val="12"/>
                <w:szCs w:val="18"/>
              </w:rPr>
            </w:pPr>
            <w:r w:rsidRPr="000D42C0">
              <w:rPr>
                <w:rFonts w:ascii="Calibri" w:eastAsia="Calibri" w:hAnsi="Calibri" w:cs="Calibri"/>
                <w:sz w:val="12"/>
                <w:szCs w:val="18"/>
              </w:rPr>
              <w:t>Useful</w:t>
            </w:r>
            <w:r w:rsidRPr="000D42C0">
              <w:rPr>
                <w:rFonts w:ascii="Calibri" w:eastAsia="Calibri" w:hAnsi="Calibri" w:cs="Calibri"/>
                <w:spacing w:val="-3"/>
                <w:sz w:val="12"/>
                <w:szCs w:val="18"/>
              </w:rPr>
              <w:t xml:space="preserve"> </w:t>
            </w:r>
            <w:r w:rsidRPr="000D42C0">
              <w:rPr>
                <w:rFonts w:ascii="Calibri" w:eastAsia="Calibri" w:hAnsi="Calibri" w:cs="Calibri"/>
                <w:spacing w:val="2"/>
                <w:sz w:val="12"/>
                <w:szCs w:val="18"/>
              </w:rPr>
              <w:t>r</w:t>
            </w:r>
            <w:r w:rsidRPr="000D42C0">
              <w:rPr>
                <w:rFonts w:ascii="Calibri" w:eastAsia="Calibri" w:hAnsi="Calibri" w:cs="Calibri"/>
                <w:sz w:val="12"/>
                <w:szCs w:val="18"/>
              </w:rPr>
              <w:t>esou</w:t>
            </w:r>
            <w:r w:rsidRPr="000D42C0">
              <w:rPr>
                <w:rFonts w:ascii="Calibri" w:eastAsia="Calibri" w:hAnsi="Calibri" w:cs="Calibri"/>
                <w:spacing w:val="2"/>
                <w:sz w:val="12"/>
                <w:szCs w:val="18"/>
              </w:rPr>
              <w:t>r</w:t>
            </w:r>
            <w:r w:rsidRPr="000D42C0">
              <w:rPr>
                <w:rFonts w:ascii="Calibri" w:eastAsia="Calibri" w:hAnsi="Calibri" w:cs="Calibri"/>
                <w:spacing w:val="-1"/>
                <w:sz w:val="12"/>
                <w:szCs w:val="18"/>
              </w:rPr>
              <w:t>c</w:t>
            </w:r>
            <w:r w:rsidRPr="000D42C0">
              <w:rPr>
                <w:rFonts w:ascii="Calibri" w:eastAsia="Calibri" w:hAnsi="Calibri" w:cs="Calibri"/>
                <w:sz w:val="12"/>
                <w:szCs w:val="18"/>
              </w:rPr>
              <w:t>es</w:t>
            </w:r>
            <w:r w:rsidRPr="000D42C0">
              <w:rPr>
                <w:rFonts w:ascii="Calibri" w:eastAsia="Calibri" w:hAnsi="Calibri" w:cs="Calibri"/>
                <w:spacing w:val="-5"/>
                <w:sz w:val="12"/>
                <w:szCs w:val="18"/>
              </w:rPr>
              <w:t xml:space="preserve"> </w:t>
            </w:r>
            <w:r w:rsidRPr="000D42C0">
              <w:rPr>
                <w:rFonts w:ascii="Calibri" w:eastAsia="Calibri" w:hAnsi="Calibri" w:cs="Calibri"/>
                <w:sz w:val="12"/>
                <w:szCs w:val="18"/>
              </w:rPr>
              <w:t xml:space="preserve">/ </w:t>
            </w:r>
            <w:r w:rsidRPr="000D42C0">
              <w:rPr>
                <w:rFonts w:ascii="Calibri" w:eastAsia="Calibri" w:hAnsi="Calibri" w:cs="Calibri"/>
                <w:spacing w:val="1"/>
                <w:w w:val="99"/>
                <w:sz w:val="12"/>
                <w:szCs w:val="18"/>
              </w:rPr>
              <w:t>w</w:t>
            </w:r>
            <w:r w:rsidRPr="000D42C0">
              <w:rPr>
                <w:rFonts w:ascii="Calibri" w:eastAsia="Calibri" w:hAnsi="Calibri" w:cs="Calibri"/>
                <w:w w:val="99"/>
                <w:sz w:val="12"/>
                <w:szCs w:val="18"/>
              </w:rPr>
              <w:t>e</w:t>
            </w:r>
            <w:r w:rsidRPr="000D42C0">
              <w:rPr>
                <w:rFonts w:ascii="Calibri" w:eastAsia="Calibri" w:hAnsi="Calibri" w:cs="Calibri"/>
                <w:spacing w:val="1"/>
                <w:w w:val="99"/>
                <w:sz w:val="12"/>
                <w:szCs w:val="18"/>
              </w:rPr>
              <w:t>b</w:t>
            </w:r>
            <w:r w:rsidRPr="000D42C0">
              <w:rPr>
                <w:rFonts w:ascii="Calibri" w:eastAsia="Calibri" w:hAnsi="Calibri" w:cs="Calibri"/>
                <w:sz w:val="12"/>
                <w:szCs w:val="18"/>
              </w:rPr>
              <w:t>s</w:t>
            </w:r>
            <w:r w:rsidRPr="000D42C0">
              <w:rPr>
                <w:rFonts w:ascii="Calibri" w:eastAsia="Calibri" w:hAnsi="Calibri" w:cs="Calibri"/>
                <w:spacing w:val="-2"/>
                <w:sz w:val="12"/>
                <w:szCs w:val="18"/>
              </w:rPr>
              <w:t>i</w:t>
            </w:r>
            <w:r w:rsidRPr="000D42C0">
              <w:rPr>
                <w:rFonts w:ascii="Calibri" w:eastAsia="Calibri" w:hAnsi="Calibri" w:cs="Calibri"/>
                <w:w w:val="99"/>
                <w:sz w:val="12"/>
                <w:szCs w:val="18"/>
              </w:rPr>
              <w:t>tes</w:t>
            </w:r>
          </w:p>
          <w:p w14:paraId="0A157DFE" w14:textId="77777777" w:rsidR="00E67897" w:rsidRPr="000D42C0" w:rsidRDefault="00E67897">
            <w:pPr>
              <w:spacing w:before="2" w:after="0" w:line="237" w:lineRule="auto"/>
              <w:ind w:left="363" w:right="344"/>
              <w:jc w:val="center"/>
              <w:rPr>
                <w:rFonts w:ascii="Calibri" w:eastAsia="Calibri" w:hAnsi="Calibri" w:cs="Calibri"/>
                <w:sz w:val="12"/>
                <w:szCs w:val="18"/>
              </w:rPr>
            </w:pPr>
            <w:r w:rsidRPr="000D42C0">
              <w:rPr>
                <w:rFonts w:ascii="Calibri" w:eastAsia="Calibri" w:hAnsi="Calibri" w:cs="Calibri"/>
                <w:sz w:val="12"/>
                <w:szCs w:val="18"/>
              </w:rPr>
              <w:t>p</w:t>
            </w:r>
            <w:r w:rsidRPr="000D42C0">
              <w:rPr>
                <w:rFonts w:ascii="Calibri" w:eastAsia="Calibri" w:hAnsi="Calibri" w:cs="Calibri"/>
                <w:spacing w:val="-1"/>
                <w:sz w:val="12"/>
                <w:szCs w:val="18"/>
              </w:rPr>
              <w:t>a</w:t>
            </w:r>
            <w:r w:rsidRPr="000D42C0">
              <w:rPr>
                <w:rFonts w:ascii="Calibri" w:eastAsia="Calibri" w:hAnsi="Calibri" w:cs="Calibri"/>
                <w:spacing w:val="2"/>
                <w:sz w:val="12"/>
                <w:szCs w:val="18"/>
              </w:rPr>
              <w:t>r</w:t>
            </w:r>
            <w:r w:rsidRPr="000D42C0">
              <w:rPr>
                <w:rFonts w:ascii="Calibri" w:eastAsia="Calibri" w:hAnsi="Calibri" w:cs="Calibri"/>
                <w:sz w:val="12"/>
                <w:szCs w:val="18"/>
              </w:rPr>
              <w:t>e</w:t>
            </w:r>
            <w:r w:rsidRPr="000D42C0">
              <w:rPr>
                <w:rFonts w:ascii="Calibri" w:eastAsia="Calibri" w:hAnsi="Calibri" w:cs="Calibri"/>
                <w:spacing w:val="1"/>
                <w:sz w:val="12"/>
                <w:szCs w:val="18"/>
              </w:rPr>
              <w:t>n</w:t>
            </w:r>
            <w:r w:rsidRPr="000D42C0">
              <w:rPr>
                <w:rFonts w:ascii="Calibri" w:eastAsia="Calibri" w:hAnsi="Calibri" w:cs="Calibri"/>
                <w:sz w:val="12"/>
                <w:szCs w:val="18"/>
              </w:rPr>
              <w:t>ts</w:t>
            </w:r>
            <w:r w:rsidRPr="000D42C0">
              <w:rPr>
                <w:rFonts w:ascii="Calibri" w:eastAsia="Calibri" w:hAnsi="Calibri" w:cs="Calibri"/>
                <w:spacing w:val="-3"/>
                <w:sz w:val="12"/>
                <w:szCs w:val="18"/>
              </w:rPr>
              <w:t xml:space="preserve"> </w:t>
            </w:r>
            <w:r w:rsidRPr="000D42C0">
              <w:rPr>
                <w:rFonts w:ascii="Calibri" w:eastAsia="Calibri" w:hAnsi="Calibri" w:cs="Calibri"/>
                <w:spacing w:val="-1"/>
                <w:sz w:val="12"/>
                <w:szCs w:val="18"/>
              </w:rPr>
              <w:t>ca</w:t>
            </w:r>
            <w:r w:rsidRPr="000D42C0">
              <w:rPr>
                <w:rFonts w:ascii="Calibri" w:eastAsia="Calibri" w:hAnsi="Calibri" w:cs="Calibri"/>
                <w:sz w:val="12"/>
                <w:szCs w:val="18"/>
              </w:rPr>
              <w:t>n</w:t>
            </w:r>
            <w:r w:rsidRPr="000D42C0">
              <w:rPr>
                <w:rFonts w:ascii="Calibri" w:eastAsia="Calibri" w:hAnsi="Calibri" w:cs="Calibri"/>
                <w:spacing w:val="-1"/>
                <w:sz w:val="12"/>
                <w:szCs w:val="18"/>
              </w:rPr>
              <w:t xml:space="preserve"> acc</w:t>
            </w:r>
            <w:r w:rsidRPr="000D42C0">
              <w:rPr>
                <w:rFonts w:ascii="Calibri" w:eastAsia="Calibri" w:hAnsi="Calibri" w:cs="Calibri"/>
                <w:sz w:val="12"/>
                <w:szCs w:val="18"/>
              </w:rPr>
              <w:t>ess</w:t>
            </w:r>
            <w:r w:rsidRPr="000D42C0">
              <w:rPr>
                <w:rFonts w:ascii="Calibri" w:eastAsia="Calibri" w:hAnsi="Calibri" w:cs="Calibri"/>
                <w:spacing w:val="-5"/>
                <w:sz w:val="12"/>
                <w:szCs w:val="18"/>
              </w:rPr>
              <w:t xml:space="preserve"> </w:t>
            </w:r>
            <w:r w:rsidRPr="000D42C0">
              <w:rPr>
                <w:rFonts w:ascii="Calibri" w:eastAsia="Calibri" w:hAnsi="Calibri" w:cs="Calibri"/>
                <w:sz w:val="12"/>
                <w:szCs w:val="18"/>
              </w:rPr>
              <w:t>to suppo</w:t>
            </w:r>
            <w:r w:rsidRPr="000D42C0">
              <w:rPr>
                <w:rFonts w:ascii="Calibri" w:eastAsia="Calibri" w:hAnsi="Calibri" w:cs="Calibri"/>
                <w:spacing w:val="2"/>
                <w:sz w:val="12"/>
                <w:szCs w:val="18"/>
              </w:rPr>
              <w:t>r</w:t>
            </w:r>
            <w:r w:rsidRPr="000D42C0">
              <w:rPr>
                <w:rFonts w:ascii="Calibri" w:eastAsia="Calibri" w:hAnsi="Calibri" w:cs="Calibri"/>
                <w:sz w:val="12"/>
                <w:szCs w:val="18"/>
              </w:rPr>
              <w:t>t</w:t>
            </w:r>
            <w:r w:rsidRPr="000D42C0">
              <w:rPr>
                <w:rFonts w:ascii="Calibri" w:eastAsia="Calibri" w:hAnsi="Calibri" w:cs="Calibri"/>
                <w:spacing w:val="-2"/>
                <w:sz w:val="12"/>
                <w:szCs w:val="18"/>
              </w:rPr>
              <w:t xml:space="preserve"> </w:t>
            </w:r>
            <w:r w:rsidRPr="000D42C0">
              <w:rPr>
                <w:rFonts w:ascii="Calibri" w:eastAsia="Calibri" w:hAnsi="Calibri" w:cs="Calibri"/>
                <w:spacing w:val="-1"/>
                <w:sz w:val="12"/>
                <w:szCs w:val="18"/>
              </w:rPr>
              <w:t>l</w:t>
            </w:r>
            <w:r w:rsidRPr="000D42C0">
              <w:rPr>
                <w:rFonts w:ascii="Calibri" w:eastAsia="Calibri" w:hAnsi="Calibri" w:cs="Calibri"/>
                <w:sz w:val="12"/>
                <w:szCs w:val="18"/>
              </w:rPr>
              <w:t>e</w:t>
            </w:r>
            <w:r w:rsidRPr="000D42C0">
              <w:rPr>
                <w:rFonts w:ascii="Calibri" w:eastAsia="Calibri" w:hAnsi="Calibri" w:cs="Calibri"/>
                <w:spacing w:val="-1"/>
                <w:sz w:val="12"/>
                <w:szCs w:val="18"/>
              </w:rPr>
              <w:t>a</w:t>
            </w:r>
            <w:r w:rsidRPr="000D42C0">
              <w:rPr>
                <w:rFonts w:ascii="Calibri" w:eastAsia="Calibri" w:hAnsi="Calibri" w:cs="Calibri"/>
                <w:spacing w:val="2"/>
                <w:sz w:val="12"/>
                <w:szCs w:val="18"/>
              </w:rPr>
              <w:t>r</w:t>
            </w:r>
            <w:r w:rsidRPr="000D42C0">
              <w:rPr>
                <w:rFonts w:ascii="Calibri" w:eastAsia="Calibri" w:hAnsi="Calibri" w:cs="Calibri"/>
                <w:sz w:val="12"/>
                <w:szCs w:val="18"/>
              </w:rPr>
              <w:t>n</w:t>
            </w:r>
            <w:r w:rsidRPr="000D42C0">
              <w:rPr>
                <w:rFonts w:ascii="Calibri" w:eastAsia="Calibri" w:hAnsi="Calibri" w:cs="Calibri"/>
                <w:spacing w:val="-1"/>
                <w:sz w:val="12"/>
                <w:szCs w:val="18"/>
              </w:rPr>
              <w:t>i</w:t>
            </w:r>
            <w:r w:rsidRPr="000D42C0">
              <w:rPr>
                <w:rFonts w:ascii="Calibri" w:eastAsia="Calibri" w:hAnsi="Calibri" w:cs="Calibri"/>
                <w:sz w:val="12"/>
                <w:szCs w:val="18"/>
              </w:rPr>
              <w:t>ng</w:t>
            </w:r>
            <w:r w:rsidRPr="000D42C0">
              <w:rPr>
                <w:rFonts w:ascii="Calibri" w:eastAsia="Calibri" w:hAnsi="Calibri" w:cs="Calibri"/>
                <w:spacing w:val="-2"/>
                <w:sz w:val="12"/>
                <w:szCs w:val="18"/>
              </w:rPr>
              <w:t xml:space="preserve"> </w:t>
            </w:r>
            <w:r w:rsidRPr="000D42C0">
              <w:rPr>
                <w:rFonts w:ascii="Calibri" w:eastAsia="Calibri" w:hAnsi="Calibri" w:cs="Calibri"/>
                <w:spacing w:val="-1"/>
                <w:sz w:val="12"/>
                <w:szCs w:val="18"/>
              </w:rPr>
              <w:t>a</w:t>
            </w:r>
            <w:r w:rsidRPr="000D42C0">
              <w:rPr>
                <w:rFonts w:ascii="Calibri" w:eastAsia="Calibri" w:hAnsi="Calibri" w:cs="Calibri"/>
                <w:sz w:val="12"/>
                <w:szCs w:val="18"/>
              </w:rPr>
              <w:t>nd p</w:t>
            </w:r>
            <w:r w:rsidRPr="000D42C0">
              <w:rPr>
                <w:rFonts w:ascii="Calibri" w:eastAsia="Calibri" w:hAnsi="Calibri" w:cs="Calibri"/>
                <w:spacing w:val="3"/>
                <w:sz w:val="12"/>
                <w:szCs w:val="18"/>
              </w:rPr>
              <w:t>r</w:t>
            </w:r>
            <w:r w:rsidRPr="000D42C0">
              <w:rPr>
                <w:rFonts w:ascii="Calibri" w:eastAsia="Calibri" w:hAnsi="Calibri" w:cs="Calibri"/>
                <w:w w:val="99"/>
                <w:sz w:val="12"/>
                <w:szCs w:val="18"/>
              </w:rPr>
              <w:t>og</w:t>
            </w:r>
            <w:r w:rsidRPr="000D42C0">
              <w:rPr>
                <w:rFonts w:ascii="Calibri" w:eastAsia="Calibri" w:hAnsi="Calibri" w:cs="Calibri"/>
                <w:spacing w:val="2"/>
                <w:w w:val="99"/>
                <w:sz w:val="12"/>
                <w:szCs w:val="18"/>
              </w:rPr>
              <w:t>r</w:t>
            </w:r>
            <w:r w:rsidRPr="000D42C0">
              <w:rPr>
                <w:rFonts w:ascii="Calibri" w:eastAsia="Calibri" w:hAnsi="Calibri" w:cs="Calibri"/>
                <w:sz w:val="12"/>
                <w:szCs w:val="18"/>
              </w:rPr>
              <w:t>ess.</w:t>
            </w:r>
          </w:p>
        </w:tc>
      </w:tr>
      <w:tr w:rsidR="00E67897" w:rsidRPr="000D42C0" w14:paraId="2A5BEC51" w14:textId="77777777">
        <w:trPr>
          <w:trHeight w:hRule="exact" w:val="9283"/>
        </w:trPr>
        <w:tc>
          <w:tcPr>
            <w:tcW w:w="616" w:type="dxa"/>
            <w:tcBorders>
              <w:top w:val="single" w:sz="4" w:space="0" w:color="000000"/>
              <w:left w:val="single" w:sz="4" w:space="0" w:color="000000"/>
              <w:bottom w:val="single" w:sz="4" w:space="0" w:color="000000"/>
              <w:right w:val="single" w:sz="4" w:space="0" w:color="000000"/>
            </w:tcBorders>
            <w:shd w:val="clear" w:color="auto" w:fill="D9D9D9"/>
          </w:tcPr>
          <w:p w14:paraId="0F8C80BF" w14:textId="77777777" w:rsidR="00E67897" w:rsidRPr="000D42C0" w:rsidRDefault="00E67897">
            <w:pPr>
              <w:spacing w:after="0" w:line="263" w:lineRule="exact"/>
              <w:ind w:left="190" w:right="-20"/>
              <w:rPr>
                <w:rFonts w:ascii="Calibri" w:eastAsia="Calibri" w:hAnsi="Calibri" w:cs="Calibri"/>
                <w:sz w:val="12"/>
              </w:rPr>
            </w:pPr>
            <w:r w:rsidRPr="000D42C0">
              <w:rPr>
                <w:rFonts w:ascii="Calibri" w:eastAsia="Calibri" w:hAnsi="Calibri" w:cs="Calibri"/>
                <w:spacing w:val="-2"/>
                <w:position w:val="1"/>
                <w:sz w:val="12"/>
              </w:rPr>
              <w:t>10</w:t>
            </w:r>
          </w:p>
        </w:tc>
        <w:tc>
          <w:tcPr>
            <w:tcW w:w="2136" w:type="dxa"/>
            <w:tcBorders>
              <w:top w:val="single" w:sz="4" w:space="0" w:color="000000"/>
              <w:left w:val="single" w:sz="4" w:space="0" w:color="000000"/>
              <w:bottom w:val="single" w:sz="4" w:space="0" w:color="000000"/>
              <w:right w:val="single" w:sz="4" w:space="0" w:color="000000"/>
            </w:tcBorders>
          </w:tcPr>
          <w:p w14:paraId="1C33D4F7"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Project Buildings:</w:t>
            </w:r>
          </w:p>
          <w:p w14:paraId="0B7DB657"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 xml:space="preserve">Three terms of workshop skill based. </w:t>
            </w:r>
          </w:p>
          <w:p w14:paraId="70C8DA54" w14:textId="77777777" w:rsidR="00E67897" w:rsidRPr="00D9688F" w:rsidRDefault="00E67897">
            <w:pPr>
              <w:spacing w:after="0" w:line="239" w:lineRule="auto"/>
              <w:ind w:right="141"/>
              <w:rPr>
                <w:rFonts w:ascii="Calibri" w:eastAsia="Calibri" w:hAnsi="Calibri" w:cs="Calibri"/>
                <w:sz w:val="20"/>
                <w:szCs w:val="24"/>
              </w:rPr>
            </w:pPr>
          </w:p>
          <w:p w14:paraId="646CC798"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model making</w:t>
            </w:r>
          </w:p>
          <w:p w14:paraId="3C31EE75"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constructing</w:t>
            </w:r>
          </w:p>
          <w:p w14:paraId="6295C8FB"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surface treatment</w:t>
            </w:r>
          </w:p>
          <w:p w14:paraId="274C3427"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assembling</w:t>
            </w:r>
          </w:p>
          <w:p w14:paraId="31799662"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modelling</w:t>
            </w:r>
          </w:p>
          <w:p w14:paraId="208AFBC1"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drawing materials</w:t>
            </w:r>
          </w:p>
          <w:p w14:paraId="0EE8DFE7"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clay</w:t>
            </w:r>
          </w:p>
          <w:p w14:paraId="16E24AA8"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wood</w:t>
            </w:r>
          </w:p>
          <w:p w14:paraId="0256C92E"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metal</w:t>
            </w:r>
          </w:p>
          <w:p w14:paraId="56709B63"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plaster</w:t>
            </w:r>
          </w:p>
          <w:p w14:paraId="39060F37" w14:textId="77777777" w:rsidR="00E67897" w:rsidRPr="00D9688F"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plastic</w:t>
            </w:r>
          </w:p>
          <w:p w14:paraId="38829130" w14:textId="77777777" w:rsidR="00E67897" w:rsidRDefault="00E67897">
            <w:pPr>
              <w:spacing w:after="0" w:line="239" w:lineRule="auto"/>
              <w:ind w:left="104" w:right="141"/>
              <w:rPr>
                <w:rFonts w:ascii="Calibri" w:eastAsia="Calibri" w:hAnsi="Calibri" w:cs="Calibri"/>
                <w:sz w:val="20"/>
                <w:szCs w:val="24"/>
              </w:rPr>
            </w:pPr>
            <w:r w:rsidRPr="00D9688F">
              <w:rPr>
                <w:rFonts w:ascii="Calibri" w:eastAsia="Calibri" w:hAnsi="Calibri" w:cs="Calibri"/>
                <w:sz w:val="20"/>
                <w:szCs w:val="24"/>
              </w:rPr>
              <w:t>found materials.</w:t>
            </w:r>
          </w:p>
          <w:p w14:paraId="0408C0F9" w14:textId="77777777" w:rsidR="00E67897" w:rsidRDefault="00E67897">
            <w:pPr>
              <w:spacing w:after="0" w:line="239" w:lineRule="auto"/>
              <w:ind w:left="104" w:right="141"/>
              <w:rPr>
                <w:rFonts w:ascii="Calibri" w:eastAsia="Calibri" w:hAnsi="Calibri" w:cs="Calibri"/>
                <w:sz w:val="20"/>
                <w:szCs w:val="24"/>
              </w:rPr>
            </w:pPr>
          </w:p>
          <w:p w14:paraId="5EDFBE76" w14:textId="77777777" w:rsidR="00E67897" w:rsidRDefault="00E67897">
            <w:pPr>
              <w:spacing w:after="0" w:line="239" w:lineRule="auto"/>
              <w:ind w:left="104" w:right="141"/>
              <w:rPr>
                <w:rFonts w:ascii="Calibri" w:eastAsia="Calibri" w:hAnsi="Calibri" w:cs="Calibri"/>
                <w:sz w:val="20"/>
                <w:szCs w:val="24"/>
              </w:rPr>
            </w:pPr>
          </w:p>
          <w:p w14:paraId="489AA2F0"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 xml:space="preserve">Artists such </w:t>
            </w:r>
            <w:proofErr w:type="gramStart"/>
            <w:r>
              <w:rPr>
                <w:rFonts w:ascii="Calibri" w:eastAsia="Calibri" w:hAnsi="Calibri" w:cs="Calibri"/>
                <w:sz w:val="20"/>
                <w:szCs w:val="24"/>
              </w:rPr>
              <w:t>as :</w:t>
            </w:r>
            <w:proofErr w:type="gramEnd"/>
            <w:r>
              <w:rPr>
                <w:rFonts w:ascii="Calibri" w:eastAsia="Calibri" w:hAnsi="Calibri" w:cs="Calibri"/>
                <w:sz w:val="20"/>
                <w:szCs w:val="24"/>
              </w:rPr>
              <w:t>-</w:t>
            </w:r>
          </w:p>
          <w:p w14:paraId="6F69A481" w14:textId="77777777" w:rsidR="00E67897" w:rsidRDefault="00E67897">
            <w:pPr>
              <w:spacing w:after="0" w:line="239" w:lineRule="auto"/>
              <w:ind w:left="104" w:right="141"/>
              <w:rPr>
                <w:rFonts w:ascii="Calibri" w:eastAsia="Calibri" w:hAnsi="Calibri" w:cs="Calibri"/>
                <w:sz w:val="20"/>
                <w:szCs w:val="24"/>
              </w:rPr>
            </w:pPr>
          </w:p>
          <w:p w14:paraId="42D8E877"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 xml:space="preserve">James </w:t>
            </w:r>
            <w:proofErr w:type="spellStart"/>
            <w:r>
              <w:rPr>
                <w:rFonts w:ascii="Calibri" w:eastAsia="Calibri" w:hAnsi="Calibri" w:cs="Calibri"/>
                <w:sz w:val="20"/>
                <w:szCs w:val="24"/>
              </w:rPr>
              <w:t>Mcnabb</w:t>
            </w:r>
            <w:proofErr w:type="spellEnd"/>
            <w:r>
              <w:rPr>
                <w:rFonts w:ascii="Calibri" w:eastAsia="Calibri" w:hAnsi="Calibri" w:cs="Calibri"/>
                <w:sz w:val="20"/>
                <w:szCs w:val="24"/>
              </w:rPr>
              <w:t xml:space="preserve"> – Wood</w:t>
            </w:r>
          </w:p>
          <w:p w14:paraId="165B03F6" w14:textId="77777777" w:rsidR="00E67897" w:rsidRDefault="00E67897">
            <w:pPr>
              <w:spacing w:after="0" w:line="239" w:lineRule="auto"/>
              <w:ind w:left="104" w:right="141"/>
              <w:rPr>
                <w:rFonts w:ascii="Calibri" w:eastAsia="Calibri" w:hAnsi="Calibri" w:cs="Calibri"/>
                <w:sz w:val="20"/>
                <w:szCs w:val="24"/>
              </w:rPr>
            </w:pPr>
          </w:p>
          <w:p w14:paraId="3CB3A8F8"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 xml:space="preserve">Aneta Regel – Caly </w:t>
            </w:r>
          </w:p>
          <w:p w14:paraId="5365F933" w14:textId="77777777" w:rsidR="00E67897" w:rsidRDefault="00E67897">
            <w:pPr>
              <w:spacing w:after="0" w:line="239" w:lineRule="auto"/>
              <w:ind w:left="104" w:right="141"/>
              <w:rPr>
                <w:rFonts w:ascii="Calibri" w:eastAsia="Calibri" w:hAnsi="Calibri" w:cs="Calibri"/>
                <w:sz w:val="20"/>
                <w:szCs w:val="24"/>
              </w:rPr>
            </w:pPr>
          </w:p>
          <w:p w14:paraId="0A1601D5"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Metal – Eduardo Chillida -Metal</w:t>
            </w:r>
          </w:p>
          <w:p w14:paraId="0950F5DD" w14:textId="77777777" w:rsidR="00E67897" w:rsidRDefault="00E67897">
            <w:pPr>
              <w:spacing w:after="0" w:line="239" w:lineRule="auto"/>
              <w:ind w:left="104" w:right="141"/>
              <w:rPr>
                <w:rFonts w:ascii="Calibri" w:eastAsia="Calibri" w:hAnsi="Calibri" w:cs="Calibri"/>
                <w:sz w:val="20"/>
                <w:szCs w:val="24"/>
              </w:rPr>
            </w:pPr>
          </w:p>
          <w:p w14:paraId="01F4DC95"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Plaster – Max Ernst and Alberto Giacematt</w:t>
            </w:r>
          </w:p>
          <w:p w14:paraId="29BEE392" w14:textId="77777777" w:rsidR="00E67897" w:rsidRDefault="00E67897">
            <w:pPr>
              <w:spacing w:after="0" w:line="239" w:lineRule="auto"/>
              <w:ind w:left="104" w:right="141"/>
              <w:rPr>
                <w:rFonts w:ascii="Calibri" w:eastAsia="Calibri" w:hAnsi="Calibri" w:cs="Calibri"/>
                <w:sz w:val="20"/>
                <w:szCs w:val="24"/>
              </w:rPr>
            </w:pPr>
          </w:p>
          <w:p w14:paraId="1B2D2EA9" w14:textId="77777777" w:rsidR="00E67897" w:rsidRDefault="00E67897">
            <w:pPr>
              <w:spacing w:after="0" w:line="239" w:lineRule="auto"/>
              <w:ind w:left="104" w:right="141"/>
              <w:rPr>
                <w:rFonts w:ascii="Calibri" w:eastAsia="Calibri" w:hAnsi="Calibri" w:cs="Calibri"/>
                <w:sz w:val="20"/>
                <w:szCs w:val="24"/>
              </w:rPr>
            </w:pPr>
            <w:r>
              <w:rPr>
                <w:rFonts w:ascii="Calibri" w:eastAsia="Calibri" w:hAnsi="Calibri" w:cs="Calibri"/>
                <w:sz w:val="20"/>
                <w:szCs w:val="24"/>
              </w:rPr>
              <w:t>Plastic – 3 d Printing – Bruce Beasley</w:t>
            </w:r>
          </w:p>
          <w:p w14:paraId="2F63D2FA" w14:textId="77777777" w:rsidR="00E67897" w:rsidRPr="00F2003B" w:rsidRDefault="00E67897">
            <w:pPr>
              <w:spacing w:after="0" w:line="239" w:lineRule="auto"/>
              <w:ind w:left="104" w:right="141"/>
              <w:rPr>
                <w:rFonts w:ascii="Calibri" w:eastAsia="Calibri" w:hAnsi="Calibri" w:cs="Calibri"/>
                <w:sz w:val="20"/>
                <w:szCs w:val="24"/>
              </w:rPr>
            </w:pPr>
          </w:p>
          <w:p w14:paraId="23A18289" w14:textId="77777777" w:rsidR="00E67897" w:rsidRPr="00F2003B" w:rsidRDefault="00E67897">
            <w:pPr>
              <w:spacing w:after="0" w:line="239" w:lineRule="auto"/>
              <w:ind w:left="104" w:right="141"/>
              <w:rPr>
                <w:rFonts w:ascii="Calibri" w:eastAsia="Calibri" w:hAnsi="Calibri" w:cs="Calibri"/>
                <w:sz w:val="20"/>
                <w:szCs w:val="24"/>
              </w:rPr>
            </w:pPr>
          </w:p>
        </w:tc>
        <w:tc>
          <w:tcPr>
            <w:tcW w:w="1726" w:type="dxa"/>
            <w:tcBorders>
              <w:top w:val="single" w:sz="4" w:space="0" w:color="000000"/>
              <w:left w:val="single" w:sz="4" w:space="0" w:color="000000"/>
              <w:bottom w:val="single" w:sz="4" w:space="0" w:color="000000"/>
              <w:right w:val="single" w:sz="4" w:space="0" w:color="000000"/>
            </w:tcBorders>
          </w:tcPr>
          <w:p w14:paraId="061980B7"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Knowledge and understanding</w:t>
            </w:r>
          </w:p>
          <w:p w14:paraId="1B6B8FC6"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The way sources inspire the development of ideas relevant to three-dimensional design including:</w:t>
            </w:r>
          </w:p>
          <w:p w14:paraId="0877679D"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how sources relate to historical, contemporary, cultural, social, environmental and creative</w:t>
            </w:r>
          </w:p>
          <w:p w14:paraId="67CEACDA"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contexts</w:t>
            </w:r>
          </w:p>
          <w:p w14:paraId="7ECA1796"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how ideas, feelings, forms, and purposes can generate responses that address specific</w:t>
            </w:r>
          </w:p>
          <w:p w14:paraId="29F7C104"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needs be these personal or determined by external factors such as the requirements of an</w:t>
            </w:r>
          </w:p>
          <w:p w14:paraId="20B4831B"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individual client's expectations, needs of an intended audience or details of a specific</w:t>
            </w:r>
          </w:p>
          <w:p w14:paraId="481675AE"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commission.</w:t>
            </w:r>
          </w:p>
          <w:p w14:paraId="20AD6A02"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The ways in which meanings, ideas and intentions relevant to three-dimensional design can be</w:t>
            </w:r>
          </w:p>
          <w:p w14:paraId="37C88161"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communicated include the use of:</w:t>
            </w:r>
          </w:p>
          <w:p w14:paraId="221837FD"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figurative and non-figurative forms of representation, stylisation, simplification, exaggeration,</w:t>
            </w:r>
          </w:p>
          <w:p w14:paraId="16289EE8"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the relationship between form and surface embellishment, constructional considerations and</w:t>
            </w:r>
          </w:p>
          <w:p w14:paraId="2F64F463"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imaginative interpretation</w:t>
            </w:r>
          </w:p>
          <w:p w14:paraId="4F004617"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visual and tactile elements such as:</w:t>
            </w:r>
          </w:p>
          <w:p w14:paraId="588DCF2C"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colour</w:t>
            </w:r>
          </w:p>
          <w:p w14:paraId="5351BDA0"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line</w:t>
            </w:r>
          </w:p>
          <w:p w14:paraId="01E47985"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form</w:t>
            </w:r>
          </w:p>
          <w:p w14:paraId="3516A75A"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tone</w:t>
            </w:r>
          </w:p>
          <w:p w14:paraId="411EFED7"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texture</w:t>
            </w:r>
          </w:p>
          <w:p w14:paraId="5D235219"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space</w:t>
            </w:r>
          </w:p>
          <w:p w14:paraId="2F117AAD"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proportion</w:t>
            </w:r>
          </w:p>
          <w:p w14:paraId="4C9C0069"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decoration</w:t>
            </w:r>
          </w:p>
          <w:p w14:paraId="17C89384"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scale</w:t>
            </w:r>
          </w:p>
          <w:p w14:paraId="04CFDA7E"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structure</w:t>
            </w:r>
          </w:p>
          <w:p w14:paraId="34FDB558"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shape</w:t>
            </w:r>
          </w:p>
          <w:p w14:paraId="0422B2D6" w14:textId="77777777" w:rsidR="00E67897" w:rsidRPr="00D42624" w:rsidRDefault="00E67897">
            <w:pPr>
              <w:spacing w:after="0" w:line="239" w:lineRule="auto"/>
              <w:ind w:left="104" w:right="100"/>
              <w:rPr>
                <w:rFonts w:ascii="Calibri" w:eastAsia="Calibri" w:hAnsi="Calibri" w:cs="Calibri"/>
                <w:sz w:val="12"/>
                <w:szCs w:val="12"/>
              </w:rPr>
            </w:pPr>
            <w:r w:rsidRPr="00D42624">
              <w:rPr>
                <w:rFonts w:ascii="Calibri" w:eastAsia="Calibri" w:hAnsi="Calibri" w:cs="Calibri"/>
                <w:sz w:val="12"/>
                <w:szCs w:val="12"/>
              </w:rPr>
              <w:t>• pattern.</w:t>
            </w:r>
          </w:p>
        </w:tc>
        <w:tc>
          <w:tcPr>
            <w:tcW w:w="2135" w:type="dxa"/>
            <w:tcBorders>
              <w:top w:val="single" w:sz="4" w:space="0" w:color="000000"/>
              <w:left w:val="single" w:sz="4" w:space="0" w:color="000000"/>
              <w:bottom w:val="single" w:sz="4" w:space="0" w:color="000000"/>
              <w:right w:val="single" w:sz="4" w:space="0" w:color="000000"/>
            </w:tcBorders>
          </w:tcPr>
          <w:p w14:paraId="42336241" w14:textId="77777777" w:rsidR="00E67897" w:rsidRDefault="00E67897">
            <w:pPr>
              <w:spacing w:after="0" w:line="239" w:lineRule="auto"/>
              <w:ind w:left="104" w:right="116"/>
              <w:rPr>
                <w:rFonts w:ascii="Calibri" w:eastAsia="Calibri" w:hAnsi="Calibri" w:cs="Calibri"/>
                <w:sz w:val="20"/>
                <w:szCs w:val="24"/>
              </w:rPr>
            </w:pPr>
            <w:r>
              <w:rPr>
                <w:rFonts w:ascii="Calibri" w:eastAsia="Calibri" w:hAnsi="Calibri" w:cs="Calibri"/>
                <w:sz w:val="20"/>
                <w:szCs w:val="24"/>
              </w:rPr>
              <w:t xml:space="preserve">Project buildings </w:t>
            </w:r>
          </w:p>
          <w:p w14:paraId="484D3F64" w14:textId="77777777" w:rsidR="00E67897" w:rsidRDefault="00E67897">
            <w:pPr>
              <w:spacing w:after="0" w:line="239" w:lineRule="auto"/>
              <w:ind w:left="104" w:right="116"/>
              <w:rPr>
                <w:rFonts w:ascii="Calibri" w:eastAsia="Calibri" w:hAnsi="Calibri" w:cs="Calibri"/>
                <w:sz w:val="20"/>
                <w:szCs w:val="24"/>
              </w:rPr>
            </w:pPr>
            <w:r>
              <w:rPr>
                <w:rFonts w:ascii="Calibri" w:eastAsia="Calibri" w:hAnsi="Calibri" w:cs="Calibri"/>
                <w:sz w:val="20"/>
                <w:szCs w:val="24"/>
              </w:rPr>
              <w:t>Workshop skill based</w:t>
            </w:r>
          </w:p>
          <w:p w14:paraId="5685A8C2" w14:textId="77777777" w:rsidR="00E67897" w:rsidRDefault="00E67897">
            <w:pPr>
              <w:spacing w:after="0" w:line="239" w:lineRule="auto"/>
              <w:ind w:left="104" w:right="116"/>
              <w:rPr>
                <w:rFonts w:ascii="Calibri" w:eastAsia="Calibri" w:hAnsi="Calibri" w:cs="Calibri"/>
                <w:sz w:val="20"/>
                <w:szCs w:val="24"/>
              </w:rPr>
            </w:pPr>
          </w:p>
          <w:p w14:paraId="60A7F49D" w14:textId="77777777" w:rsidR="00E67897" w:rsidRDefault="00E67897">
            <w:pPr>
              <w:spacing w:after="0" w:line="239" w:lineRule="auto"/>
              <w:ind w:left="104" w:right="116"/>
              <w:rPr>
                <w:rFonts w:ascii="Calibri" w:eastAsia="Calibri" w:hAnsi="Calibri" w:cs="Calibri"/>
                <w:sz w:val="20"/>
                <w:szCs w:val="24"/>
              </w:rPr>
            </w:pPr>
          </w:p>
          <w:p w14:paraId="26601895" w14:textId="77777777" w:rsidR="00E67897" w:rsidRDefault="00E67897">
            <w:pPr>
              <w:spacing w:after="0" w:line="239" w:lineRule="auto"/>
              <w:ind w:left="104" w:right="116"/>
              <w:rPr>
                <w:rFonts w:ascii="Calibri" w:eastAsia="Calibri" w:hAnsi="Calibri" w:cs="Calibri"/>
                <w:sz w:val="20"/>
                <w:szCs w:val="24"/>
              </w:rPr>
            </w:pPr>
          </w:p>
          <w:p w14:paraId="4F9BD509"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model making</w:t>
            </w:r>
          </w:p>
          <w:p w14:paraId="284889FF"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constructing</w:t>
            </w:r>
          </w:p>
          <w:p w14:paraId="01E2B94F"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surface treatment</w:t>
            </w:r>
          </w:p>
          <w:p w14:paraId="71EBAB9E"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assembling</w:t>
            </w:r>
          </w:p>
          <w:p w14:paraId="7923B4C6"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modelling</w:t>
            </w:r>
          </w:p>
          <w:p w14:paraId="69DB01BE"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drawing materials</w:t>
            </w:r>
          </w:p>
          <w:p w14:paraId="11DED2EF"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clay</w:t>
            </w:r>
          </w:p>
          <w:p w14:paraId="2C4EC66F"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wood</w:t>
            </w:r>
          </w:p>
          <w:p w14:paraId="651F5F39"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metal</w:t>
            </w:r>
          </w:p>
          <w:p w14:paraId="7F94F1CF"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plaster</w:t>
            </w:r>
          </w:p>
          <w:p w14:paraId="100D85D1" w14:textId="77777777" w:rsidR="00E67897" w:rsidRPr="00D42624" w:rsidRDefault="00E67897">
            <w:pPr>
              <w:spacing w:after="0" w:line="239" w:lineRule="auto"/>
              <w:ind w:left="104" w:right="116"/>
              <w:rPr>
                <w:rFonts w:ascii="Calibri" w:eastAsia="Calibri" w:hAnsi="Calibri" w:cs="Calibri"/>
                <w:sz w:val="24"/>
                <w:szCs w:val="24"/>
              </w:rPr>
            </w:pPr>
            <w:r w:rsidRPr="00D42624">
              <w:rPr>
                <w:rFonts w:ascii="Calibri" w:eastAsia="Calibri" w:hAnsi="Calibri" w:cs="Calibri"/>
                <w:sz w:val="24"/>
                <w:szCs w:val="24"/>
              </w:rPr>
              <w:t>plastic</w:t>
            </w:r>
          </w:p>
          <w:p w14:paraId="71D360E4" w14:textId="77777777" w:rsidR="00E67897" w:rsidRPr="000D42C0" w:rsidRDefault="00E67897">
            <w:pPr>
              <w:spacing w:after="0" w:line="239" w:lineRule="auto"/>
              <w:ind w:left="104" w:right="116"/>
              <w:rPr>
                <w:rFonts w:ascii="Calibri" w:eastAsia="Calibri" w:hAnsi="Calibri" w:cs="Calibri"/>
                <w:sz w:val="12"/>
                <w:szCs w:val="16"/>
              </w:rPr>
            </w:pPr>
            <w:r w:rsidRPr="00D42624">
              <w:rPr>
                <w:rFonts w:ascii="Calibri" w:eastAsia="Calibri" w:hAnsi="Calibri" w:cs="Calibri"/>
                <w:sz w:val="24"/>
                <w:szCs w:val="24"/>
              </w:rPr>
              <w:t>found materials.</w:t>
            </w:r>
          </w:p>
        </w:tc>
        <w:tc>
          <w:tcPr>
            <w:tcW w:w="2161" w:type="dxa"/>
            <w:tcBorders>
              <w:top w:val="single" w:sz="4" w:space="0" w:color="000000"/>
              <w:left w:val="single" w:sz="4" w:space="0" w:color="000000"/>
              <w:bottom w:val="single" w:sz="4" w:space="0" w:color="000000"/>
              <w:right w:val="single" w:sz="4" w:space="0" w:color="000000"/>
            </w:tcBorders>
          </w:tcPr>
          <w:p w14:paraId="5538ECFC"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Knowledge and understanding</w:t>
            </w:r>
          </w:p>
          <w:p w14:paraId="03E85797"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The way sources inspire the development of ideas relevant to three-dimensional design including:</w:t>
            </w:r>
          </w:p>
          <w:p w14:paraId="0374FFBF"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how sources relate to historical, contemporary, cultural, social, environmental and creative</w:t>
            </w:r>
          </w:p>
          <w:p w14:paraId="3A83E53B"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contexts</w:t>
            </w:r>
          </w:p>
          <w:p w14:paraId="70FDCDAA"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how ideas, feelings, forms, and purposes can generate responses that address specific</w:t>
            </w:r>
          </w:p>
          <w:p w14:paraId="53C7ECAA"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needs be these personal or determined by external factors such as the requirements of an</w:t>
            </w:r>
          </w:p>
          <w:p w14:paraId="37CF23FA"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individual client's expectations, needs of an intended audience or details of a specific</w:t>
            </w:r>
          </w:p>
          <w:p w14:paraId="20A40F14"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commission.</w:t>
            </w:r>
          </w:p>
          <w:p w14:paraId="50E34343"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The ways in which meanings, ideas and intentions relevant to three-dimensional design can be</w:t>
            </w:r>
          </w:p>
          <w:p w14:paraId="399848BE"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communicated include the use of:</w:t>
            </w:r>
          </w:p>
          <w:p w14:paraId="222B6DFA"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figurative and non-figurative forms of representation, stylisation, simplification, exaggeration,</w:t>
            </w:r>
          </w:p>
          <w:p w14:paraId="7726D833"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the relationship between form and surface embellishment, constructional considerations and</w:t>
            </w:r>
          </w:p>
          <w:p w14:paraId="28410833"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imaginative interpretation</w:t>
            </w:r>
          </w:p>
          <w:p w14:paraId="61E4671D"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visual and tactile elements such as:</w:t>
            </w:r>
          </w:p>
          <w:p w14:paraId="1254B488"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colour</w:t>
            </w:r>
          </w:p>
          <w:p w14:paraId="569E7596"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line</w:t>
            </w:r>
          </w:p>
          <w:p w14:paraId="1811CD77"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form</w:t>
            </w:r>
          </w:p>
          <w:p w14:paraId="7E041D20"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tone</w:t>
            </w:r>
          </w:p>
          <w:p w14:paraId="7EDE5F17"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texture</w:t>
            </w:r>
          </w:p>
          <w:p w14:paraId="33F2E8F9"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space</w:t>
            </w:r>
          </w:p>
          <w:p w14:paraId="08E0566D"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proportion</w:t>
            </w:r>
          </w:p>
          <w:p w14:paraId="21604F65"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decoration</w:t>
            </w:r>
          </w:p>
          <w:p w14:paraId="06D28739"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scale</w:t>
            </w:r>
          </w:p>
          <w:p w14:paraId="559A4BA8"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structure</w:t>
            </w:r>
          </w:p>
          <w:p w14:paraId="1B553D7B" w14:textId="77777777" w:rsidR="00E67897" w:rsidRPr="00D42624"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shape</w:t>
            </w:r>
          </w:p>
          <w:p w14:paraId="30245C2B" w14:textId="77777777" w:rsidR="00E67897" w:rsidRPr="000D42C0" w:rsidRDefault="00E67897">
            <w:pPr>
              <w:spacing w:after="0" w:line="195" w:lineRule="exact"/>
              <w:ind w:left="104" w:right="-20"/>
              <w:rPr>
                <w:rFonts w:ascii="Calibri" w:eastAsia="Calibri" w:hAnsi="Calibri" w:cs="Calibri"/>
                <w:sz w:val="12"/>
                <w:szCs w:val="16"/>
              </w:rPr>
            </w:pPr>
            <w:r w:rsidRPr="00D42624">
              <w:rPr>
                <w:rFonts w:ascii="Calibri" w:eastAsia="Calibri" w:hAnsi="Calibri" w:cs="Calibri"/>
                <w:sz w:val="12"/>
                <w:szCs w:val="16"/>
              </w:rPr>
              <w:t>• pattern.</w:t>
            </w:r>
          </w:p>
        </w:tc>
        <w:tc>
          <w:tcPr>
            <w:tcW w:w="2135" w:type="dxa"/>
            <w:tcBorders>
              <w:top w:val="single" w:sz="4" w:space="0" w:color="000000"/>
              <w:left w:val="single" w:sz="4" w:space="0" w:color="000000"/>
              <w:bottom w:val="single" w:sz="4" w:space="0" w:color="000000"/>
              <w:right w:val="single" w:sz="4" w:space="0" w:color="000000"/>
            </w:tcBorders>
          </w:tcPr>
          <w:p w14:paraId="7DF0B835" w14:textId="77777777" w:rsidR="00E67897" w:rsidRDefault="00E67897">
            <w:pPr>
              <w:spacing w:after="0" w:line="195" w:lineRule="exact"/>
              <w:ind w:left="104" w:right="-20"/>
              <w:rPr>
                <w:rFonts w:ascii="Calibri" w:eastAsia="Calibri" w:hAnsi="Calibri" w:cs="Calibri"/>
                <w:sz w:val="12"/>
                <w:szCs w:val="16"/>
              </w:rPr>
            </w:pPr>
            <w:r>
              <w:rPr>
                <w:rFonts w:ascii="Calibri" w:eastAsia="Calibri" w:hAnsi="Calibri" w:cs="Calibri"/>
                <w:sz w:val="12"/>
                <w:szCs w:val="16"/>
              </w:rPr>
              <w:t xml:space="preserve">Component 1 </w:t>
            </w:r>
          </w:p>
          <w:p w14:paraId="16D7BA40" w14:textId="77777777" w:rsidR="00E67897" w:rsidRDefault="00E67897">
            <w:pPr>
              <w:spacing w:after="0" w:line="195" w:lineRule="exact"/>
              <w:ind w:left="104" w:right="-20"/>
              <w:rPr>
                <w:rFonts w:ascii="Calibri" w:eastAsia="Calibri" w:hAnsi="Calibri" w:cs="Calibri"/>
                <w:sz w:val="12"/>
                <w:szCs w:val="16"/>
              </w:rPr>
            </w:pPr>
          </w:p>
          <w:p w14:paraId="6D10D96D" w14:textId="77777777" w:rsidR="00E67897" w:rsidRDefault="00E67897">
            <w:pPr>
              <w:spacing w:after="0" w:line="195" w:lineRule="exact"/>
              <w:ind w:left="104" w:right="-20"/>
              <w:rPr>
                <w:rFonts w:ascii="Calibri" w:eastAsia="Calibri" w:hAnsi="Calibri" w:cs="Calibri"/>
                <w:sz w:val="12"/>
                <w:szCs w:val="16"/>
              </w:rPr>
            </w:pPr>
          </w:p>
          <w:p w14:paraId="3A7222EF"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In Component 1 and Component 2 s </w:t>
            </w:r>
            <w:proofErr w:type="spellStart"/>
            <w:r w:rsidRPr="000B4CA0">
              <w:rPr>
                <w:rFonts w:ascii="Calibri" w:eastAsia="Calibri" w:hAnsi="Calibri" w:cs="Calibri"/>
                <w:sz w:val="12"/>
                <w:szCs w:val="16"/>
              </w:rPr>
              <w:t>tudents</w:t>
            </w:r>
            <w:proofErr w:type="spellEnd"/>
            <w:r w:rsidRPr="000B4CA0">
              <w:rPr>
                <w:rFonts w:ascii="Calibri" w:eastAsia="Calibri" w:hAnsi="Calibri" w:cs="Calibri"/>
                <w:sz w:val="12"/>
                <w:szCs w:val="16"/>
              </w:rPr>
              <w:t xml:space="preserve"> are required to work in one or more area(s) of three-dimensional design, such as those listed below:</w:t>
            </w:r>
          </w:p>
          <w:p w14:paraId="47B2F9E0" w14:textId="77777777" w:rsidR="00E67897" w:rsidRPr="000B4CA0" w:rsidRDefault="00E67897">
            <w:pPr>
              <w:spacing w:after="0" w:line="195" w:lineRule="exact"/>
              <w:ind w:left="104" w:right="-20"/>
              <w:rPr>
                <w:rFonts w:ascii="Calibri" w:eastAsia="Calibri" w:hAnsi="Calibri" w:cs="Calibri"/>
                <w:sz w:val="12"/>
                <w:szCs w:val="16"/>
              </w:rPr>
            </w:pPr>
          </w:p>
          <w:p w14:paraId="3828D20E"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a </w:t>
            </w:r>
            <w:proofErr w:type="spellStart"/>
            <w:r w:rsidRPr="000B4CA0">
              <w:rPr>
                <w:rFonts w:ascii="Calibri" w:eastAsia="Calibri" w:hAnsi="Calibri" w:cs="Calibri"/>
                <w:sz w:val="12"/>
                <w:szCs w:val="16"/>
              </w:rPr>
              <w:t>rchitectural</w:t>
            </w:r>
            <w:proofErr w:type="spellEnd"/>
            <w:r w:rsidRPr="000B4CA0">
              <w:rPr>
                <w:rFonts w:ascii="Calibri" w:eastAsia="Calibri" w:hAnsi="Calibri" w:cs="Calibri"/>
                <w:sz w:val="12"/>
                <w:szCs w:val="16"/>
              </w:rPr>
              <w:t xml:space="preserve"> design</w:t>
            </w:r>
          </w:p>
          <w:p w14:paraId="110F2819"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s </w:t>
            </w:r>
            <w:proofErr w:type="spellStart"/>
            <w:r w:rsidRPr="000B4CA0">
              <w:rPr>
                <w:rFonts w:ascii="Calibri" w:eastAsia="Calibri" w:hAnsi="Calibri" w:cs="Calibri"/>
                <w:sz w:val="12"/>
                <w:szCs w:val="16"/>
              </w:rPr>
              <w:t>culpture</w:t>
            </w:r>
            <w:proofErr w:type="spellEnd"/>
          </w:p>
          <w:p w14:paraId="0D8205BA"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c </w:t>
            </w:r>
            <w:proofErr w:type="spellStart"/>
            <w:r w:rsidRPr="000B4CA0">
              <w:rPr>
                <w:rFonts w:ascii="Calibri" w:eastAsia="Calibri" w:hAnsi="Calibri" w:cs="Calibri"/>
                <w:sz w:val="12"/>
                <w:szCs w:val="16"/>
              </w:rPr>
              <w:t>eramics</w:t>
            </w:r>
            <w:proofErr w:type="spellEnd"/>
          </w:p>
          <w:p w14:paraId="50225E5A"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p </w:t>
            </w:r>
            <w:proofErr w:type="spellStart"/>
            <w:r w:rsidRPr="000B4CA0">
              <w:rPr>
                <w:rFonts w:ascii="Calibri" w:eastAsia="Calibri" w:hAnsi="Calibri" w:cs="Calibri"/>
                <w:sz w:val="12"/>
                <w:szCs w:val="16"/>
              </w:rPr>
              <w:t>roduct</w:t>
            </w:r>
            <w:proofErr w:type="spellEnd"/>
            <w:r w:rsidRPr="000B4CA0">
              <w:rPr>
                <w:rFonts w:ascii="Calibri" w:eastAsia="Calibri" w:hAnsi="Calibri" w:cs="Calibri"/>
                <w:sz w:val="12"/>
                <w:szCs w:val="16"/>
              </w:rPr>
              <w:t xml:space="preserve"> design</w:t>
            </w:r>
          </w:p>
          <w:p w14:paraId="518A7BDC"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j </w:t>
            </w:r>
            <w:proofErr w:type="spellStart"/>
            <w:r w:rsidRPr="000B4CA0">
              <w:rPr>
                <w:rFonts w:ascii="Calibri" w:eastAsia="Calibri" w:hAnsi="Calibri" w:cs="Calibri"/>
                <w:sz w:val="12"/>
                <w:szCs w:val="16"/>
              </w:rPr>
              <w:t>ewellery</w:t>
            </w:r>
            <w:proofErr w:type="spellEnd"/>
            <w:r w:rsidRPr="000B4CA0">
              <w:rPr>
                <w:rFonts w:ascii="Calibri" w:eastAsia="Calibri" w:hAnsi="Calibri" w:cs="Calibri"/>
                <w:sz w:val="12"/>
                <w:szCs w:val="16"/>
              </w:rPr>
              <w:t xml:space="preserve"> and body adornment</w:t>
            </w:r>
          </w:p>
          <w:p w14:paraId="48BE869B" w14:textId="77777777" w:rsidR="00E67897" w:rsidRPr="000B4CA0" w:rsidRDefault="00E67897">
            <w:pPr>
              <w:spacing w:after="0" w:line="195" w:lineRule="exact"/>
              <w:ind w:left="104" w:right="-20"/>
              <w:rPr>
                <w:rFonts w:ascii="Calibri" w:eastAsia="Calibri" w:hAnsi="Calibri" w:cs="Calibri"/>
                <w:sz w:val="12"/>
                <w:szCs w:val="16"/>
              </w:rPr>
            </w:pPr>
            <w:proofErr w:type="spellStart"/>
            <w:r w:rsidRPr="000B4CA0">
              <w:rPr>
                <w:rFonts w:ascii="Calibri" w:eastAsia="Calibri" w:hAnsi="Calibri" w:cs="Calibri"/>
                <w:sz w:val="12"/>
                <w:szCs w:val="16"/>
              </w:rPr>
              <w:t>i</w:t>
            </w:r>
            <w:proofErr w:type="spellEnd"/>
            <w:r w:rsidRPr="000B4CA0">
              <w:rPr>
                <w:rFonts w:ascii="Calibri" w:eastAsia="Calibri" w:hAnsi="Calibri" w:cs="Calibri"/>
                <w:sz w:val="12"/>
                <w:szCs w:val="16"/>
              </w:rPr>
              <w:t xml:space="preserve"> </w:t>
            </w:r>
            <w:proofErr w:type="spellStart"/>
            <w:r w:rsidRPr="000B4CA0">
              <w:rPr>
                <w:rFonts w:ascii="Calibri" w:eastAsia="Calibri" w:hAnsi="Calibri" w:cs="Calibri"/>
                <w:sz w:val="12"/>
                <w:szCs w:val="16"/>
              </w:rPr>
              <w:t>nterior</w:t>
            </w:r>
            <w:proofErr w:type="spellEnd"/>
            <w:r w:rsidRPr="000B4CA0">
              <w:rPr>
                <w:rFonts w:ascii="Calibri" w:eastAsia="Calibri" w:hAnsi="Calibri" w:cs="Calibri"/>
                <w:sz w:val="12"/>
                <w:szCs w:val="16"/>
              </w:rPr>
              <w:t xml:space="preserve"> design</w:t>
            </w:r>
          </w:p>
          <w:p w14:paraId="503EC06C"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e </w:t>
            </w:r>
            <w:proofErr w:type="spellStart"/>
            <w:r w:rsidRPr="000B4CA0">
              <w:rPr>
                <w:rFonts w:ascii="Calibri" w:eastAsia="Calibri" w:hAnsi="Calibri" w:cs="Calibri"/>
                <w:sz w:val="12"/>
                <w:szCs w:val="16"/>
              </w:rPr>
              <w:t>nvironmental</w:t>
            </w:r>
            <w:proofErr w:type="spellEnd"/>
            <w:r w:rsidRPr="000B4CA0">
              <w:rPr>
                <w:rFonts w:ascii="Calibri" w:eastAsia="Calibri" w:hAnsi="Calibri" w:cs="Calibri"/>
                <w:sz w:val="12"/>
                <w:szCs w:val="16"/>
              </w:rPr>
              <w:t>/landscape/garden design</w:t>
            </w:r>
          </w:p>
          <w:p w14:paraId="1268E074"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e </w:t>
            </w:r>
            <w:proofErr w:type="spellStart"/>
            <w:r w:rsidRPr="000B4CA0">
              <w:rPr>
                <w:rFonts w:ascii="Calibri" w:eastAsia="Calibri" w:hAnsi="Calibri" w:cs="Calibri"/>
                <w:sz w:val="12"/>
                <w:szCs w:val="16"/>
              </w:rPr>
              <w:t>xhibition</w:t>
            </w:r>
            <w:proofErr w:type="spellEnd"/>
            <w:r w:rsidRPr="000B4CA0">
              <w:rPr>
                <w:rFonts w:ascii="Calibri" w:eastAsia="Calibri" w:hAnsi="Calibri" w:cs="Calibri"/>
                <w:sz w:val="12"/>
                <w:szCs w:val="16"/>
              </w:rPr>
              <w:t xml:space="preserve"> design</w:t>
            </w:r>
          </w:p>
          <w:p w14:paraId="5C778739"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3D digital design</w:t>
            </w:r>
          </w:p>
          <w:p w14:paraId="708B81AD" w14:textId="77777777" w:rsidR="00E67897" w:rsidRPr="000B4CA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 xml:space="preserve">d </w:t>
            </w:r>
            <w:proofErr w:type="spellStart"/>
            <w:r w:rsidRPr="000B4CA0">
              <w:rPr>
                <w:rFonts w:ascii="Calibri" w:eastAsia="Calibri" w:hAnsi="Calibri" w:cs="Calibri"/>
                <w:sz w:val="12"/>
                <w:szCs w:val="16"/>
              </w:rPr>
              <w:t>esigns</w:t>
            </w:r>
            <w:proofErr w:type="spellEnd"/>
            <w:r w:rsidRPr="000B4CA0">
              <w:rPr>
                <w:rFonts w:ascii="Calibri" w:eastAsia="Calibri" w:hAnsi="Calibri" w:cs="Calibri"/>
                <w:sz w:val="12"/>
                <w:szCs w:val="16"/>
              </w:rPr>
              <w:t xml:space="preserve"> for theatre, film and television.</w:t>
            </w:r>
          </w:p>
          <w:p w14:paraId="32FAC03C" w14:textId="77777777" w:rsidR="00E67897"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They may explore overlapping areas and combinations of areas.</w:t>
            </w:r>
          </w:p>
          <w:p w14:paraId="58AD9756" w14:textId="77777777" w:rsidR="00E67897" w:rsidRDefault="00E67897">
            <w:pPr>
              <w:spacing w:after="0" w:line="195" w:lineRule="exact"/>
              <w:ind w:left="104" w:right="-20"/>
              <w:rPr>
                <w:rFonts w:ascii="Calibri" w:eastAsia="Calibri" w:hAnsi="Calibri" w:cs="Calibri"/>
                <w:sz w:val="12"/>
                <w:szCs w:val="16"/>
              </w:rPr>
            </w:pPr>
          </w:p>
          <w:p w14:paraId="16939A68" w14:textId="77777777" w:rsidR="00E67897" w:rsidRPr="000D42C0" w:rsidRDefault="00E67897">
            <w:pPr>
              <w:spacing w:after="0" w:line="195" w:lineRule="exact"/>
              <w:ind w:left="104" w:right="-20"/>
              <w:rPr>
                <w:rFonts w:ascii="Calibri" w:eastAsia="Calibri" w:hAnsi="Calibri" w:cs="Calibri"/>
                <w:sz w:val="12"/>
                <w:szCs w:val="16"/>
              </w:rPr>
            </w:pPr>
            <w:r w:rsidRPr="000B4CA0">
              <w:rPr>
                <w:rFonts w:ascii="Calibri" w:eastAsia="Calibri" w:hAnsi="Calibri" w:cs="Calibri"/>
                <w:sz w:val="12"/>
                <w:szCs w:val="16"/>
              </w:rPr>
              <w:t>In Component 1 (portfolio) students develop responses to initial starting points, project briefs or specified tasks and realise intentions informed by research, the development and refinement of ideas and meaningful engagement with selected sources. Responses will include evidence of drawing for different purposes and needs and written annotation.</w:t>
            </w:r>
          </w:p>
        </w:tc>
        <w:tc>
          <w:tcPr>
            <w:tcW w:w="2161" w:type="dxa"/>
            <w:tcBorders>
              <w:top w:val="single" w:sz="4" w:space="0" w:color="000000"/>
              <w:left w:val="single" w:sz="4" w:space="0" w:color="000000"/>
              <w:bottom w:val="single" w:sz="4" w:space="0" w:color="000000"/>
              <w:right w:val="single" w:sz="4" w:space="0" w:color="000000"/>
            </w:tcBorders>
          </w:tcPr>
          <w:p w14:paraId="37974B4B"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Component 1: Portfolio</w:t>
            </w:r>
          </w:p>
          <w:p w14:paraId="423048F9"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 xml:space="preserve">The content of the portfolio will be determined by the </w:t>
            </w:r>
            <w:proofErr w:type="gramStart"/>
            <w:r w:rsidRPr="004D1E4B">
              <w:rPr>
                <w:rFonts w:ascii="Calibri" w:eastAsia="Calibri" w:hAnsi="Calibri" w:cs="Calibri"/>
                <w:sz w:val="11"/>
                <w:szCs w:val="11"/>
              </w:rPr>
              <w:t>particular requirements</w:t>
            </w:r>
            <w:proofErr w:type="gramEnd"/>
            <w:r w:rsidRPr="004D1E4B">
              <w:rPr>
                <w:rFonts w:ascii="Calibri" w:eastAsia="Calibri" w:hAnsi="Calibri" w:cs="Calibri"/>
                <w:sz w:val="11"/>
                <w:szCs w:val="11"/>
              </w:rPr>
              <w:t xml:space="preserve"> and nature of the</w:t>
            </w:r>
          </w:p>
          <w:p w14:paraId="516C524C"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course of study undertaken. There is no restriction on the scale of work, media or materials used.</w:t>
            </w:r>
          </w:p>
          <w:p w14:paraId="439DFF48"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The portfolio must include both:</w:t>
            </w:r>
          </w:p>
          <w:p w14:paraId="1F57468C"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1. A sustained project developed in response to a subject, theme, task or brief evidencing the journey from initial engagement with an idea(s) to the realisation of intentions. This will give</w:t>
            </w:r>
          </w:p>
          <w:p w14:paraId="723A3715"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students the opportunity to demonstrate, through an extended creative response, their ability to draw together different areas of knowledge, skills and/or understanding from across their course</w:t>
            </w:r>
          </w:p>
          <w:p w14:paraId="3E6012BF"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of study.</w:t>
            </w:r>
          </w:p>
          <w:p w14:paraId="06BBF571"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 xml:space="preserve">2. A selection of further work resulting from activities such as trials and experiments; </w:t>
            </w:r>
            <w:proofErr w:type="spellStart"/>
            <w:r w:rsidRPr="004D1E4B">
              <w:rPr>
                <w:rFonts w:ascii="Calibri" w:eastAsia="Calibri" w:hAnsi="Calibri" w:cs="Calibri"/>
                <w:sz w:val="11"/>
                <w:szCs w:val="11"/>
              </w:rPr>
              <w:t>skillsbased</w:t>
            </w:r>
            <w:proofErr w:type="spellEnd"/>
            <w:r w:rsidRPr="004D1E4B">
              <w:rPr>
                <w:rFonts w:ascii="Calibri" w:eastAsia="Calibri" w:hAnsi="Calibri" w:cs="Calibri"/>
                <w:sz w:val="11"/>
                <w:szCs w:val="11"/>
              </w:rPr>
              <w:t xml:space="preserve"> workshops; mini and/or foundation projects; responses to gallery, museum or site visits; work placements; independent study and evidence of the student’s specific role in any group work undertaken.</w:t>
            </w:r>
          </w:p>
          <w:p w14:paraId="73C3B189"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 xml:space="preserve">The work submitted for this component will be </w:t>
            </w:r>
            <w:proofErr w:type="gramStart"/>
            <w:r w:rsidRPr="004D1E4B">
              <w:rPr>
                <w:rFonts w:ascii="Calibri" w:eastAsia="Calibri" w:hAnsi="Calibri" w:cs="Calibri"/>
                <w:sz w:val="11"/>
                <w:szCs w:val="11"/>
              </w:rPr>
              <w:t>marked as a whole</w:t>
            </w:r>
            <w:proofErr w:type="gramEnd"/>
            <w:r w:rsidRPr="004D1E4B">
              <w:rPr>
                <w:rFonts w:ascii="Calibri" w:eastAsia="Calibri" w:hAnsi="Calibri" w:cs="Calibri"/>
                <w:sz w:val="11"/>
                <w:szCs w:val="11"/>
              </w:rPr>
              <w:t>. Students should carefully select, organise and present their portfolio and must ensure that it provides evidence of meeting all four assessment objectives. They must identify and acknowledge sources which are not their own and provide evidence of drawing activity (page 14) and written annotation (page 15).</w:t>
            </w:r>
          </w:p>
          <w:p w14:paraId="357ECB88"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Work selected for the portfolio should be presented in an appropriate format and could include:</w:t>
            </w:r>
          </w:p>
          <w:p w14:paraId="5C52F67F"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mounted studies, sketchbooks, visual diaries, journals, design sheets, design proposals, models, maquettes, prototypes, storyboards, video, photographic or digital presentations, records of</w:t>
            </w:r>
          </w:p>
          <w:p w14:paraId="75C75B06" w14:textId="77777777" w:rsidR="00E67897" w:rsidRPr="004D1E4B" w:rsidRDefault="00E67897">
            <w:pPr>
              <w:spacing w:after="0" w:line="195" w:lineRule="exact"/>
              <w:ind w:left="104" w:right="-20"/>
              <w:rPr>
                <w:rFonts w:ascii="Calibri" w:eastAsia="Calibri" w:hAnsi="Calibri" w:cs="Calibri"/>
                <w:sz w:val="11"/>
                <w:szCs w:val="11"/>
              </w:rPr>
            </w:pPr>
            <w:r w:rsidRPr="004D1E4B">
              <w:rPr>
                <w:rFonts w:ascii="Calibri" w:eastAsia="Calibri" w:hAnsi="Calibri" w:cs="Calibri"/>
                <w:sz w:val="11"/>
                <w:szCs w:val="11"/>
              </w:rPr>
              <w:t>transient and site-specific installations.</w:t>
            </w:r>
          </w:p>
        </w:tc>
        <w:tc>
          <w:tcPr>
            <w:tcW w:w="2326" w:type="dxa"/>
            <w:tcBorders>
              <w:top w:val="single" w:sz="4" w:space="0" w:color="000000"/>
              <w:left w:val="single" w:sz="4" w:space="0" w:color="000000"/>
              <w:bottom w:val="single" w:sz="4" w:space="0" w:color="000000"/>
              <w:right w:val="single" w:sz="4" w:space="0" w:color="000000"/>
            </w:tcBorders>
          </w:tcPr>
          <w:p w14:paraId="7BFBDCCD" w14:textId="77777777" w:rsidR="00E67897" w:rsidRDefault="00E67897">
            <w:pPr>
              <w:spacing w:after="0" w:line="196" w:lineRule="exact"/>
              <w:ind w:left="104" w:right="292"/>
              <w:rPr>
                <w:rFonts w:ascii="Calibri" w:eastAsia="Calibri" w:hAnsi="Calibri" w:cs="Calibri"/>
                <w:sz w:val="12"/>
                <w:szCs w:val="16"/>
              </w:rPr>
            </w:pPr>
            <w:hyperlink r:id="rId13" w:history="1">
              <w:r w:rsidRPr="00C00361">
                <w:rPr>
                  <w:rStyle w:val="Hyperlink"/>
                  <w:rFonts w:ascii="Calibri" w:eastAsia="Calibri" w:hAnsi="Calibri" w:cs="Calibri"/>
                  <w:sz w:val="12"/>
                  <w:szCs w:val="16"/>
                </w:rPr>
                <w:t>https://www.aqa.org.uk/subjects/art-and-design/gcse/art-and-design-8201/specification/scheme-of-assessment</w:t>
              </w:r>
            </w:hyperlink>
          </w:p>
          <w:p w14:paraId="0852ACC5" w14:textId="77777777" w:rsidR="00E67897" w:rsidRDefault="00E67897">
            <w:pPr>
              <w:spacing w:after="0" w:line="196" w:lineRule="exact"/>
              <w:ind w:left="104" w:right="292"/>
              <w:rPr>
                <w:rFonts w:ascii="Calibri" w:eastAsia="Calibri" w:hAnsi="Calibri" w:cs="Calibri"/>
                <w:sz w:val="12"/>
                <w:szCs w:val="16"/>
              </w:rPr>
            </w:pPr>
            <w:hyperlink r:id="rId14" w:history="1">
              <w:r w:rsidRPr="00C00361">
                <w:rPr>
                  <w:rStyle w:val="Hyperlink"/>
                  <w:rFonts w:ascii="Calibri" w:eastAsia="Calibri" w:hAnsi="Calibri" w:cs="Calibri"/>
                  <w:sz w:val="12"/>
                  <w:szCs w:val="16"/>
                </w:rPr>
                <w:t>https://www.anetaregel.com/</w:t>
              </w:r>
            </w:hyperlink>
          </w:p>
          <w:p w14:paraId="66BAC4A0" w14:textId="77777777" w:rsidR="00E67897" w:rsidRDefault="00E67897">
            <w:pPr>
              <w:spacing w:after="0" w:line="196" w:lineRule="exact"/>
              <w:ind w:left="104" w:right="292"/>
              <w:rPr>
                <w:rFonts w:ascii="Calibri" w:eastAsia="Calibri" w:hAnsi="Calibri" w:cs="Calibri"/>
                <w:sz w:val="12"/>
                <w:szCs w:val="16"/>
              </w:rPr>
            </w:pPr>
          </w:p>
          <w:p w14:paraId="26161DC5" w14:textId="77777777" w:rsidR="00E67897" w:rsidRDefault="00E67897">
            <w:pPr>
              <w:spacing w:after="0" w:line="196" w:lineRule="exact"/>
              <w:ind w:left="104" w:right="292"/>
              <w:rPr>
                <w:rFonts w:ascii="Calibri" w:eastAsia="Calibri" w:hAnsi="Calibri" w:cs="Calibri"/>
                <w:sz w:val="12"/>
                <w:szCs w:val="16"/>
              </w:rPr>
            </w:pPr>
            <w:hyperlink r:id="rId15" w:history="1">
              <w:r w:rsidRPr="00C00361">
                <w:rPr>
                  <w:rStyle w:val="Hyperlink"/>
                  <w:rFonts w:ascii="Calibri" w:eastAsia="Calibri" w:hAnsi="Calibri" w:cs="Calibri"/>
                  <w:sz w:val="12"/>
                  <w:szCs w:val="16"/>
                </w:rPr>
                <w:t>https://mcnabbstudio.com/about</w:t>
              </w:r>
            </w:hyperlink>
          </w:p>
          <w:p w14:paraId="3980DAC5" w14:textId="77777777" w:rsidR="00E67897" w:rsidRDefault="00E67897">
            <w:pPr>
              <w:spacing w:after="0" w:line="196" w:lineRule="exact"/>
              <w:ind w:left="104" w:right="292"/>
              <w:rPr>
                <w:rFonts w:ascii="Calibri" w:eastAsia="Calibri" w:hAnsi="Calibri" w:cs="Calibri"/>
                <w:sz w:val="12"/>
                <w:szCs w:val="16"/>
              </w:rPr>
            </w:pPr>
            <w:hyperlink r:id="rId16" w:history="1">
              <w:r w:rsidRPr="00C00361">
                <w:rPr>
                  <w:rStyle w:val="Hyperlink"/>
                  <w:rFonts w:ascii="Calibri" w:eastAsia="Calibri" w:hAnsi="Calibri" w:cs="Calibri"/>
                  <w:sz w:val="12"/>
                  <w:szCs w:val="16"/>
                </w:rPr>
                <w:t>https://www.eduardochillida.com/en</w:t>
              </w:r>
            </w:hyperlink>
          </w:p>
          <w:p w14:paraId="1F5586FE" w14:textId="77777777" w:rsidR="00E67897" w:rsidRDefault="00E67897">
            <w:pPr>
              <w:spacing w:after="0" w:line="196" w:lineRule="exact"/>
              <w:ind w:left="104" w:right="292"/>
              <w:rPr>
                <w:rFonts w:ascii="Calibri" w:eastAsia="Calibri" w:hAnsi="Calibri" w:cs="Calibri"/>
                <w:sz w:val="12"/>
                <w:szCs w:val="16"/>
              </w:rPr>
            </w:pPr>
          </w:p>
          <w:p w14:paraId="2F28866E" w14:textId="77777777" w:rsidR="00E67897" w:rsidRDefault="00E67897">
            <w:pPr>
              <w:spacing w:after="0" w:line="196" w:lineRule="exact"/>
              <w:ind w:left="104" w:right="292"/>
              <w:rPr>
                <w:rFonts w:ascii="Calibri" w:eastAsia="Calibri" w:hAnsi="Calibri" w:cs="Calibri"/>
                <w:sz w:val="12"/>
                <w:szCs w:val="16"/>
              </w:rPr>
            </w:pPr>
            <w:hyperlink r:id="rId17" w:history="1">
              <w:r w:rsidRPr="00C00361">
                <w:rPr>
                  <w:rStyle w:val="Hyperlink"/>
                  <w:rFonts w:ascii="Calibri" w:eastAsia="Calibri" w:hAnsi="Calibri" w:cs="Calibri"/>
                  <w:sz w:val="12"/>
                  <w:szCs w:val="16"/>
                </w:rPr>
                <w:t>https://brucebeasley.com/</w:t>
              </w:r>
            </w:hyperlink>
          </w:p>
          <w:p w14:paraId="40BA00BA" w14:textId="77777777" w:rsidR="00E67897" w:rsidRDefault="00E67897">
            <w:pPr>
              <w:spacing w:after="0" w:line="196" w:lineRule="exact"/>
              <w:ind w:left="104" w:right="292"/>
              <w:rPr>
                <w:rFonts w:ascii="Calibri" w:eastAsia="Calibri" w:hAnsi="Calibri" w:cs="Calibri"/>
                <w:sz w:val="12"/>
                <w:szCs w:val="16"/>
              </w:rPr>
            </w:pPr>
          </w:p>
          <w:p w14:paraId="3ABAC673" w14:textId="77777777" w:rsidR="00E67897" w:rsidRPr="000D42C0" w:rsidRDefault="00E67897">
            <w:pPr>
              <w:spacing w:after="0" w:line="196" w:lineRule="exact"/>
              <w:ind w:left="104" w:right="292"/>
              <w:rPr>
                <w:rFonts w:ascii="Calibri" w:eastAsia="Calibri" w:hAnsi="Calibri" w:cs="Calibri"/>
                <w:sz w:val="12"/>
                <w:szCs w:val="16"/>
              </w:rPr>
            </w:pPr>
            <w:r w:rsidRPr="000B4CA0">
              <w:rPr>
                <w:rFonts w:ascii="Calibri" w:eastAsia="Calibri" w:hAnsi="Calibri" w:cs="Calibri"/>
                <w:sz w:val="12"/>
                <w:szCs w:val="16"/>
              </w:rPr>
              <w:t>https://www.tate.org.uk/art/artists/alberto-giacometti-1159</w:t>
            </w:r>
          </w:p>
        </w:tc>
      </w:tr>
    </w:tbl>
    <w:p w14:paraId="23859E4B" w14:textId="77777777" w:rsidR="00E67897" w:rsidRPr="000D42C0" w:rsidRDefault="00E67897" w:rsidP="00E67897">
      <w:pPr>
        <w:spacing w:after="0"/>
        <w:rPr>
          <w:sz w:val="16"/>
        </w:rPr>
        <w:sectPr w:rsidR="00E67897" w:rsidRPr="000D42C0" w:rsidSect="00E67897">
          <w:headerReference w:type="default" r:id="rId18"/>
          <w:pgSz w:w="16840" w:h="11920" w:orient="landscape"/>
          <w:pgMar w:top="540" w:right="600" w:bottom="280" w:left="620" w:header="325" w:footer="720" w:gutter="0"/>
          <w:cols w:space="720"/>
        </w:sectPr>
      </w:pPr>
    </w:p>
    <w:tbl>
      <w:tblPr>
        <w:tblW w:w="15396" w:type="dxa"/>
        <w:tblInd w:w="93" w:type="dxa"/>
        <w:tblLayout w:type="fixed"/>
        <w:tblCellMar>
          <w:left w:w="0" w:type="dxa"/>
          <w:right w:w="0" w:type="dxa"/>
        </w:tblCellMar>
        <w:tblLook w:val="01E0" w:firstRow="1" w:lastRow="1" w:firstColumn="1" w:lastColumn="1" w:noHBand="0" w:noVBand="0"/>
      </w:tblPr>
      <w:tblGrid>
        <w:gridCol w:w="616"/>
        <w:gridCol w:w="2136"/>
        <w:gridCol w:w="2679"/>
        <w:gridCol w:w="1701"/>
        <w:gridCol w:w="1642"/>
        <w:gridCol w:w="3602"/>
        <w:gridCol w:w="1560"/>
        <w:gridCol w:w="1460"/>
      </w:tblGrid>
      <w:tr w:rsidR="00E67897" w:rsidRPr="000D42C0" w14:paraId="7AD12DEA" w14:textId="77777777" w:rsidTr="00E67897">
        <w:trPr>
          <w:trHeight w:hRule="exact" w:val="10749"/>
        </w:trPr>
        <w:tc>
          <w:tcPr>
            <w:tcW w:w="616" w:type="dxa"/>
            <w:tcBorders>
              <w:top w:val="single" w:sz="4" w:space="0" w:color="000000"/>
              <w:left w:val="single" w:sz="4" w:space="0" w:color="000000"/>
              <w:bottom w:val="single" w:sz="4" w:space="0" w:color="000000"/>
              <w:right w:val="single" w:sz="4" w:space="0" w:color="000000"/>
            </w:tcBorders>
            <w:shd w:val="clear" w:color="auto" w:fill="D9D9D9"/>
          </w:tcPr>
          <w:p w14:paraId="6E514EA0" w14:textId="77777777" w:rsidR="00E67897" w:rsidRPr="000D42C0" w:rsidRDefault="00E67897">
            <w:pPr>
              <w:spacing w:after="0" w:line="263" w:lineRule="exact"/>
              <w:ind w:left="190" w:right="-20"/>
              <w:rPr>
                <w:rFonts w:ascii="Calibri" w:eastAsia="Calibri" w:hAnsi="Calibri" w:cs="Calibri"/>
                <w:sz w:val="14"/>
              </w:rPr>
            </w:pPr>
            <w:r w:rsidRPr="000D42C0">
              <w:rPr>
                <w:rFonts w:ascii="Calibri" w:eastAsia="Calibri" w:hAnsi="Calibri" w:cs="Calibri"/>
                <w:spacing w:val="-2"/>
                <w:position w:val="1"/>
                <w:sz w:val="14"/>
              </w:rPr>
              <w:lastRenderedPageBreak/>
              <w:t>11</w:t>
            </w:r>
          </w:p>
        </w:tc>
        <w:tc>
          <w:tcPr>
            <w:tcW w:w="2136" w:type="dxa"/>
            <w:tcBorders>
              <w:top w:val="single" w:sz="4" w:space="0" w:color="000000"/>
              <w:left w:val="single" w:sz="4" w:space="0" w:color="000000"/>
              <w:bottom w:val="single" w:sz="4" w:space="0" w:color="000000"/>
              <w:right w:val="single" w:sz="4" w:space="0" w:color="000000"/>
            </w:tcBorders>
          </w:tcPr>
          <w:p w14:paraId="404230EF" w14:textId="77777777" w:rsidR="00E67897" w:rsidRDefault="00E67897">
            <w:pPr>
              <w:spacing w:after="0" w:line="239" w:lineRule="auto"/>
              <w:ind w:left="104" w:right="61"/>
              <w:rPr>
                <w:rFonts w:ascii="Calibri" w:eastAsia="Calibri" w:hAnsi="Calibri" w:cs="Calibri"/>
                <w:spacing w:val="2"/>
                <w:sz w:val="14"/>
                <w:szCs w:val="16"/>
              </w:rPr>
            </w:pPr>
            <w:r>
              <w:rPr>
                <w:rFonts w:ascii="Calibri" w:eastAsia="Calibri" w:hAnsi="Calibri" w:cs="Calibri"/>
                <w:spacing w:val="2"/>
                <w:sz w:val="14"/>
                <w:szCs w:val="16"/>
              </w:rPr>
              <w:t xml:space="preserve">Component 1 </w:t>
            </w:r>
          </w:p>
          <w:p w14:paraId="465C0E60" w14:textId="77777777" w:rsidR="00E67897" w:rsidRDefault="00E67897">
            <w:pPr>
              <w:spacing w:after="0" w:line="239" w:lineRule="auto"/>
              <w:ind w:left="104" w:right="61"/>
              <w:rPr>
                <w:rFonts w:ascii="Calibri" w:eastAsia="Calibri" w:hAnsi="Calibri" w:cs="Calibri"/>
                <w:spacing w:val="2"/>
                <w:sz w:val="14"/>
                <w:szCs w:val="16"/>
              </w:rPr>
            </w:pPr>
          </w:p>
          <w:p w14:paraId="54A052A3"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In Component 1 and Component 2 s </w:t>
            </w:r>
            <w:proofErr w:type="spellStart"/>
            <w:r w:rsidRPr="00446322">
              <w:rPr>
                <w:rFonts w:ascii="Calibri" w:eastAsia="Calibri" w:hAnsi="Calibri" w:cs="Calibri"/>
                <w:spacing w:val="2"/>
                <w:sz w:val="14"/>
                <w:szCs w:val="16"/>
              </w:rPr>
              <w:t>tudents</w:t>
            </w:r>
            <w:proofErr w:type="spellEnd"/>
            <w:r w:rsidRPr="00446322">
              <w:rPr>
                <w:rFonts w:ascii="Calibri" w:eastAsia="Calibri" w:hAnsi="Calibri" w:cs="Calibri"/>
                <w:spacing w:val="2"/>
                <w:sz w:val="14"/>
                <w:szCs w:val="16"/>
              </w:rPr>
              <w:t xml:space="preserve"> are required to work in one or more area(s) of three-dimensional design, such as those listed below:</w:t>
            </w:r>
          </w:p>
          <w:p w14:paraId="258F2849" w14:textId="77777777" w:rsidR="00E67897" w:rsidRPr="00446322" w:rsidRDefault="00E67897">
            <w:pPr>
              <w:spacing w:after="0" w:line="239" w:lineRule="auto"/>
              <w:ind w:left="104" w:right="61"/>
              <w:rPr>
                <w:rFonts w:ascii="Calibri" w:eastAsia="Calibri" w:hAnsi="Calibri" w:cs="Calibri"/>
                <w:spacing w:val="2"/>
                <w:sz w:val="14"/>
                <w:szCs w:val="16"/>
              </w:rPr>
            </w:pPr>
          </w:p>
          <w:p w14:paraId="00092FAC"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a </w:t>
            </w:r>
            <w:proofErr w:type="spellStart"/>
            <w:r w:rsidRPr="00446322">
              <w:rPr>
                <w:rFonts w:ascii="Calibri" w:eastAsia="Calibri" w:hAnsi="Calibri" w:cs="Calibri"/>
                <w:spacing w:val="2"/>
                <w:sz w:val="14"/>
                <w:szCs w:val="16"/>
              </w:rPr>
              <w:t>rchitectural</w:t>
            </w:r>
            <w:proofErr w:type="spellEnd"/>
            <w:r w:rsidRPr="00446322">
              <w:rPr>
                <w:rFonts w:ascii="Calibri" w:eastAsia="Calibri" w:hAnsi="Calibri" w:cs="Calibri"/>
                <w:spacing w:val="2"/>
                <w:sz w:val="14"/>
                <w:szCs w:val="16"/>
              </w:rPr>
              <w:t xml:space="preserve"> design</w:t>
            </w:r>
          </w:p>
          <w:p w14:paraId="7B7680F8"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s </w:t>
            </w:r>
            <w:proofErr w:type="spellStart"/>
            <w:r w:rsidRPr="00446322">
              <w:rPr>
                <w:rFonts w:ascii="Calibri" w:eastAsia="Calibri" w:hAnsi="Calibri" w:cs="Calibri"/>
                <w:spacing w:val="2"/>
                <w:sz w:val="14"/>
                <w:szCs w:val="16"/>
              </w:rPr>
              <w:t>culpture</w:t>
            </w:r>
            <w:proofErr w:type="spellEnd"/>
          </w:p>
          <w:p w14:paraId="0C3E9FBC"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c </w:t>
            </w:r>
            <w:proofErr w:type="spellStart"/>
            <w:r w:rsidRPr="00446322">
              <w:rPr>
                <w:rFonts w:ascii="Calibri" w:eastAsia="Calibri" w:hAnsi="Calibri" w:cs="Calibri"/>
                <w:spacing w:val="2"/>
                <w:sz w:val="14"/>
                <w:szCs w:val="16"/>
              </w:rPr>
              <w:t>eramics</w:t>
            </w:r>
            <w:proofErr w:type="spellEnd"/>
          </w:p>
          <w:p w14:paraId="5982B74D"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p </w:t>
            </w:r>
            <w:proofErr w:type="spellStart"/>
            <w:r w:rsidRPr="00446322">
              <w:rPr>
                <w:rFonts w:ascii="Calibri" w:eastAsia="Calibri" w:hAnsi="Calibri" w:cs="Calibri"/>
                <w:spacing w:val="2"/>
                <w:sz w:val="14"/>
                <w:szCs w:val="16"/>
              </w:rPr>
              <w:t>roduct</w:t>
            </w:r>
            <w:proofErr w:type="spellEnd"/>
            <w:r w:rsidRPr="00446322">
              <w:rPr>
                <w:rFonts w:ascii="Calibri" w:eastAsia="Calibri" w:hAnsi="Calibri" w:cs="Calibri"/>
                <w:spacing w:val="2"/>
                <w:sz w:val="14"/>
                <w:szCs w:val="16"/>
              </w:rPr>
              <w:t xml:space="preserve"> design</w:t>
            </w:r>
          </w:p>
          <w:p w14:paraId="06BEF42C"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j </w:t>
            </w:r>
            <w:proofErr w:type="spellStart"/>
            <w:r w:rsidRPr="00446322">
              <w:rPr>
                <w:rFonts w:ascii="Calibri" w:eastAsia="Calibri" w:hAnsi="Calibri" w:cs="Calibri"/>
                <w:spacing w:val="2"/>
                <w:sz w:val="14"/>
                <w:szCs w:val="16"/>
              </w:rPr>
              <w:t>ewellery</w:t>
            </w:r>
            <w:proofErr w:type="spellEnd"/>
            <w:r w:rsidRPr="00446322">
              <w:rPr>
                <w:rFonts w:ascii="Calibri" w:eastAsia="Calibri" w:hAnsi="Calibri" w:cs="Calibri"/>
                <w:spacing w:val="2"/>
                <w:sz w:val="14"/>
                <w:szCs w:val="16"/>
              </w:rPr>
              <w:t xml:space="preserve"> and body adornment</w:t>
            </w:r>
          </w:p>
          <w:p w14:paraId="66A9DE60" w14:textId="77777777" w:rsidR="00E67897" w:rsidRPr="00446322" w:rsidRDefault="00E67897">
            <w:pPr>
              <w:spacing w:after="0" w:line="239" w:lineRule="auto"/>
              <w:ind w:left="104" w:right="61"/>
              <w:rPr>
                <w:rFonts w:ascii="Calibri" w:eastAsia="Calibri" w:hAnsi="Calibri" w:cs="Calibri"/>
                <w:spacing w:val="2"/>
                <w:sz w:val="14"/>
                <w:szCs w:val="16"/>
              </w:rPr>
            </w:pPr>
            <w:proofErr w:type="spellStart"/>
            <w:r w:rsidRPr="00446322">
              <w:rPr>
                <w:rFonts w:ascii="Calibri" w:eastAsia="Calibri" w:hAnsi="Calibri" w:cs="Calibri"/>
                <w:spacing w:val="2"/>
                <w:sz w:val="14"/>
                <w:szCs w:val="16"/>
              </w:rPr>
              <w:t>i</w:t>
            </w:r>
            <w:proofErr w:type="spellEnd"/>
            <w:r w:rsidRPr="00446322">
              <w:rPr>
                <w:rFonts w:ascii="Calibri" w:eastAsia="Calibri" w:hAnsi="Calibri" w:cs="Calibri"/>
                <w:spacing w:val="2"/>
                <w:sz w:val="14"/>
                <w:szCs w:val="16"/>
              </w:rPr>
              <w:t xml:space="preserve"> </w:t>
            </w:r>
            <w:proofErr w:type="spellStart"/>
            <w:r w:rsidRPr="00446322">
              <w:rPr>
                <w:rFonts w:ascii="Calibri" w:eastAsia="Calibri" w:hAnsi="Calibri" w:cs="Calibri"/>
                <w:spacing w:val="2"/>
                <w:sz w:val="14"/>
                <w:szCs w:val="16"/>
              </w:rPr>
              <w:t>nterior</w:t>
            </w:r>
            <w:proofErr w:type="spellEnd"/>
            <w:r w:rsidRPr="00446322">
              <w:rPr>
                <w:rFonts w:ascii="Calibri" w:eastAsia="Calibri" w:hAnsi="Calibri" w:cs="Calibri"/>
                <w:spacing w:val="2"/>
                <w:sz w:val="14"/>
                <w:szCs w:val="16"/>
              </w:rPr>
              <w:t xml:space="preserve"> design</w:t>
            </w:r>
          </w:p>
          <w:p w14:paraId="1DC4F107"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e </w:t>
            </w:r>
            <w:proofErr w:type="spellStart"/>
            <w:r w:rsidRPr="00446322">
              <w:rPr>
                <w:rFonts w:ascii="Calibri" w:eastAsia="Calibri" w:hAnsi="Calibri" w:cs="Calibri"/>
                <w:spacing w:val="2"/>
                <w:sz w:val="14"/>
                <w:szCs w:val="16"/>
              </w:rPr>
              <w:t>nvironmental</w:t>
            </w:r>
            <w:proofErr w:type="spellEnd"/>
            <w:r w:rsidRPr="00446322">
              <w:rPr>
                <w:rFonts w:ascii="Calibri" w:eastAsia="Calibri" w:hAnsi="Calibri" w:cs="Calibri"/>
                <w:spacing w:val="2"/>
                <w:sz w:val="14"/>
                <w:szCs w:val="16"/>
              </w:rPr>
              <w:t>/landscape/garden design</w:t>
            </w:r>
          </w:p>
          <w:p w14:paraId="275F5F74"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e </w:t>
            </w:r>
            <w:proofErr w:type="spellStart"/>
            <w:r w:rsidRPr="00446322">
              <w:rPr>
                <w:rFonts w:ascii="Calibri" w:eastAsia="Calibri" w:hAnsi="Calibri" w:cs="Calibri"/>
                <w:spacing w:val="2"/>
                <w:sz w:val="14"/>
                <w:szCs w:val="16"/>
              </w:rPr>
              <w:t>xhibition</w:t>
            </w:r>
            <w:proofErr w:type="spellEnd"/>
            <w:r w:rsidRPr="00446322">
              <w:rPr>
                <w:rFonts w:ascii="Calibri" w:eastAsia="Calibri" w:hAnsi="Calibri" w:cs="Calibri"/>
                <w:spacing w:val="2"/>
                <w:sz w:val="14"/>
                <w:szCs w:val="16"/>
              </w:rPr>
              <w:t xml:space="preserve"> design</w:t>
            </w:r>
          </w:p>
          <w:p w14:paraId="10DDAAAD"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3D digital design</w:t>
            </w:r>
          </w:p>
          <w:p w14:paraId="22E977E8"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d </w:t>
            </w:r>
            <w:proofErr w:type="spellStart"/>
            <w:r w:rsidRPr="00446322">
              <w:rPr>
                <w:rFonts w:ascii="Calibri" w:eastAsia="Calibri" w:hAnsi="Calibri" w:cs="Calibri"/>
                <w:spacing w:val="2"/>
                <w:sz w:val="14"/>
                <w:szCs w:val="16"/>
              </w:rPr>
              <w:t>esigns</w:t>
            </w:r>
            <w:proofErr w:type="spellEnd"/>
            <w:r w:rsidRPr="00446322">
              <w:rPr>
                <w:rFonts w:ascii="Calibri" w:eastAsia="Calibri" w:hAnsi="Calibri" w:cs="Calibri"/>
                <w:spacing w:val="2"/>
                <w:sz w:val="14"/>
                <w:szCs w:val="16"/>
              </w:rPr>
              <w:t xml:space="preserve"> for theatre, film and television.</w:t>
            </w:r>
          </w:p>
          <w:p w14:paraId="71A9B693" w14:textId="77777777" w:rsidR="00E67897" w:rsidRPr="00446322"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They may explore overlapping areas and combinations of areas.</w:t>
            </w:r>
          </w:p>
          <w:p w14:paraId="16CE278E" w14:textId="77777777" w:rsidR="00E67897" w:rsidRPr="00446322" w:rsidRDefault="00E67897">
            <w:pPr>
              <w:spacing w:after="0" w:line="239" w:lineRule="auto"/>
              <w:ind w:left="104" w:right="61"/>
              <w:rPr>
                <w:rFonts w:ascii="Calibri" w:eastAsia="Calibri" w:hAnsi="Calibri" w:cs="Calibri"/>
                <w:spacing w:val="2"/>
                <w:sz w:val="14"/>
                <w:szCs w:val="16"/>
              </w:rPr>
            </w:pPr>
          </w:p>
          <w:p w14:paraId="7DD039B0" w14:textId="77777777" w:rsidR="00E67897" w:rsidRDefault="00E67897">
            <w:pPr>
              <w:spacing w:after="0" w:line="239" w:lineRule="auto"/>
              <w:ind w:left="104" w:right="61"/>
              <w:rPr>
                <w:rFonts w:ascii="Calibri" w:eastAsia="Calibri" w:hAnsi="Calibri" w:cs="Calibri"/>
                <w:spacing w:val="2"/>
                <w:sz w:val="14"/>
                <w:szCs w:val="16"/>
              </w:rPr>
            </w:pPr>
            <w:r w:rsidRPr="00446322">
              <w:rPr>
                <w:rFonts w:ascii="Calibri" w:eastAsia="Calibri" w:hAnsi="Calibri" w:cs="Calibri"/>
                <w:spacing w:val="2"/>
                <w:sz w:val="14"/>
                <w:szCs w:val="16"/>
              </w:rPr>
              <w:t>In Component 1 (portfolio) students develop responses to initial starting points, project briefs or specified tasks and realise intentions informed by research, the development and refinement of ideas and meaningful engagement with selected sources. Responses will include evidence of drawing for different purposes and needs and written annotation.</w:t>
            </w:r>
          </w:p>
          <w:p w14:paraId="3842239A" w14:textId="77777777" w:rsidR="00E67897" w:rsidRPr="000D42C0" w:rsidRDefault="00E67897">
            <w:pPr>
              <w:spacing w:after="0" w:line="239" w:lineRule="auto"/>
              <w:ind w:left="104" w:right="61"/>
              <w:rPr>
                <w:rFonts w:ascii="Calibri" w:eastAsia="Calibri" w:hAnsi="Calibri" w:cs="Calibri"/>
                <w:sz w:val="14"/>
                <w:szCs w:val="16"/>
              </w:rPr>
            </w:pPr>
          </w:p>
        </w:tc>
        <w:tc>
          <w:tcPr>
            <w:tcW w:w="2679" w:type="dxa"/>
            <w:tcBorders>
              <w:top w:val="single" w:sz="4" w:space="0" w:color="000000"/>
              <w:left w:val="single" w:sz="4" w:space="0" w:color="000000"/>
              <w:bottom w:val="single" w:sz="4" w:space="0" w:color="000000"/>
              <w:right w:val="single" w:sz="4" w:space="0" w:color="000000"/>
            </w:tcBorders>
          </w:tcPr>
          <w:p w14:paraId="5C5C9ECA"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Courses based on this specification should encourage students to:</w:t>
            </w:r>
          </w:p>
          <w:p w14:paraId="68448F09" w14:textId="77777777" w:rsidR="00E67897" w:rsidRPr="00446322" w:rsidRDefault="00E67897">
            <w:pPr>
              <w:spacing w:after="0" w:line="239" w:lineRule="auto"/>
              <w:ind w:left="104" w:right="727"/>
              <w:rPr>
                <w:rFonts w:ascii="Calibri" w:eastAsia="Calibri" w:hAnsi="Calibri" w:cs="Calibri"/>
                <w:sz w:val="14"/>
                <w:szCs w:val="16"/>
              </w:rPr>
            </w:pPr>
          </w:p>
          <w:p w14:paraId="29303C70"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 xml:space="preserve">actively engage in the creative process of art, craft and design </w:t>
            </w:r>
            <w:proofErr w:type="gramStart"/>
            <w:r w:rsidRPr="00446322">
              <w:rPr>
                <w:rFonts w:ascii="Calibri" w:eastAsia="Calibri" w:hAnsi="Calibri" w:cs="Calibri"/>
                <w:sz w:val="14"/>
                <w:szCs w:val="16"/>
              </w:rPr>
              <w:t>in order to</w:t>
            </w:r>
            <w:proofErr w:type="gramEnd"/>
            <w:r w:rsidRPr="00446322">
              <w:rPr>
                <w:rFonts w:ascii="Calibri" w:eastAsia="Calibri" w:hAnsi="Calibri" w:cs="Calibri"/>
                <w:sz w:val="14"/>
                <w:szCs w:val="16"/>
              </w:rPr>
              <w:t xml:space="preserve"> develop as effective and independent learners, and as critical and reflective thinkers with enquiring minds</w:t>
            </w:r>
          </w:p>
          <w:p w14:paraId="3A8B6B4E"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develop creative, imaginative and intuitive capabilities when exploring and making images, artefacts and products</w:t>
            </w:r>
          </w:p>
          <w:p w14:paraId="11A06847"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become confident in taking risks and learn from experience when exploring and experimenting with ideas, processes, media, materials and techniques</w:t>
            </w:r>
          </w:p>
          <w:p w14:paraId="51CD3692"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develop critical understanding through investigative, analytical, experimental, practical, technical and expressive skills</w:t>
            </w:r>
          </w:p>
          <w:p w14:paraId="48B36385"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develop and refine ideas and proposals, personal outcomes or solutions with increasing independence</w:t>
            </w:r>
          </w:p>
          <w:p w14:paraId="24FDAF0C"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acquire and develop technical skills through working with a broad range of media, materials, techniques, processes and technologies with purpose and intent</w:t>
            </w:r>
          </w:p>
          <w:p w14:paraId="33312F02"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develop knowledge and understanding of art, craft and design in historical and contemporary contexts, societies and cultures</w:t>
            </w:r>
          </w:p>
          <w:p w14:paraId="00E53CCB"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develop an awareness of the different roles and individual work practices evident in the production of art, craft and design in the creative and cultural industries</w:t>
            </w:r>
          </w:p>
          <w:p w14:paraId="7559DBC9" w14:textId="77777777" w:rsidR="00E67897" w:rsidRPr="00446322"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develop an awareness of the purposes, intentions and functions of art, craft and design in a variety of contexts and as appropriate to students’ own work</w:t>
            </w:r>
          </w:p>
          <w:p w14:paraId="13519606" w14:textId="77777777" w:rsidR="00E67897" w:rsidRPr="000D42C0" w:rsidRDefault="00E67897">
            <w:pPr>
              <w:spacing w:after="0" w:line="239" w:lineRule="auto"/>
              <w:ind w:left="104" w:right="727"/>
              <w:rPr>
                <w:rFonts w:ascii="Calibri" w:eastAsia="Calibri" w:hAnsi="Calibri" w:cs="Calibri"/>
                <w:sz w:val="14"/>
                <w:szCs w:val="16"/>
              </w:rPr>
            </w:pPr>
            <w:r w:rsidRPr="00446322">
              <w:rPr>
                <w:rFonts w:ascii="Calibri" w:eastAsia="Calibri" w:hAnsi="Calibri" w:cs="Calibri"/>
                <w:sz w:val="14"/>
                <w:szCs w:val="16"/>
              </w:rPr>
              <w:t>demonstrate safe working practices in art, craft and design.</w:t>
            </w:r>
          </w:p>
        </w:tc>
        <w:tc>
          <w:tcPr>
            <w:tcW w:w="1701" w:type="dxa"/>
            <w:tcBorders>
              <w:top w:val="single" w:sz="4" w:space="0" w:color="000000"/>
              <w:left w:val="single" w:sz="4" w:space="0" w:color="000000"/>
              <w:bottom w:val="single" w:sz="4" w:space="0" w:color="000000"/>
              <w:right w:val="single" w:sz="4" w:space="0" w:color="000000"/>
            </w:tcBorders>
          </w:tcPr>
          <w:p w14:paraId="3BF527B1" w14:textId="77777777" w:rsidR="00E67897" w:rsidRDefault="00E67897">
            <w:pPr>
              <w:spacing w:after="0" w:line="239" w:lineRule="auto"/>
              <w:ind w:right="61"/>
              <w:rPr>
                <w:rFonts w:ascii="Calibri" w:eastAsia="Calibri" w:hAnsi="Calibri" w:cs="Calibri"/>
                <w:spacing w:val="2"/>
                <w:sz w:val="14"/>
                <w:szCs w:val="16"/>
              </w:rPr>
            </w:pPr>
            <w:r>
              <w:rPr>
                <w:rFonts w:ascii="Calibri" w:eastAsia="Calibri" w:hAnsi="Calibri" w:cs="Calibri"/>
                <w:spacing w:val="2"/>
                <w:sz w:val="14"/>
                <w:szCs w:val="16"/>
              </w:rPr>
              <w:t xml:space="preserve">Component 1 </w:t>
            </w:r>
          </w:p>
          <w:p w14:paraId="47007E07" w14:textId="77777777" w:rsidR="00E67897" w:rsidRDefault="00E67897">
            <w:pPr>
              <w:spacing w:after="0" w:line="239" w:lineRule="auto"/>
              <w:ind w:right="61"/>
              <w:rPr>
                <w:rFonts w:ascii="Calibri" w:eastAsia="Calibri" w:hAnsi="Calibri" w:cs="Calibri"/>
                <w:spacing w:val="2"/>
                <w:sz w:val="14"/>
                <w:szCs w:val="16"/>
              </w:rPr>
            </w:pPr>
          </w:p>
          <w:p w14:paraId="78EFAC61"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In Component 1 and Component 2 s </w:t>
            </w:r>
            <w:proofErr w:type="spellStart"/>
            <w:r w:rsidRPr="00446322">
              <w:rPr>
                <w:rFonts w:ascii="Calibri" w:eastAsia="Calibri" w:hAnsi="Calibri" w:cs="Calibri"/>
                <w:spacing w:val="2"/>
                <w:sz w:val="14"/>
                <w:szCs w:val="16"/>
              </w:rPr>
              <w:t>tudents</w:t>
            </w:r>
            <w:proofErr w:type="spellEnd"/>
            <w:r w:rsidRPr="00446322">
              <w:rPr>
                <w:rFonts w:ascii="Calibri" w:eastAsia="Calibri" w:hAnsi="Calibri" w:cs="Calibri"/>
                <w:spacing w:val="2"/>
                <w:sz w:val="14"/>
                <w:szCs w:val="16"/>
              </w:rPr>
              <w:t xml:space="preserve"> are required to work in one or more area(s) of three-dimensional design, such as those listed below:</w:t>
            </w:r>
          </w:p>
          <w:p w14:paraId="1DB4FD47" w14:textId="77777777" w:rsidR="00E67897" w:rsidRPr="00446322" w:rsidRDefault="00E67897">
            <w:pPr>
              <w:spacing w:after="0" w:line="239" w:lineRule="auto"/>
              <w:ind w:right="61"/>
              <w:rPr>
                <w:rFonts w:ascii="Calibri" w:eastAsia="Calibri" w:hAnsi="Calibri" w:cs="Calibri"/>
                <w:spacing w:val="2"/>
                <w:sz w:val="14"/>
                <w:szCs w:val="16"/>
              </w:rPr>
            </w:pPr>
          </w:p>
          <w:p w14:paraId="43653FF8"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a </w:t>
            </w:r>
            <w:proofErr w:type="spellStart"/>
            <w:r w:rsidRPr="00446322">
              <w:rPr>
                <w:rFonts w:ascii="Calibri" w:eastAsia="Calibri" w:hAnsi="Calibri" w:cs="Calibri"/>
                <w:spacing w:val="2"/>
                <w:sz w:val="14"/>
                <w:szCs w:val="16"/>
              </w:rPr>
              <w:t>rchitectural</w:t>
            </w:r>
            <w:proofErr w:type="spellEnd"/>
            <w:r w:rsidRPr="00446322">
              <w:rPr>
                <w:rFonts w:ascii="Calibri" w:eastAsia="Calibri" w:hAnsi="Calibri" w:cs="Calibri"/>
                <w:spacing w:val="2"/>
                <w:sz w:val="14"/>
                <w:szCs w:val="16"/>
              </w:rPr>
              <w:t xml:space="preserve"> design</w:t>
            </w:r>
          </w:p>
          <w:p w14:paraId="1E53E942"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s </w:t>
            </w:r>
            <w:proofErr w:type="spellStart"/>
            <w:r w:rsidRPr="00446322">
              <w:rPr>
                <w:rFonts w:ascii="Calibri" w:eastAsia="Calibri" w:hAnsi="Calibri" w:cs="Calibri"/>
                <w:spacing w:val="2"/>
                <w:sz w:val="14"/>
                <w:szCs w:val="16"/>
              </w:rPr>
              <w:t>culpture</w:t>
            </w:r>
            <w:proofErr w:type="spellEnd"/>
          </w:p>
          <w:p w14:paraId="14284C7D"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c </w:t>
            </w:r>
            <w:proofErr w:type="spellStart"/>
            <w:r w:rsidRPr="00446322">
              <w:rPr>
                <w:rFonts w:ascii="Calibri" w:eastAsia="Calibri" w:hAnsi="Calibri" w:cs="Calibri"/>
                <w:spacing w:val="2"/>
                <w:sz w:val="14"/>
                <w:szCs w:val="16"/>
              </w:rPr>
              <w:t>eramics</w:t>
            </w:r>
            <w:proofErr w:type="spellEnd"/>
          </w:p>
          <w:p w14:paraId="690B2422"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p </w:t>
            </w:r>
            <w:proofErr w:type="spellStart"/>
            <w:r w:rsidRPr="00446322">
              <w:rPr>
                <w:rFonts w:ascii="Calibri" w:eastAsia="Calibri" w:hAnsi="Calibri" w:cs="Calibri"/>
                <w:spacing w:val="2"/>
                <w:sz w:val="14"/>
                <w:szCs w:val="16"/>
              </w:rPr>
              <w:t>roduct</w:t>
            </w:r>
            <w:proofErr w:type="spellEnd"/>
            <w:r w:rsidRPr="00446322">
              <w:rPr>
                <w:rFonts w:ascii="Calibri" w:eastAsia="Calibri" w:hAnsi="Calibri" w:cs="Calibri"/>
                <w:spacing w:val="2"/>
                <w:sz w:val="14"/>
                <w:szCs w:val="16"/>
              </w:rPr>
              <w:t xml:space="preserve"> design</w:t>
            </w:r>
          </w:p>
          <w:p w14:paraId="6B762C8D"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j </w:t>
            </w:r>
            <w:proofErr w:type="spellStart"/>
            <w:r w:rsidRPr="00446322">
              <w:rPr>
                <w:rFonts w:ascii="Calibri" w:eastAsia="Calibri" w:hAnsi="Calibri" w:cs="Calibri"/>
                <w:spacing w:val="2"/>
                <w:sz w:val="14"/>
                <w:szCs w:val="16"/>
              </w:rPr>
              <w:t>ewellery</w:t>
            </w:r>
            <w:proofErr w:type="spellEnd"/>
            <w:r w:rsidRPr="00446322">
              <w:rPr>
                <w:rFonts w:ascii="Calibri" w:eastAsia="Calibri" w:hAnsi="Calibri" w:cs="Calibri"/>
                <w:spacing w:val="2"/>
                <w:sz w:val="14"/>
                <w:szCs w:val="16"/>
              </w:rPr>
              <w:t xml:space="preserve"> and body adornment</w:t>
            </w:r>
          </w:p>
          <w:p w14:paraId="2F981542" w14:textId="77777777" w:rsidR="00E67897" w:rsidRPr="00446322" w:rsidRDefault="00E67897">
            <w:pPr>
              <w:spacing w:after="0" w:line="239" w:lineRule="auto"/>
              <w:ind w:right="61"/>
              <w:rPr>
                <w:rFonts w:ascii="Calibri" w:eastAsia="Calibri" w:hAnsi="Calibri" w:cs="Calibri"/>
                <w:spacing w:val="2"/>
                <w:sz w:val="14"/>
                <w:szCs w:val="16"/>
              </w:rPr>
            </w:pPr>
            <w:proofErr w:type="spellStart"/>
            <w:r w:rsidRPr="00446322">
              <w:rPr>
                <w:rFonts w:ascii="Calibri" w:eastAsia="Calibri" w:hAnsi="Calibri" w:cs="Calibri"/>
                <w:spacing w:val="2"/>
                <w:sz w:val="14"/>
                <w:szCs w:val="16"/>
              </w:rPr>
              <w:t>i</w:t>
            </w:r>
            <w:proofErr w:type="spellEnd"/>
            <w:r w:rsidRPr="00446322">
              <w:rPr>
                <w:rFonts w:ascii="Calibri" w:eastAsia="Calibri" w:hAnsi="Calibri" w:cs="Calibri"/>
                <w:spacing w:val="2"/>
                <w:sz w:val="14"/>
                <w:szCs w:val="16"/>
              </w:rPr>
              <w:t xml:space="preserve"> </w:t>
            </w:r>
            <w:proofErr w:type="spellStart"/>
            <w:r w:rsidRPr="00446322">
              <w:rPr>
                <w:rFonts w:ascii="Calibri" w:eastAsia="Calibri" w:hAnsi="Calibri" w:cs="Calibri"/>
                <w:spacing w:val="2"/>
                <w:sz w:val="14"/>
                <w:szCs w:val="16"/>
              </w:rPr>
              <w:t>nterior</w:t>
            </w:r>
            <w:proofErr w:type="spellEnd"/>
            <w:r w:rsidRPr="00446322">
              <w:rPr>
                <w:rFonts w:ascii="Calibri" w:eastAsia="Calibri" w:hAnsi="Calibri" w:cs="Calibri"/>
                <w:spacing w:val="2"/>
                <w:sz w:val="14"/>
                <w:szCs w:val="16"/>
              </w:rPr>
              <w:t xml:space="preserve"> design</w:t>
            </w:r>
          </w:p>
          <w:p w14:paraId="78745E83"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e </w:t>
            </w:r>
            <w:proofErr w:type="spellStart"/>
            <w:r w:rsidRPr="00446322">
              <w:rPr>
                <w:rFonts w:ascii="Calibri" w:eastAsia="Calibri" w:hAnsi="Calibri" w:cs="Calibri"/>
                <w:spacing w:val="2"/>
                <w:sz w:val="14"/>
                <w:szCs w:val="16"/>
              </w:rPr>
              <w:t>nvironmental</w:t>
            </w:r>
            <w:proofErr w:type="spellEnd"/>
            <w:r w:rsidRPr="00446322">
              <w:rPr>
                <w:rFonts w:ascii="Calibri" w:eastAsia="Calibri" w:hAnsi="Calibri" w:cs="Calibri"/>
                <w:spacing w:val="2"/>
                <w:sz w:val="14"/>
                <w:szCs w:val="16"/>
              </w:rPr>
              <w:t>/landscape/garden design</w:t>
            </w:r>
          </w:p>
          <w:p w14:paraId="235ACA1E"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e </w:t>
            </w:r>
            <w:proofErr w:type="spellStart"/>
            <w:r w:rsidRPr="00446322">
              <w:rPr>
                <w:rFonts w:ascii="Calibri" w:eastAsia="Calibri" w:hAnsi="Calibri" w:cs="Calibri"/>
                <w:spacing w:val="2"/>
                <w:sz w:val="14"/>
                <w:szCs w:val="16"/>
              </w:rPr>
              <w:t>xhibition</w:t>
            </w:r>
            <w:proofErr w:type="spellEnd"/>
            <w:r w:rsidRPr="00446322">
              <w:rPr>
                <w:rFonts w:ascii="Calibri" w:eastAsia="Calibri" w:hAnsi="Calibri" w:cs="Calibri"/>
                <w:spacing w:val="2"/>
                <w:sz w:val="14"/>
                <w:szCs w:val="16"/>
              </w:rPr>
              <w:t xml:space="preserve"> design</w:t>
            </w:r>
          </w:p>
          <w:p w14:paraId="6D08A48E"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3D digital design</w:t>
            </w:r>
          </w:p>
          <w:p w14:paraId="7F9DDC9C"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 xml:space="preserve">d </w:t>
            </w:r>
            <w:proofErr w:type="spellStart"/>
            <w:r w:rsidRPr="00446322">
              <w:rPr>
                <w:rFonts w:ascii="Calibri" w:eastAsia="Calibri" w:hAnsi="Calibri" w:cs="Calibri"/>
                <w:spacing w:val="2"/>
                <w:sz w:val="14"/>
                <w:szCs w:val="16"/>
              </w:rPr>
              <w:t>esigns</w:t>
            </w:r>
            <w:proofErr w:type="spellEnd"/>
            <w:r w:rsidRPr="00446322">
              <w:rPr>
                <w:rFonts w:ascii="Calibri" w:eastAsia="Calibri" w:hAnsi="Calibri" w:cs="Calibri"/>
                <w:spacing w:val="2"/>
                <w:sz w:val="14"/>
                <w:szCs w:val="16"/>
              </w:rPr>
              <w:t xml:space="preserve"> for theatre, film and television.</w:t>
            </w:r>
          </w:p>
          <w:p w14:paraId="662544C8" w14:textId="77777777" w:rsidR="00E67897" w:rsidRPr="00446322"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They may explore overlapping areas and combinations of areas.</w:t>
            </w:r>
          </w:p>
          <w:p w14:paraId="3ECC8D17" w14:textId="77777777" w:rsidR="00E67897" w:rsidRPr="00446322" w:rsidRDefault="00E67897">
            <w:pPr>
              <w:spacing w:after="0" w:line="239" w:lineRule="auto"/>
              <w:ind w:right="61"/>
              <w:rPr>
                <w:rFonts w:ascii="Calibri" w:eastAsia="Calibri" w:hAnsi="Calibri" w:cs="Calibri"/>
                <w:spacing w:val="2"/>
                <w:sz w:val="14"/>
                <w:szCs w:val="16"/>
              </w:rPr>
            </w:pPr>
          </w:p>
          <w:p w14:paraId="484D7C6D" w14:textId="77777777" w:rsidR="00E67897" w:rsidRDefault="00E67897">
            <w:pPr>
              <w:spacing w:after="0" w:line="239" w:lineRule="auto"/>
              <w:ind w:right="61"/>
              <w:rPr>
                <w:rFonts w:ascii="Calibri" w:eastAsia="Calibri" w:hAnsi="Calibri" w:cs="Calibri"/>
                <w:spacing w:val="2"/>
                <w:sz w:val="14"/>
                <w:szCs w:val="16"/>
              </w:rPr>
            </w:pPr>
            <w:r w:rsidRPr="00446322">
              <w:rPr>
                <w:rFonts w:ascii="Calibri" w:eastAsia="Calibri" w:hAnsi="Calibri" w:cs="Calibri"/>
                <w:spacing w:val="2"/>
                <w:sz w:val="14"/>
                <w:szCs w:val="16"/>
              </w:rPr>
              <w:t>In Component 1 (portfolio) students develop responses to initial starting points, project briefs or specified tasks and realise intentions informed by research, the development and refinement of ideas and meaningful engagement with selected sources. Responses will include evidence of drawing for different purposes and needs and written annotation.</w:t>
            </w:r>
          </w:p>
          <w:p w14:paraId="5FAB4FF7" w14:textId="77777777" w:rsidR="00E67897" w:rsidRDefault="00E67897">
            <w:pPr>
              <w:spacing w:after="0" w:line="239" w:lineRule="auto"/>
              <w:ind w:right="61"/>
              <w:rPr>
                <w:rFonts w:ascii="Calibri" w:eastAsia="Calibri" w:hAnsi="Calibri" w:cs="Calibri"/>
                <w:spacing w:val="2"/>
                <w:sz w:val="14"/>
                <w:szCs w:val="16"/>
              </w:rPr>
            </w:pPr>
          </w:p>
          <w:p w14:paraId="4A27A5EC" w14:textId="77777777" w:rsidR="00E67897" w:rsidRDefault="00E67897">
            <w:pPr>
              <w:spacing w:after="0" w:line="239" w:lineRule="auto"/>
              <w:ind w:right="61"/>
              <w:rPr>
                <w:rFonts w:ascii="Calibri" w:eastAsia="Calibri" w:hAnsi="Calibri" w:cs="Calibri"/>
                <w:spacing w:val="2"/>
                <w:sz w:val="14"/>
                <w:szCs w:val="16"/>
              </w:rPr>
            </w:pPr>
          </w:p>
          <w:p w14:paraId="6E153DDA" w14:textId="77777777" w:rsidR="00E67897" w:rsidRDefault="00E67897">
            <w:pPr>
              <w:spacing w:after="0" w:line="239" w:lineRule="auto"/>
              <w:ind w:right="61"/>
              <w:rPr>
                <w:rFonts w:ascii="Calibri" w:eastAsia="Calibri" w:hAnsi="Calibri" w:cs="Calibri"/>
                <w:spacing w:val="2"/>
                <w:sz w:val="14"/>
                <w:szCs w:val="16"/>
              </w:rPr>
            </w:pPr>
            <w:r>
              <w:rPr>
                <w:rFonts w:ascii="Calibri" w:eastAsia="Calibri" w:hAnsi="Calibri" w:cs="Calibri"/>
                <w:spacing w:val="2"/>
                <w:sz w:val="14"/>
                <w:szCs w:val="16"/>
              </w:rPr>
              <w:t xml:space="preserve">Component 2 </w:t>
            </w:r>
          </w:p>
          <w:p w14:paraId="3FF2BC59" w14:textId="77777777" w:rsidR="00E67897" w:rsidRDefault="00E67897">
            <w:pPr>
              <w:spacing w:after="0" w:line="239" w:lineRule="auto"/>
              <w:ind w:right="61"/>
              <w:rPr>
                <w:rFonts w:ascii="Calibri" w:eastAsia="Calibri" w:hAnsi="Calibri" w:cs="Calibri"/>
                <w:spacing w:val="2"/>
                <w:sz w:val="14"/>
                <w:szCs w:val="16"/>
              </w:rPr>
            </w:pPr>
          </w:p>
          <w:p w14:paraId="5E306863" w14:textId="77777777" w:rsidR="00E67897" w:rsidRDefault="00E67897">
            <w:pPr>
              <w:spacing w:after="0" w:line="239" w:lineRule="auto"/>
              <w:ind w:right="61"/>
              <w:rPr>
                <w:rFonts w:ascii="Calibri" w:eastAsia="Calibri" w:hAnsi="Calibri" w:cs="Calibri"/>
                <w:spacing w:val="2"/>
                <w:sz w:val="14"/>
                <w:szCs w:val="16"/>
              </w:rPr>
            </w:pPr>
          </w:p>
          <w:p w14:paraId="022197CD" w14:textId="77777777" w:rsidR="00E67897" w:rsidRDefault="00E67897">
            <w:pPr>
              <w:spacing w:after="0" w:line="239" w:lineRule="auto"/>
              <w:ind w:right="61"/>
              <w:rPr>
                <w:rFonts w:ascii="Calibri" w:eastAsia="Calibri" w:hAnsi="Calibri" w:cs="Calibri"/>
                <w:spacing w:val="2"/>
                <w:sz w:val="14"/>
                <w:szCs w:val="16"/>
              </w:rPr>
            </w:pPr>
            <w:r>
              <w:rPr>
                <w:rFonts w:ascii="Calibri" w:eastAsia="Calibri" w:hAnsi="Calibri" w:cs="Calibri"/>
                <w:spacing w:val="2"/>
                <w:sz w:val="14"/>
                <w:szCs w:val="16"/>
              </w:rPr>
              <w:t>Jan 2</w:t>
            </w:r>
            <w:r w:rsidRPr="00446322">
              <w:rPr>
                <w:rFonts w:ascii="Calibri" w:eastAsia="Calibri" w:hAnsi="Calibri" w:cs="Calibri"/>
                <w:spacing w:val="2"/>
                <w:sz w:val="14"/>
                <w:szCs w:val="16"/>
                <w:vertAlign w:val="superscript"/>
              </w:rPr>
              <w:t>nd</w:t>
            </w:r>
            <w:r>
              <w:rPr>
                <w:rFonts w:ascii="Calibri" w:eastAsia="Calibri" w:hAnsi="Calibri" w:cs="Calibri"/>
                <w:spacing w:val="2"/>
                <w:sz w:val="14"/>
                <w:szCs w:val="16"/>
              </w:rPr>
              <w:t xml:space="preserve"> </w:t>
            </w:r>
            <w:proofErr w:type="gramStart"/>
            <w:r>
              <w:rPr>
                <w:rFonts w:ascii="Calibri" w:eastAsia="Calibri" w:hAnsi="Calibri" w:cs="Calibri"/>
                <w:spacing w:val="2"/>
                <w:sz w:val="14"/>
                <w:szCs w:val="16"/>
              </w:rPr>
              <w:t>Release day</w:t>
            </w:r>
            <w:proofErr w:type="gramEnd"/>
            <w:r>
              <w:rPr>
                <w:rFonts w:ascii="Calibri" w:eastAsia="Calibri" w:hAnsi="Calibri" w:cs="Calibri"/>
                <w:spacing w:val="2"/>
                <w:sz w:val="14"/>
                <w:szCs w:val="16"/>
              </w:rPr>
              <w:t xml:space="preserve"> of the ESA</w:t>
            </w:r>
          </w:p>
          <w:p w14:paraId="5DC95449" w14:textId="77777777" w:rsidR="00E67897" w:rsidRPr="000D42C0" w:rsidRDefault="00E67897">
            <w:pPr>
              <w:spacing w:after="0" w:line="239" w:lineRule="auto"/>
              <w:ind w:right="61"/>
              <w:rPr>
                <w:rFonts w:ascii="Calibri" w:eastAsia="Calibri" w:hAnsi="Calibri" w:cs="Calibri"/>
                <w:sz w:val="14"/>
                <w:szCs w:val="16"/>
              </w:rPr>
            </w:pPr>
          </w:p>
        </w:tc>
        <w:tc>
          <w:tcPr>
            <w:tcW w:w="1642" w:type="dxa"/>
            <w:tcBorders>
              <w:top w:val="single" w:sz="4" w:space="0" w:color="000000"/>
              <w:left w:val="single" w:sz="4" w:space="0" w:color="000000"/>
              <w:bottom w:val="single" w:sz="4" w:space="0" w:color="000000"/>
              <w:right w:val="single" w:sz="4" w:space="0" w:color="000000"/>
            </w:tcBorders>
          </w:tcPr>
          <w:p w14:paraId="0FB352EF" w14:textId="77777777" w:rsidR="00E67897" w:rsidRPr="00446322" w:rsidRDefault="00E67897">
            <w:pPr>
              <w:spacing w:after="0" w:line="239" w:lineRule="auto"/>
              <w:ind w:left="104" w:right="61"/>
              <w:rPr>
                <w:rFonts w:ascii="Calibri" w:eastAsia="Calibri" w:hAnsi="Calibri" w:cs="Calibri"/>
                <w:sz w:val="14"/>
                <w:szCs w:val="16"/>
              </w:rPr>
            </w:pPr>
            <w:r w:rsidRPr="00446322">
              <w:rPr>
                <w:rFonts w:ascii="Calibri" w:eastAsia="Calibri" w:hAnsi="Calibri" w:cs="Calibri"/>
                <w:sz w:val="14"/>
                <w:szCs w:val="16"/>
              </w:rPr>
              <w:t>Assessment objectives (AOs) are set by Ofqual and are the same across all GCSE Art and Design specifications and all exam boards.</w:t>
            </w:r>
          </w:p>
          <w:p w14:paraId="6D816035" w14:textId="77777777" w:rsidR="00E67897" w:rsidRPr="00446322" w:rsidRDefault="00E67897">
            <w:pPr>
              <w:spacing w:after="0" w:line="239" w:lineRule="auto"/>
              <w:ind w:left="104" w:right="61"/>
              <w:rPr>
                <w:rFonts w:ascii="Calibri" w:eastAsia="Calibri" w:hAnsi="Calibri" w:cs="Calibri"/>
                <w:sz w:val="14"/>
                <w:szCs w:val="16"/>
              </w:rPr>
            </w:pPr>
          </w:p>
          <w:p w14:paraId="1754B2BD" w14:textId="77777777" w:rsidR="00E67897" w:rsidRPr="00446322" w:rsidRDefault="00E67897">
            <w:pPr>
              <w:spacing w:after="0" w:line="239" w:lineRule="auto"/>
              <w:ind w:left="104" w:right="61"/>
              <w:rPr>
                <w:rFonts w:ascii="Calibri" w:eastAsia="Calibri" w:hAnsi="Calibri" w:cs="Calibri"/>
                <w:sz w:val="14"/>
                <w:szCs w:val="16"/>
              </w:rPr>
            </w:pPr>
            <w:r w:rsidRPr="00446322">
              <w:rPr>
                <w:rFonts w:ascii="Calibri" w:eastAsia="Calibri" w:hAnsi="Calibri" w:cs="Calibri"/>
                <w:sz w:val="14"/>
                <w:szCs w:val="16"/>
              </w:rPr>
              <w:t>The exams and non-exam assessment will measure how students have achieved the following assessment objectives.</w:t>
            </w:r>
          </w:p>
          <w:p w14:paraId="2759BC47" w14:textId="77777777" w:rsidR="00E67897" w:rsidRPr="00446322" w:rsidRDefault="00E67897">
            <w:pPr>
              <w:spacing w:after="0" w:line="239" w:lineRule="auto"/>
              <w:ind w:left="104" w:right="61"/>
              <w:rPr>
                <w:rFonts w:ascii="Calibri" w:eastAsia="Calibri" w:hAnsi="Calibri" w:cs="Calibri"/>
                <w:sz w:val="14"/>
                <w:szCs w:val="16"/>
              </w:rPr>
            </w:pPr>
          </w:p>
          <w:p w14:paraId="3898AB70" w14:textId="77777777" w:rsidR="00E67897" w:rsidRPr="00446322" w:rsidRDefault="00E67897">
            <w:pPr>
              <w:spacing w:after="0" w:line="239" w:lineRule="auto"/>
              <w:ind w:left="104" w:right="61"/>
              <w:rPr>
                <w:rFonts w:ascii="Calibri" w:eastAsia="Calibri" w:hAnsi="Calibri" w:cs="Calibri"/>
                <w:sz w:val="14"/>
                <w:szCs w:val="16"/>
              </w:rPr>
            </w:pPr>
            <w:r w:rsidRPr="00446322">
              <w:rPr>
                <w:rFonts w:ascii="Calibri" w:eastAsia="Calibri" w:hAnsi="Calibri" w:cs="Calibri"/>
                <w:sz w:val="14"/>
                <w:szCs w:val="16"/>
              </w:rPr>
              <w:t>AO1: Develop ideas through investigations, demonstrating critical understanding of sources.</w:t>
            </w:r>
          </w:p>
          <w:p w14:paraId="53F5B1A4" w14:textId="77777777" w:rsidR="00E67897" w:rsidRPr="00446322" w:rsidRDefault="00E67897">
            <w:pPr>
              <w:spacing w:after="0" w:line="239" w:lineRule="auto"/>
              <w:ind w:left="104" w:right="61"/>
              <w:rPr>
                <w:rFonts w:ascii="Calibri" w:eastAsia="Calibri" w:hAnsi="Calibri" w:cs="Calibri"/>
                <w:sz w:val="14"/>
                <w:szCs w:val="16"/>
              </w:rPr>
            </w:pPr>
            <w:r w:rsidRPr="00446322">
              <w:rPr>
                <w:rFonts w:ascii="Calibri" w:eastAsia="Calibri" w:hAnsi="Calibri" w:cs="Calibri"/>
                <w:sz w:val="14"/>
                <w:szCs w:val="16"/>
              </w:rPr>
              <w:t>AO2: Refine work by exploring ideas, selecting and experimenting with appropriate media, materials, techniques and processes.</w:t>
            </w:r>
          </w:p>
          <w:p w14:paraId="13ACC523" w14:textId="77777777" w:rsidR="00E67897" w:rsidRPr="00446322" w:rsidRDefault="00E67897">
            <w:pPr>
              <w:spacing w:after="0" w:line="239" w:lineRule="auto"/>
              <w:ind w:left="104" w:right="61"/>
              <w:rPr>
                <w:rFonts w:ascii="Calibri" w:eastAsia="Calibri" w:hAnsi="Calibri" w:cs="Calibri"/>
                <w:sz w:val="14"/>
                <w:szCs w:val="16"/>
              </w:rPr>
            </w:pPr>
            <w:r w:rsidRPr="00446322">
              <w:rPr>
                <w:rFonts w:ascii="Calibri" w:eastAsia="Calibri" w:hAnsi="Calibri" w:cs="Calibri"/>
                <w:sz w:val="14"/>
                <w:szCs w:val="16"/>
              </w:rPr>
              <w:t>AO3: Record ideas, observations and insights relevant to intentions as work progresses.</w:t>
            </w:r>
          </w:p>
          <w:p w14:paraId="66137A0C" w14:textId="77777777" w:rsidR="00E67897" w:rsidRPr="000D42C0" w:rsidRDefault="00E67897">
            <w:pPr>
              <w:spacing w:after="0" w:line="239" w:lineRule="auto"/>
              <w:ind w:left="104" w:right="61"/>
              <w:rPr>
                <w:rFonts w:ascii="Calibri" w:eastAsia="Calibri" w:hAnsi="Calibri" w:cs="Calibri"/>
                <w:sz w:val="14"/>
                <w:szCs w:val="16"/>
              </w:rPr>
            </w:pPr>
            <w:r w:rsidRPr="00446322">
              <w:rPr>
                <w:rFonts w:ascii="Calibri" w:eastAsia="Calibri" w:hAnsi="Calibri" w:cs="Calibri"/>
                <w:sz w:val="14"/>
                <w:szCs w:val="16"/>
              </w:rPr>
              <w:t>AO4: Present a personal and meaningful response that realises intentions and demonstrates understanding of visual language.</w:t>
            </w:r>
          </w:p>
        </w:tc>
        <w:tc>
          <w:tcPr>
            <w:tcW w:w="3602" w:type="dxa"/>
            <w:tcBorders>
              <w:top w:val="single" w:sz="4" w:space="0" w:color="000000"/>
              <w:left w:val="single" w:sz="4" w:space="0" w:color="000000"/>
              <w:bottom w:val="single" w:sz="4" w:space="0" w:color="000000"/>
              <w:right w:val="single" w:sz="4" w:space="0" w:color="000000"/>
            </w:tcBorders>
          </w:tcPr>
          <w:p w14:paraId="143E1041"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Component 2</w:t>
            </w:r>
          </w:p>
          <w:p w14:paraId="2C0244B0"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Preparatory period – from 2 January</w:t>
            </w:r>
          </w:p>
          <w:p w14:paraId="6E11DAD1"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Students and teachers can access the externally set assignments on 2 January (or as soon as possible afterwards) but not before. It is at the discretion of schools to plan when their students start work on their assignments after 2 January.</w:t>
            </w:r>
          </w:p>
          <w:p w14:paraId="3E047DAF"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Following receipt of the externally set assignment paper, students should select one starting point from which to develop their own work.</w:t>
            </w:r>
          </w:p>
          <w:p w14:paraId="4D5682DB"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Students may discuss their starting points with the teacher.</w:t>
            </w:r>
          </w:p>
          <w:p w14:paraId="0AE6F510"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Preparatory work may be presented in any suitable two- or three-dimensional format such as mounted sheets, sketchbooks, journals, design proposals, models and maquettes, digital or non-digital presentations.</w:t>
            </w:r>
          </w:p>
          <w:p w14:paraId="595410B2"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Students must stop work on their preparatory studies as soon as the first period of supervised time starts.</w:t>
            </w:r>
          </w:p>
          <w:p w14:paraId="09116B1D"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There is no restriction on the scale of work, media or material used.</w:t>
            </w:r>
          </w:p>
          <w:p w14:paraId="7C46E0F8"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Supervised time – 10 hours</w:t>
            </w:r>
          </w:p>
          <w:p w14:paraId="46317517"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Following the preparatory period, students must undertake 10 hours of unaided focused study, under supervision.</w:t>
            </w:r>
          </w:p>
          <w:p w14:paraId="7265DBE1"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The first two hours of supervised time must be consecutive.</w:t>
            </w:r>
          </w:p>
          <w:p w14:paraId="48B12F7D"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Schools and colleges may timetable supervised sessions for the remaining eight hours at their own discretion.</w:t>
            </w:r>
          </w:p>
          <w:p w14:paraId="5077A5DA"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Students may refer to their preparatory work during the supervised time but must not add to it or amend it during the supervised time or between sessions.</w:t>
            </w:r>
          </w:p>
          <w:p w14:paraId="19227510"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Students must not add to or amend work produced during the supervised time; either between sessions of supervised time or after the 10 hours of supervised time has been completed.</w:t>
            </w:r>
          </w:p>
          <w:p w14:paraId="59F1AA9F" w14:textId="77777777" w:rsidR="00E67897" w:rsidRPr="00446322" w:rsidRDefault="00E67897">
            <w:pPr>
              <w:spacing w:after="0" w:line="240" w:lineRule="auto"/>
              <w:ind w:left="104" w:right="-20"/>
              <w:rPr>
                <w:rFonts w:ascii="Calibri" w:eastAsia="Calibri" w:hAnsi="Calibri" w:cs="Calibri"/>
                <w:sz w:val="12"/>
                <w:szCs w:val="12"/>
              </w:rPr>
            </w:pPr>
            <w:r w:rsidRPr="00446322">
              <w:rPr>
                <w:rFonts w:ascii="Calibri" w:eastAsia="Calibri" w:hAnsi="Calibri" w:cs="Calibri"/>
                <w:sz w:val="12"/>
                <w:szCs w:val="12"/>
              </w:rPr>
              <w:t>Work produced in the supervised time must be clearly identified as such.</w:t>
            </w:r>
          </w:p>
          <w:p w14:paraId="272B7E5D" w14:textId="77777777" w:rsidR="00E67897" w:rsidRPr="00446322" w:rsidRDefault="00E67897">
            <w:pPr>
              <w:spacing w:after="0" w:line="240" w:lineRule="auto"/>
              <w:ind w:left="104" w:right="-20"/>
              <w:rPr>
                <w:rFonts w:ascii="Calibri" w:eastAsia="Calibri" w:hAnsi="Calibri" w:cs="Calibri"/>
                <w:sz w:val="14"/>
                <w:szCs w:val="16"/>
              </w:rPr>
            </w:pPr>
            <w:r w:rsidRPr="00446322">
              <w:rPr>
                <w:rFonts w:ascii="Calibri" w:eastAsia="Calibri" w:hAnsi="Calibri" w:cs="Calibri"/>
                <w:sz w:val="12"/>
                <w:szCs w:val="12"/>
              </w:rPr>
              <w:t>Preparatory work and work produced during the supervised time must be kept under secure conditions between and following the supervised sessions. Work produced during the supervised time must be clearly identified</w:t>
            </w:r>
            <w:r w:rsidRPr="00446322">
              <w:rPr>
                <w:rFonts w:ascii="Calibri" w:eastAsia="Calibri" w:hAnsi="Calibri" w:cs="Calibri"/>
                <w:sz w:val="14"/>
                <w:szCs w:val="16"/>
              </w:rPr>
              <w:t xml:space="preserve"> as such.</w:t>
            </w:r>
          </w:p>
          <w:p w14:paraId="4A9B7F24" w14:textId="77777777" w:rsidR="00E67897" w:rsidRPr="00446322" w:rsidRDefault="00E67897">
            <w:pPr>
              <w:spacing w:after="0" w:line="240" w:lineRule="auto"/>
              <w:ind w:left="104" w:right="-20"/>
              <w:rPr>
                <w:rFonts w:ascii="Calibri" w:eastAsia="Calibri" w:hAnsi="Calibri" w:cs="Calibri"/>
                <w:sz w:val="14"/>
                <w:szCs w:val="16"/>
              </w:rPr>
            </w:pPr>
            <w:r w:rsidRPr="00446322">
              <w:rPr>
                <w:rFonts w:ascii="Calibri" w:eastAsia="Calibri" w:hAnsi="Calibri" w:cs="Calibri"/>
                <w:sz w:val="14"/>
                <w:szCs w:val="16"/>
              </w:rPr>
              <w:t>Only the preparatory work and the work produced within the 10 hours of supervised time can be submitted as assessment evidence for this component.</w:t>
            </w:r>
          </w:p>
          <w:p w14:paraId="4A695B40" w14:textId="77777777" w:rsidR="00E67897" w:rsidRPr="00446322" w:rsidRDefault="00E67897">
            <w:pPr>
              <w:spacing w:after="0" w:line="240" w:lineRule="auto"/>
              <w:ind w:left="104" w:right="-20"/>
              <w:rPr>
                <w:rFonts w:ascii="Calibri" w:eastAsia="Calibri" w:hAnsi="Calibri" w:cs="Calibri"/>
                <w:sz w:val="14"/>
                <w:szCs w:val="16"/>
              </w:rPr>
            </w:pPr>
            <w:r w:rsidRPr="00446322">
              <w:rPr>
                <w:rFonts w:ascii="Calibri" w:eastAsia="Calibri" w:hAnsi="Calibri" w:cs="Calibri"/>
                <w:sz w:val="14"/>
                <w:szCs w:val="16"/>
              </w:rPr>
              <w:t xml:space="preserve">Students must not have access to the internet during the 10 hours of supervised time. Students are allowed access to web-based applications, </w:t>
            </w:r>
            <w:proofErr w:type="spellStart"/>
            <w:r w:rsidRPr="00446322">
              <w:rPr>
                <w:rFonts w:ascii="Calibri" w:eastAsia="Calibri" w:hAnsi="Calibri" w:cs="Calibri"/>
                <w:sz w:val="14"/>
                <w:szCs w:val="16"/>
              </w:rPr>
              <w:t>eg</w:t>
            </w:r>
            <w:proofErr w:type="spellEnd"/>
            <w:r w:rsidRPr="00446322">
              <w:rPr>
                <w:rFonts w:ascii="Calibri" w:eastAsia="Calibri" w:hAnsi="Calibri" w:cs="Calibri"/>
                <w:sz w:val="14"/>
                <w:szCs w:val="16"/>
              </w:rPr>
              <w:t xml:space="preserve"> Adobe Creative Cloud, but all other internet access must be disabled.</w:t>
            </w:r>
          </w:p>
          <w:p w14:paraId="46DE718E" w14:textId="77777777" w:rsidR="00E67897" w:rsidRPr="00446322" w:rsidRDefault="00E67897">
            <w:pPr>
              <w:spacing w:after="0" w:line="240" w:lineRule="auto"/>
              <w:ind w:left="104" w:right="-20"/>
              <w:rPr>
                <w:rFonts w:ascii="Calibri" w:eastAsia="Calibri" w:hAnsi="Calibri" w:cs="Calibri"/>
                <w:sz w:val="14"/>
                <w:szCs w:val="16"/>
              </w:rPr>
            </w:pPr>
          </w:p>
          <w:p w14:paraId="5EB71D1D" w14:textId="77777777" w:rsidR="00E67897" w:rsidRPr="000D42C0" w:rsidRDefault="00E67897">
            <w:pPr>
              <w:spacing w:after="0" w:line="240" w:lineRule="auto"/>
              <w:ind w:left="104" w:right="-20"/>
              <w:rPr>
                <w:rFonts w:ascii="Calibri" w:eastAsia="Calibri" w:hAnsi="Calibri" w:cs="Calibri"/>
                <w:sz w:val="14"/>
                <w:szCs w:val="16"/>
              </w:rPr>
            </w:pPr>
            <w:r w:rsidRPr="00446322">
              <w:rPr>
                <w:rFonts w:ascii="Calibri" w:eastAsia="Calibri" w:hAnsi="Calibri" w:cs="Calibri"/>
                <w:sz w:val="14"/>
                <w:szCs w:val="16"/>
              </w:rPr>
              <w:t xml:space="preserve">All work submitted for this component will be </w:t>
            </w:r>
            <w:proofErr w:type="gramStart"/>
            <w:r w:rsidRPr="00446322">
              <w:rPr>
                <w:rFonts w:ascii="Calibri" w:eastAsia="Calibri" w:hAnsi="Calibri" w:cs="Calibri"/>
                <w:sz w:val="14"/>
                <w:szCs w:val="16"/>
              </w:rPr>
              <w:t>marked as a whole</w:t>
            </w:r>
            <w:proofErr w:type="gramEnd"/>
            <w:r w:rsidRPr="00446322">
              <w:rPr>
                <w:rFonts w:ascii="Calibri" w:eastAsia="Calibri" w:hAnsi="Calibri" w:cs="Calibri"/>
                <w:sz w:val="14"/>
                <w:szCs w:val="16"/>
              </w:rPr>
              <w:t>. Students may produce a single outcome or a series of related outcomes when realising their intentions in the supervised time. Outcomes may be evidenced in any two-dimensional, three-dimensional, digital or non-digital format. There is no restriction on scale of work, media or materials used.</w:t>
            </w:r>
          </w:p>
        </w:tc>
        <w:tc>
          <w:tcPr>
            <w:tcW w:w="1560" w:type="dxa"/>
            <w:tcBorders>
              <w:top w:val="single" w:sz="4" w:space="0" w:color="000000"/>
              <w:left w:val="single" w:sz="4" w:space="0" w:color="000000"/>
              <w:bottom w:val="single" w:sz="4" w:space="0" w:color="000000"/>
              <w:right w:val="single" w:sz="4" w:space="0" w:color="000000"/>
            </w:tcBorders>
          </w:tcPr>
          <w:p w14:paraId="31E4DB25" w14:textId="77777777" w:rsidR="00E67897" w:rsidRPr="00446322" w:rsidRDefault="00E67897">
            <w:pPr>
              <w:spacing w:after="0" w:line="195" w:lineRule="exact"/>
              <w:ind w:left="104" w:right="-20"/>
              <w:rPr>
                <w:rFonts w:ascii="Calibri" w:eastAsia="Calibri" w:hAnsi="Calibri" w:cs="Calibri"/>
                <w:sz w:val="14"/>
                <w:szCs w:val="16"/>
              </w:rPr>
            </w:pPr>
            <w:r w:rsidRPr="00446322">
              <w:rPr>
                <w:rFonts w:ascii="Calibri" w:eastAsia="Calibri" w:hAnsi="Calibri" w:cs="Calibri"/>
                <w:sz w:val="14"/>
                <w:szCs w:val="16"/>
              </w:rPr>
              <w:t>Assessment objectives (AOs) are set by Ofqual and are the same across all GCSE Art and Design specifications and all exam boards.</w:t>
            </w:r>
          </w:p>
          <w:p w14:paraId="33B7ECB7" w14:textId="77777777" w:rsidR="00E67897" w:rsidRPr="00446322" w:rsidRDefault="00E67897">
            <w:pPr>
              <w:spacing w:after="0" w:line="195" w:lineRule="exact"/>
              <w:ind w:left="104" w:right="-20"/>
              <w:rPr>
                <w:rFonts w:ascii="Calibri" w:eastAsia="Calibri" w:hAnsi="Calibri" w:cs="Calibri"/>
                <w:sz w:val="14"/>
                <w:szCs w:val="16"/>
              </w:rPr>
            </w:pPr>
          </w:p>
          <w:p w14:paraId="3200ECE4" w14:textId="77777777" w:rsidR="00E67897" w:rsidRPr="00446322" w:rsidRDefault="00E67897">
            <w:pPr>
              <w:spacing w:after="0" w:line="195" w:lineRule="exact"/>
              <w:ind w:left="104" w:right="-20"/>
              <w:rPr>
                <w:rFonts w:ascii="Calibri" w:eastAsia="Calibri" w:hAnsi="Calibri" w:cs="Calibri"/>
                <w:sz w:val="14"/>
                <w:szCs w:val="16"/>
              </w:rPr>
            </w:pPr>
            <w:r w:rsidRPr="00446322">
              <w:rPr>
                <w:rFonts w:ascii="Calibri" w:eastAsia="Calibri" w:hAnsi="Calibri" w:cs="Calibri"/>
                <w:sz w:val="14"/>
                <w:szCs w:val="16"/>
              </w:rPr>
              <w:t>The exams and non-exam assessment will measure how students have achieved the following assessment objectives.</w:t>
            </w:r>
          </w:p>
          <w:p w14:paraId="688CBA72" w14:textId="77777777" w:rsidR="00E67897" w:rsidRPr="00446322" w:rsidRDefault="00E67897">
            <w:pPr>
              <w:spacing w:after="0" w:line="195" w:lineRule="exact"/>
              <w:ind w:left="104" w:right="-20"/>
              <w:rPr>
                <w:rFonts w:ascii="Calibri" w:eastAsia="Calibri" w:hAnsi="Calibri" w:cs="Calibri"/>
                <w:sz w:val="14"/>
                <w:szCs w:val="16"/>
              </w:rPr>
            </w:pPr>
          </w:p>
          <w:p w14:paraId="79D99C86" w14:textId="77777777" w:rsidR="00E67897" w:rsidRPr="00446322" w:rsidRDefault="00E67897">
            <w:pPr>
              <w:spacing w:after="0" w:line="195" w:lineRule="exact"/>
              <w:ind w:left="104" w:right="-20"/>
              <w:rPr>
                <w:rFonts w:ascii="Calibri" w:eastAsia="Calibri" w:hAnsi="Calibri" w:cs="Calibri"/>
                <w:sz w:val="14"/>
                <w:szCs w:val="16"/>
              </w:rPr>
            </w:pPr>
            <w:r w:rsidRPr="00446322">
              <w:rPr>
                <w:rFonts w:ascii="Calibri" w:eastAsia="Calibri" w:hAnsi="Calibri" w:cs="Calibri"/>
                <w:sz w:val="14"/>
                <w:szCs w:val="16"/>
              </w:rPr>
              <w:t>AO1: Develop ideas through investigations, demonstrating critical understanding of sources.</w:t>
            </w:r>
          </w:p>
          <w:p w14:paraId="2C56BD36" w14:textId="77777777" w:rsidR="00E67897" w:rsidRPr="00446322" w:rsidRDefault="00E67897">
            <w:pPr>
              <w:spacing w:after="0" w:line="195" w:lineRule="exact"/>
              <w:ind w:left="104" w:right="-20"/>
              <w:rPr>
                <w:rFonts w:ascii="Calibri" w:eastAsia="Calibri" w:hAnsi="Calibri" w:cs="Calibri"/>
                <w:sz w:val="14"/>
                <w:szCs w:val="16"/>
              </w:rPr>
            </w:pPr>
            <w:r w:rsidRPr="00446322">
              <w:rPr>
                <w:rFonts w:ascii="Calibri" w:eastAsia="Calibri" w:hAnsi="Calibri" w:cs="Calibri"/>
                <w:sz w:val="14"/>
                <w:szCs w:val="16"/>
              </w:rPr>
              <w:t>AO2: Refine work by exploring ideas, selecting and experimenting with appropriate media, materials, techniques and processes.</w:t>
            </w:r>
          </w:p>
          <w:p w14:paraId="16A59643" w14:textId="77777777" w:rsidR="00E67897" w:rsidRPr="00446322" w:rsidRDefault="00E67897">
            <w:pPr>
              <w:spacing w:after="0" w:line="195" w:lineRule="exact"/>
              <w:ind w:left="104" w:right="-20"/>
              <w:rPr>
                <w:rFonts w:ascii="Calibri" w:eastAsia="Calibri" w:hAnsi="Calibri" w:cs="Calibri"/>
                <w:sz w:val="14"/>
                <w:szCs w:val="16"/>
              </w:rPr>
            </w:pPr>
            <w:r w:rsidRPr="00446322">
              <w:rPr>
                <w:rFonts w:ascii="Calibri" w:eastAsia="Calibri" w:hAnsi="Calibri" w:cs="Calibri"/>
                <w:sz w:val="14"/>
                <w:szCs w:val="16"/>
              </w:rPr>
              <w:t>AO3: Record ideas, observations and insights relevant to intentions as work progresses.</w:t>
            </w:r>
          </w:p>
          <w:p w14:paraId="6982536A" w14:textId="77777777" w:rsidR="00E67897" w:rsidRPr="000D42C0" w:rsidRDefault="00E67897">
            <w:pPr>
              <w:spacing w:after="0" w:line="195" w:lineRule="exact"/>
              <w:ind w:left="104" w:right="-20"/>
              <w:rPr>
                <w:rFonts w:ascii="Calibri" w:eastAsia="Calibri" w:hAnsi="Calibri" w:cs="Calibri"/>
                <w:sz w:val="14"/>
                <w:szCs w:val="16"/>
              </w:rPr>
            </w:pPr>
            <w:r w:rsidRPr="00446322">
              <w:rPr>
                <w:rFonts w:ascii="Calibri" w:eastAsia="Calibri" w:hAnsi="Calibri" w:cs="Calibri"/>
                <w:sz w:val="14"/>
                <w:szCs w:val="16"/>
              </w:rPr>
              <w:t>AO4: Present a personal and meaningful response that realises intentions and demonstrates understanding of visual language.</w:t>
            </w:r>
          </w:p>
        </w:tc>
        <w:tc>
          <w:tcPr>
            <w:tcW w:w="1460" w:type="dxa"/>
            <w:tcBorders>
              <w:top w:val="single" w:sz="4" w:space="0" w:color="000000"/>
              <w:left w:val="single" w:sz="4" w:space="0" w:color="000000"/>
              <w:bottom w:val="single" w:sz="4" w:space="0" w:color="000000"/>
              <w:right w:val="single" w:sz="4" w:space="0" w:color="000000"/>
            </w:tcBorders>
          </w:tcPr>
          <w:p w14:paraId="47C709DC" w14:textId="77777777" w:rsidR="00E67897" w:rsidRPr="000D42C0" w:rsidRDefault="00E67897">
            <w:pPr>
              <w:spacing w:after="0" w:line="192" w:lineRule="exact"/>
              <w:ind w:left="104" w:right="-20"/>
              <w:rPr>
                <w:rFonts w:ascii="Calibri" w:eastAsia="Calibri" w:hAnsi="Calibri" w:cs="Calibri"/>
                <w:sz w:val="14"/>
                <w:szCs w:val="16"/>
              </w:rPr>
            </w:pPr>
            <w:r w:rsidRPr="000D42C0">
              <w:rPr>
                <w:rFonts w:ascii="Calibri" w:eastAsia="Calibri" w:hAnsi="Calibri" w:cs="Calibri"/>
                <w:b/>
                <w:bCs/>
                <w:sz w:val="14"/>
                <w:szCs w:val="16"/>
              </w:rPr>
              <w:t>We</w:t>
            </w:r>
            <w:r w:rsidRPr="000D42C0">
              <w:rPr>
                <w:rFonts w:ascii="Calibri" w:eastAsia="Calibri" w:hAnsi="Calibri" w:cs="Calibri"/>
                <w:b/>
                <w:bCs/>
                <w:spacing w:val="-1"/>
                <w:sz w:val="14"/>
                <w:szCs w:val="16"/>
              </w:rPr>
              <w:t>b</w:t>
            </w:r>
            <w:r w:rsidRPr="000D42C0">
              <w:rPr>
                <w:rFonts w:ascii="Calibri" w:eastAsia="Calibri" w:hAnsi="Calibri" w:cs="Calibri"/>
                <w:b/>
                <w:bCs/>
                <w:spacing w:val="1"/>
                <w:sz w:val="14"/>
                <w:szCs w:val="16"/>
              </w:rPr>
              <w:t>si</w:t>
            </w:r>
            <w:r w:rsidRPr="000D42C0">
              <w:rPr>
                <w:rFonts w:ascii="Calibri" w:eastAsia="Calibri" w:hAnsi="Calibri" w:cs="Calibri"/>
                <w:b/>
                <w:bCs/>
                <w:sz w:val="14"/>
                <w:szCs w:val="16"/>
              </w:rPr>
              <w:t>t</w:t>
            </w:r>
            <w:r w:rsidRPr="000D42C0">
              <w:rPr>
                <w:rFonts w:ascii="Calibri" w:eastAsia="Calibri" w:hAnsi="Calibri" w:cs="Calibri"/>
                <w:b/>
                <w:bCs/>
                <w:spacing w:val="-1"/>
                <w:sz w:val="14"/>
                <w:szCs w:val="16"/>
              </w:rPr>
              <w:t>e</w:t>
            </w:r>
            <w:r w:rsidRPr="000D42C0">
              <w:rPr>
                <w:rFonts w:ascii="Calibri" w:eastAsia="Calibri" w:hAnsi="Calibri" w:cs="Calibri"/>
                <w:b/>
                <w:bCs/>
                <w:spacing w:val="2"/>
                <w:sz w:val="14"/>
                <w:szCs w:val="16"/>
              </w:rPr>
              <w:t>s</w:t>
            </w:r>
            <w:r w:rsidRPr="000D42C0">
              <w:rPr>
                <w:rFonts w:ascii="Calibri" w:eastAsia="Calibri" w:hAnsi="Calibri" w:cs="Calibri"/>
                <w:b/>
                <w:bCs/>
                <w:sz w:val="14"/>
                <w:szCs w:val="16"/>
              </w:rPr>
              <w:t>-</w:t>
            </w:r>
          </w:p>
          <w:p w14:paraId="39D21C88" w14:textId="77777777" w:rsidR="00E67897" w:rsidRPr="000D42C0" w:rsidRDefault="00E67897">
            <w:pPr>
              <w:spacing w:after="0" w:line="195" w:lineRule="exact"/>
              <w:ind w:left="104" w:right="-20"/>
              <w:rPr>
                <w:rFonts w:ascii="Calibri" w:eastAsia="Calibri" w:hAnsi="Calibri" w:cs="Calibri"/>
                <w:sz w:val="14"/>
                <w:szCs w:val="16"/>
              </w:rPr>
            </w:pPr>
            <w:hyperlink r:id="rId19">
              <w:r w:rsidRPr="000D42C0">
                <w:rPr>
                  <w:rFonts w:ascii="Calibri" w:eastAsia="Calibri" w:hAnsi="Calibri" w:cs="Calibri"/>
                  <w:color w:val="0462C1"/>
                  <w:spacing w:val="-2"/>
                  <w:sz w:val="14"/>
                  <w:szCs w:val="16"/>
                  <w:u w:val="single" w:color="0462C1"/>
                </w:rPr>
                <w:t>WWW</w:t>
              </w:r>
              <w:r w:rsidRPr="000D42C0">
                <w:rPr>
                  <w:rFonts w:ascii="Calibri" w:eastAsia="Calibri" w:hAnsi="Calibri" w:cs="Calibri"/>
                  <w:color w:val="0462C1"/>
                  <w:sz w:val="14"/>
                  <w:szCs w:val="16"/>
                  <w:u w:val="single" w:color="0462C1"/>
                </w:rPr>
                <w:t>.</w:t>
              </w:r>
              <w:r w:rsidRPr="000D42C0">
                <w:rPr>
                  <w:rFonts w:ascii="Calibri" w:eastAsia="Calibri" w:hAnsi="Calibri" w:cs="Calibri"/>
                  <w:color w:val="0462C1"/>
                  <w:spacing w:val="2"/>
                  <w:sz w:val="14"/>
                  <w:szCs w:val="16"/>
                  <w:u w:val="single" w:color="0462C1"/>
                </w:rPr>
                <w:t>T</w:t>
              </w:r>
              <w:r w:rsidRPr="000D42C0">
                <w:rPr>
                  <w:rFonts w:ascii="Calibri" w:eastAsia="Calibri" w:hAnsi="Calibri" w:cs="Calibri"/>
                  <w:color w:val="0462C1"/>
                  <w:sz w:val="14"/>
                  <w:szCs w:val="16"/>
                  <w:u w:val="single" w:color="0462C1"/>
                </w:rPr>
                <w:t>e</w:t>
              </w:r>
              <w:r w:rsidRPr="000D42C0">
                <w:rPr>
                  <w:rFonts w:ascii="Calibri" w:eastAsia="Calibri" w:hAnsi="Calibri" w:cs="Calibri"/>
                  <w:color w:val="0462C1"/>
                  <w:spacing w:val="2"/>
                  <w:sz w:val="14"/>
                  <w:szCs w:val="16"/>
                  <w:u w:val="single" w:color="0462C1"/>
                </w:rPr>
                <w:t>c</w:t>
              </w:r>
              <w:r w:rsidRPr="000D42C0">
                <w:rPr>
                  <w:rFonts w:ascii="Calibri" w:eastAsia="Calibri" w:hAnsi="Calibri" w:cs="Calibri"/>
                  <w:color w:val="0462C1"/>
                  <w:spacing w:val="1"/>
                  <w:sz w:val="14"/>
                  <w:szCs w:val="16"/>
                  <w:u w:val="single" w:color="0462C1"/>
                </w:rPr>
                <w:t>hn</w:t>
              </w:r>
              <w:r w:rsidRPr="000D42C0">
                <w:rPr>
                  <w:rFonts w:ascii="Calibri" w:eastAsia="Calibri" w:hAnsi="Calibri" w:cs="Calibri"/>
                  <w:color w:val="0462C1"/>
                  <w:sz w:val="14"/>
                  <w:szCs w:val="16"/>
                  <w:u w:val="single" w:color="0462C1"/>
                </w:rPr>
                <w:t>o</w:t>
              </w:r>
              <w:r w:rsidRPr="000D42C0">
                <w:rPr>
                  <w:rFonts w:ascii="Calibri" w:eastAsia="Calibri" w:hAnsi="Calibri" w:cs="Calibri"/>
                  <w:color w:val="0462C1"/>
                  <w:spacing w:val="-2"/>
                  <w:sz w:val="14"/>
                  <w:szCs w:val="16"/>
                  <w:u w:val="single" w:color="0462C1"/>
                </w:rPr>
                <w:t>l</w:t>
              </w:r>
              <w:r w:rsidRPr="000D42C0">
                <w:rPr>
                  <w:rFonts w:ascii="Calibri" w:eastAsia="Calibri" w:hAnsi="Calibri" w:cs="Calibri"/>
                  <w:color w:val="0462C1"/>
                  <w:sz w:val="14"/>
                  <w:szCs w:val="16"/>
                  <w:u w:val="single" w:color="0462C1"/>
                </w:rPr>
                <w:t>og</w:t>
              </w:r>
              <w:r w:rsidRPr="000D42C0">
                <w:rPr>
                  <w:rFonts w:ascii="Calibri" w:eastAsia="Calibri" w:hAnsi="Calibri" w:cs="Calibri"/>
                  <w:color w:val="0462C1"/>
                  <w:spacing w:val="-3"/>
                  <w:sz w:val="14"/>
                  <w:szCs w:val="16"/>
                  <w:u w:val="single" w:color="0462C1"/>
                </w:rPr>
                <w:t>y</w:t>
              </w:r>
              <w:r w:rsidRPr="000D42C0">
                <w:rPr>
                  <w:rFonts w:ascii="Calibri" w:eastAsia="Calibri" w:hAnsi="Calibri" w:cs="Calibri"/>
                  <w:color w:val="0462C1"/>
                  <w:spacing w:val="2"/>
                  <w:sz w:val="14"/>
                  <w:szCs w:val="16"/>
                  <w:u w:val="single" w:color="0462C1"/>
                </w:rPr>
                <w:t>s</w:t>
              </w:r>
              <w:r w:rsidRPr="000D42C0">
                <w:rPr>
                  <w:rFonts w:ascii="Calibri" w:eastAsia="Calibri" w:hAnsi="Calibri" w:cs="Calibri"/>
                  <w:color w:val="0462C1"/>
                  <w:spacing w:val="1"/>
                  <w:sz w:val="14"/>
                  <w:szCs w:val="16"/>
                  <w:u w:val="single" w:color="0462C1"/>
                </w:rPr>
                <w:t>tud</w:t>
              </w:r>
              <w:r w:rsidRPr="000D42C0">
                <w:rPr>
                  <w:rFonts w:ascii="Calibri" w:eastAsia="Calibri" w:hAnsi="Calibri" w:cs="Calibri"/>
                  <w:color w:val="0462C1"/>
                  <w:sz w:val="14"/>
                  <w:szCs w:val="16"/>
                  <w:u w:val="single" w:color="0462C1"/>
                </w:rPr>
                <w:t>e</w:t>
              </w:r>
              <w:r w:rsidRPr="000D42C0">
                <w:rPr>
                  <w:rFonts w:ascii="Calibri" w:eastAsia="Calibri" w:hAnsi="Calibri" w:cs="Calibri"/>
                  <w:color w:val="0462C1"/>
                  <w:spacing w:val="1"/>
                  <w:sz w:val="14"/>
                  <w:szCs w:val="16"/>
                  <w:u w:val="single" w:color="0462C1"/>
                </w:rPr>
                <w:t>nt</w:t>
              </w:r>
              <w:r w:rsidRPr="000D42C0">
                <w:rPr>
                  <w:rFonts w:ascii="Calibri" w:eastAsia="Calibri" w:hAnsi="Calibri" w:cs="Calibri"/>
                  <w:color w:val="0462C1"/>
                  <w:sz w:val="14"/>
                  <w:szCs w:val="16"/>
                  <w:u w:val="single" w:color="0462C1"/>
                </w:rPr>
                <w:t>.</w:t>
              </w:r>
              <w:r w:rsidRPr="000D42C0">
                <w:rPr>
                  <w:rFonts w:ascii="Calibri" w:eastAsia="Calibri" w:hAnsi="Calibri" w:cs="Calibri"/>
                  <w:color w:val="0462C1"/>
                  <w:spacing w:val="2"/>
                  <w:sz w:val="14"/>
                  <w:szCs w:val="16"/>
                  <w:u w:val="single" w:color="0462C1"/>
                </w:rPr>
                <w:t>c</w:t>
              </w:r>
              <w:r w:rsidRPr="000D42C0">
                <w:rPr>
                  <w:rFonts w:ascii="Calibri" w:eastAsia="Calibri" w:hAnsi="Calibri" w:cs="Calibri"/>
                  <w:color w:val="0462C1"/>
                  <w:sz w:val="14"/>
                  <w:szCs w:val="16"/>
                  <w:u w:val="single" w:color="0462C1"/>
                </w:rPr>
                <w:t>o</w:t>
              </w:r>
              <w:r w:rsidRPr="000D42C0">
                <w:rPr>
                  <w:rFonts w:ascii="Calibri" w:eastAsia="Calibri" w:hAnsi="Calibri" w:cs="Calibri"/>
                  <w:color w:val="0462C1"/>
                  <w:spacing w:val="-5"/>
                  <w:sz w:val="14"/>
                  <w:szCs w:val="16"/>
                  <w:u w:val="single" w:color="0462C1"/>
                </w:rPr>
                <w:t>.</w:t>
              </w:r>
              <w:r w:rsidRPr="000D42C0">
                <w:rPr>
                  <w:rFonts w:ascii="Calibri" w:eastAsia="Calibri" w:hAnsi="Calibri" w:cs="Calibri"/>
                  <w:color w:val="0462C1"/>
                  <w:spacing w:val="1"/>
                  <w:sz w:val="14"/>
                  <w:szCs w:val="16"/>
                  <w:u w:val="single" w:color="0462C1"/>
                </w:rPr>
                <w:t>u</w:t>
              </w:r>
              <w:r w:rsidRPr="000D42C0">
                <w:rPr>
                  <w:rFonts w:ascii="Calibri" w:eastAsia="Calibri" w:hAnsi="Calibri" w:cs="Calibri"/>
                  <w:color w:val="0462C1"/>
                  <w:sz w:val="14"/>
                  <w:szCs w:val="16"/>
                  <w:u w:val="single" w:color="0462C1"/>
                </w:rPr>
                <w:t>k</w:t>
              </w:r>
            </w:hyperlink>
          </w:p>
          <w:p w14:paraId="4C9D5E8E" w14:textId="77777777" w:rsidR="00E67897" w:rsidRPr="000D42C0" w:rsidRDefault="00E67897">
            <w:pPr>
              <w:spacing w:after="0" w:line="240" w:lineRule="auto"/>
              <w:ind w:left="104" w:right="-20"/>
              <w:rPr>
                <w:rFonts w:ascii="Calibri" w:eastAsia="Calibri" w:hAnsi="Calibri" w:cs="Calibri"/>
                <w:sz w:val="14"/>
                <w:szCs w:val="16"/>
              </w:rPr>
            </w:pPr>
            <w:hyperlink r:id="rId20">
              <w:r w:rsidRPr="000D42C0">
                <w:rPr>
                  <w:rFonts w:ascii="Calibri" w:eastAsia="Calibri" w:hAnsi="Calibri" w:cs="Calibri"/>
                  <w:color w:val="0462C1"/>
                  <w:sz w:val="14"/>
                  <w:szCs w:val="16"/>
                  <w:u w:val="single" w:color="0462C1"/>
                </w:rPr>
                <w:t>www.b</w:t>
              </w:r>
              <w:r w:rsidRPr="000D42C0">
                <w:rPr>
                  <w:rFonts w:ascii="Calibri" w:eastAsia="Calibri" w:hAnsi="Calibri" w:cs="Calibri"/>
                  <w:color w:val="0462C1"/>
                  <w:spacing w:val="1"/>
                  <w:sz w:val="14"/>
                  <w:szCs w:val="16"/>
                  <w:u w:val="single" w:color="0462C1"/>
                </w:rPr>
                <w:t>b</w:t>
              </w:r>
              <w:r w:rsidRPr="000D42C0">
                <w:rPr>
                  <w:rFonts w:ascii="Calibri" w:eastAsia="Calibri" w:hAnsi="Calibri" w:cs="Calibri"/>
                  <w:color w:val="0462C1"/>
                  <w:spacing w:val="2"/>
                  <w:sz w:val="14"/>
                  <w:szCs w:val="16"/>
                  <w:u w:val="single" w:color="0462C1"/>
                </w:rPr>
                <w:t>c</w:t>
              </w:r>
              <w:r w:rsidRPr="000D42C0">
                <w:rPr>
                  <w:rFonts w:ascii="Calibri" w:eastAsia="Calibri" w:hAnsi="Calibri" w:cs="Calibri"/>
                  <w:color w:val="0462C1"/>
                  <w:spacing w:val="-5"/>
                  <w:sz w:val="14"/>
                  <w:szCs w:val="16"/>
                  <w:u w:val="single" w:color="0462C1"/>
                </w:rPr>
                <w:t>.</w:t>
              </w:r>
              <w:r w:rsidRPr="000D42C0">
                <w:rPr>
                  <w:rFonts w:ascii="Calibri" w:eastAsia="Calibri" w:hAnsi="Calibri" w:cs="Calibri"/>
                  <w:color w:val="0462C1"/>
                  <w:spacing w:val="2"/>
                  <w:sz w:val="14"/>
                  <w:szCs w:val="16"/>
                  <w:u w:val="single" w:color="0462C1"/>
                </w:rPr>
                <w:t>c</w:t>
              </w:r>
              <w:r w:rsidRPr="000D42C0">
                <w:rPr>
                  <w:rFonts w:ascii="Calibri" w:eastAsia="Calibri" w:hAnsi="Calibri" w:cs="Calibri"/>
                  <w:color w:val="0462C1"/>
                  <w:sz w:val="14"/>
                  <w:szCs w:val="16"/>
                  <w:u w:val="single" w:color="0462C1"/>
                </w:rPr>
                <w:t>o.u</w:t>
              </w:r>
              <w:r w:rsidRPr="000D42C0">
                <w:rPr>
                  <w:rFonts w:ascii="Calibri" w:eastAsia="Calibri" w:hAnsi="Calibri" w:cs="Calibri"/>
                  <w:color w:val="0462C1"/>
                  <w:spacing w:val="2"/>
                  <w:sz w:val="14"/>
                  <w:szCs w:val="16"/>
                  <w:u w:val="single" w:color="0462C1"/>
                </w:rPr>
                <w:t>k</w:t>
              </w:r>
              <w:r w:rsidRPr="000D42C0">
                <w:rPr>
                  <w:rFonts w:ascii="Calibri" w:eastAsia="Calibri" w:hAnsi="Calibri" w:cs="Calibri"/>
                  <w:color w:val="0462C1"/>
                  <w:spacing w:val="-2"/>
                  <w:sz w:val="14"/>
                  <w:szCs w:val="16"/>
                  <w:u w:val="single" w:color="0462C1"/>
                </w:rPr>
                <w:t>/</w:t>
              </w:r>
              <w:r w:rsidRPr="000D42C0">
                <w:rPr>
                  <w:rFonts w:ascii="Calibri" w:eastAsia="Calibri" w:hAnsi="Calibri" w:cs="Calibri"/>
                  <w:color w:val="0462C1"/>
                  <w:spacing w:val="1"/>
                  <w:sz w:val="14"/>
                  <w:szCs w:val="16"/>
                  <w:u w:val="single" w:color="0462C1"/>
                </w:rPr>
                <w:t>b</w:t>
              </w:r>
              <w:r w:rsidRPr="000D42C0">
                <w:rPr>
                  <w:rFonts w:ascii="Calibri" w:eastAsia="Calibri" w:hAnsi="Calibri" w:cs="Calibri"/>
                  <w:color w:val="0462C1"/>
                  <w:spacing w:val="-2"/>
                  <w:sz w:val="14"/>
                  <w:szCs w:val="16"/>
                  <w:u w:val="single" w:color="0462C1"/>
                </w:rPr>
                <w:t>i</w:t>
              </w:r>
              <w:r w:rsidRPr="000D42C0">
                <w:rPr>
                  <w:rFonts w:ascii="Calibri" w:eastAsia="Calibri" w:hAnsi="Calibri" w:cs="Calibri"/>
                  <w:color w:val="0462C1"/>
                  <w:spacing w:val="1"/>
                  <w:sz w:val="14"/>
                  <w:szCs w:val="16"/>
                  <w:u w:val="single" w:color="0462C1"/>
                </w:rPr>
                <w:t>t</w:t>
              </w:r>
              <w:r w:rsidRPr="000D42C0">
                <w:rPr>
                  <w:rFonts w:ascii="Calibri" w:eastAsia="Calibri" w:hAnsi="Calibri" w:cs="Calibri"/>
                  <w:color w:val="0462C1"/>
                  <w:spacing w:val="-5"/>
                  <w:sz w:val="14"/>
                  <w:szCs w:val="16"/>
                  <w:u w:val="single" w:color="0462C1"/>
                </w:rPr>
                <w:t>e</w:t>
              </w:r>
              <w:r w:rsidRPr="000D42C0">
                <w:rPr>
                  <w:rFonts w:ascii="Calibri" w:eastAsia="Calibri" w:hAnsi="Calibri" w:cs="Calibri"/>
                  <w:color w:val="0462C1"/>
                  <w:spacing w:val="2"/>
                  <w:sz w:val="14"/>
                  <w:szCs w:val="16"/>
                  <w:u w:val="single" w:color="0462C1"/>
                </w:rPr>
                <w:t>s</w:t>
              </w:r>
              <w:r w:rsidRPr="000D42C0">
                <w:rPr>
                  <w:rFonts w:ascii="Calibri" w:eastAsia="Calibri" w:hAnsi="Calibri" w:cs="Calibri"/>
                  <w:color w:val="0462C1"/>
                  <w:spacing w:val="-2"/>
                  <w:sz w:val="14"/>
                  <w:szCs w:val="16"/>
                  <w:u w:val="single" w:color="0462C1"/>
                </w:rPr>
                <w:t>i</w:t>
              </w:r>
              <w:r w:rsidRPr="000D42C0">
                <w:rPr>
                  <w:rFonts w:ascii="Calibri" w:eastAsia="Calibri" w:hAnsi="Calibri" w:cs="Calibri"/>
                  <w:color w:val="0462C1"/>
                  <w:spacing w:val="2"/>
                  <w:sz w:val="14"/>
                  <w:szCs w:val="16"/>
                  <w:u w:val="single" w:color="0462C1"/>
                </w:rPr>
                <w:t>z</w:t>
              </w:r>
              <w:r w:rsidRPr="000D42C0">
                <w:rPr>
                  <w:rFonts w:ascii="Calibri" w:eastAsia="Calibri" w:hAnsi="Calibri" w:cs="Calibri"/>
                  <w:color w:val="0462C1"/>
                  <w:sz w:val="14"/>
                  <w:szCs w:val="16"/>
                  <w:u w:val="single" w:color="0462C1"/>
                </w:rPr>
                <w:t>e</w:t>
              </w:r>
            </w:hyperlink>
          </w:p>
          <w:p w14:paraId="4C413C8F" w14:textId="77777777" w:rsidR="00E67897" w:rsidRPr="000D42C0" w:rsidRDefault="00E67897">
            <w:pPr>
              <w:spacing w:after="0" w:line="195" w:lineRule="exact"/>
              <w:ind w:left="104" w:right="-20"/>
              <w:rPr>
                <w:rFonts w:ascii="Calibri" w:eastAsia="Calibri" w:hAnsi="Calibri" w:cs="Calibri"/>
                <w:sz w:val="14"/>
                <w:szCs w:val="16"/>
              </w:rPr>
            </w:pPr>
            <w:r w:rsidRPr="000D42C0">
              <w:rPr>
                <w:rFonts w:ascii="Calibri" w:eastAsia="Calibri" w:hAnsi="Calibri" w:cs="Calibri"/>
                <w:spacing w:val="1"/>
                <w:sz w:val="14"/>
                <w:szCs w:val="16"/>
              </w:rPr>
              <w:t>(D</w:t>
            </w:r>
            <w:r w:rsidRPr="000D42C0">
              <w:rPr>
                <w:rFonts w:ascii="Calibri" w:eastAsia="Calibri" w:hAnsi="Calibri" w:cs="Calibri"/>
                <w:sz w:val="14"/>
                <w:szCs w:val="16"/>
              </w:rPr>
              <w:t>e</w:t>
            </w:r>
            <w:r w:rsidRPr="000D42C0">
              <w:rPr>
                <w:rFonts w:ascii="Calibri" w:eastAsia="Calibri" w:hAnsi="Calibri" w:cs="Calibri"/>
                <w:spacing w:val="3"/>
                <w:sz w:val="14"/>
                <w:szCs w:val="16"/>
              </w:rPr>
              <w:t>s</w:t>
            </w:r>
            <w:r w:rsidRPr="000D42C0">
              <w:rPr>
                <w:rFonts w:ascii="Calibri" w:eastAsia="Calibri" w:hAnsi="Calibri" w:cs="Calibri"/>
                <w:spacing w:val="-2"/>
                <w:sz w:val="14"/>
                <w:szCs w:val="16"/>
              </w:rPr>
              <w:t>i</w:t>
            </w:r>
            <w:r w:rsidRPr="000D42C0">
              <w:rPr>
                <w:rFonts w:ascii="Calibri" w:eastAsia="Calibri" w:hAnsi="Calibri" w:cs="Calibri"/>
                <w:sz w:val="14"/>
                <w:szCs w:val="16"/>
              </w:rPr>
              <w:t>gn</w:t>
            </w:r>
            <w:r w:rsidRPr="000D42C0">
              <w:rPr>
                <w:rFonts w:ascii="Calibri" w:eastAsia="Calibri" w:hAnsi="Calibri" w:cs="Calibri"/>
                <w:spacing w:val="-2"/>
                <w:sz w:val="14"/>
                <w:szCs w:val="16"/>
              </w:rPr>
              <w:t xml:space="preserve"> a</w:t>
            </w:r>
            <w:r w:rsidRPr="000D42C0">
              <w:rPr>
                <w:rFonts w:ascii="Calibri" w:eastAsia="Calibri" w:hAnsi="Calibri" w:cs="Calibri"/>
                <w:spacing w:val="1"/>
                <w:sz w:val="14"/>
                <w:szCs w:val="16"/>
              </w:rPr>
              <w:t>n</w:t>
            </w:r>
            <w:r w:rsidRPr="000D42C0">
              <w:rPr>
                <w:rFonts w:ascii="Calibri" w:eastAsia="Calibri" w:hAnsi="Calibri" w:cs="Calibri"/>
                <w:sz w:val="14"/>
                <w:szCs w:val="16"/>
              </w:rPr>
              <w:t xml:space="preserve">d </w:t>
            </w:r>
            <w:r w:rsidRPr="000D42C0">
              <w:rPr>
                <w:rFonts w:ascii="Calibri" w:eastAsia="Calibri" w:hAnsi="Calibri" w:cs="Calibri"/>
                <w:spacing w:val="1"/>
                <w:sz w:val="14"/>
                <w:szCs w:val="16"/>
              </w:rPr>
              <w:t>t</w:t>
            </w:r>
            <w:r w:rsidRPr="000D42C0">
              <w:rPr>
                <w:rFonts w:ascii="Calibri" w:eastAsia="Calibri" w:hAnsi="Calibri" w:cs="Calibri"/>
                <w:sz w:val="14"/>
                <w:szCs w:val="16"/>
              </w:rPr>
              <w:t>e</w:t>
            </w:r>
            <w:r w:rsidRPr="000D42C0">
              <w:rPr>
                <w:rFonts w:ascii="Calibri" w:eastAsia="Calibri" w:hAnsi="Calibri" w:cs="Calibri"/>
                <w:spacing w:val="-2"/>
                <w:sz w:val="14"/>
                <w:szCs w:val="16"/>
              </w:rPr>
              <w:t>c</w:t>
            </w:r>
            <w:r w:rsidRPr="000D42C0">
              <w:rPr>
                <w:rFonts w:ascii="Calibri" w:eastAsia="Calibri" w:hAnsi="Calibri" w:cs="Calibri"/>
                <w:spacing w:val="1"/>
                <w:sz w:val="14"/>
                <w:szCs w:val="16"/>
              </w:rPr>
              <w:t>hn</w:t>
            </w:r>
            <w:r w:rsidRPr="000D42C0">
              <w:rPr>
                <w:rFonts w:ascii="Calibri" w:eastAsia="Calibri" w:hAnsi="Calibri" w:cs="Calibri"/>
                <w:sz w:val="14"/>
                <w:szCs w:val="16"/>
              </w:rPr>
              <w:t>o</w:t>
            </w:r>
            <w:r w:rsidRPr="000D42C0">
              <w:rPr>
                <w:rFonts w:ascii="Calibri" w:eastAsia="Calibri" w:hAnsi="Calibri" w:cs="Calibri"/>
                <w:spacing w:val="-2"/>
                <w:sz w:val="14"/>
                <w:szCs w:val="16"/>
              </w:rPr>
              <w:t>l</w:t>
            </w:r>
            <w:r w:rsidRPr="000D42C0">
              <w:rPr>
                <w:rFonts w:ascii="Calibri" w:eastAsia="Calibri" w:hAnsi="Calibri" w:cs="Calibri"/>
                <w:sz w:val="14"/>
                <w:szCs w:val="16"/>
              </w:rPr>
              <w:t>ogy</w:t>
            </w:r>
            <w:r w:rsidRPr="000D42C0">
              <w:rPr>
                <w:rFonts w:ascii="Calibri" w:eastAsia="Calibri" w:hAnsi="Calibri" w:cs="Calibri"/>
                <w:spacing w:val="-7"/>
                <w:sz w:val="14"/>
                <w:szCs w:val="16"/>
              </w:rPr>
              <w:t xml:space="preserve"> </w:t>
            </w:r>
            <w:r w:rsidRPr="000D42C0">
              <w:rPr>
                <w:rFonts w:ascii="Calibri" w:eastAsia="Calibri" w:hAnsi="Calibri" w:cs="Calibri"/>
                <w:spacing w:val="2"/>
                <w:sz w:val="14"/>
                <w:szCs w:val="16"/>
              </w:rPr>
              <w:t>AQ</w:t>
            </w:r>
            <w:r w:rsidRPr="000D42C0">
              <w:rPr>
                <w:rFonts w:ascii="Calibri" w:eastAsia="Calibri" w:hAnsi="Calibri" w:cs="Calibri"/>
                <w:spacing w:val="-2"/>
                <w:sz w:val="14"/>
                <w:szCs w:val="16"/>
              </w:rPr>
              <w:t>A</w:t>
            </w:r>
            <w:r w:rsidRPr="000D42C0">
              <w:rPr>
                <w:rFonts w:ascii="Calibri" w:eastAsia="Calibri" w:hAnsi="Calibri" w:cs="Calibri"/>
                <w:sz w:val="14"/>
                <w:szCs w:val="16"/>
              </w:rPr>
              <w:t>)</w:t>
            </w:r>
          </w:p>
          <w:p w14:paraId="7DBD2505" w14:textId="77777777" w:rsidR="00E67897" w:rsidRPr="000D42C0" w:rsidRDefault="00E67897">
            <w:pPr>
              <w:spacing w:before="10" w:after="0" w:line="180" w:lineRule="exact"/>
              <w:rPr>
                <w:sz w:val="14"/>
                <w:szCs w:val="18"/>
              </w:rPr>
            </w:pPr>
          </w:p>
          <w:p w14:paraId="5C42204F" w14:textId="77777777" w:rsidR="00E67897" w:rsidRPr="000D42C0" w:rsidRDefault="00E67897">
            <w:pPr>
              <w:spacing w:after="0" w:line="200" w:lineRule="exact"/>
              <w:rPr>
                <w:sz w:val="14"/>
                <w:szCs w:val="20"/>
              </w:rPr>
            </w:pPr>
          </w:p>
          <w:p w14:paraId="6FDE5B53" w14:textId="77777777" w:rsidR="00E67897" w:rsidRPr="000D42C0" w:rsidRDefault="00E67897">
            <w:pPr>
              <w:spacing w:after="0" w:line="240" w:lineRule="auto"/>
              <w:ind w:left="104" w:right="-20"/>
              <w:rPr>
                <w:rFonts w:ascii="Calibri" w:eastAsia="Calibri" w:hAnsi="Calibri" w:cs="Calibri"/>
                <w:sz w:val="14"/>
                <w:szCs w:val="16"/>
              </w:rPr>
            </w:pPr>
            <w:r w:rsidRPr="000D42C0">
              <w:rPr>
                <w:rFonts w:ascii="Calibri" w:eastAsia="Calibri" w:hAnsi="Calibri" w:cs="Calibri"/>
                <w:b/>
                <w:bCs/>
                <w:spacing w:val="-1"/>
                <w:sz w:val="14"/>
                <w:szCs w:val="16"/>
              </w:rPr>
              <w:t>S</w:t>
            </w:r>
            <w:r w:rsidRPr="000D42C0">
              <w:rPr>
                <w:rFonts w:ascii="Calibri" w:eastAsia="Calibri" w:hAnsi="Calibri" w:cs="Calibri"/>
                <w:b/>
                <w:bCs/>
                <w:spacing w:val="-2"/>
                <w:sz w:val="14"/>
                <w:szCs w:val="16"/>
              </w:rPr>
              <w:t>c</w:t>
            </w:r>
            <w:r w:rsidRPr="000D42C0">
              <w:rPr>
                <w:rFonts w:ascii="Calibri" w:eastAsia="Calibri" w:hAnsi="Calibri" w:cs="Calibri"/>
                <w:b/>
                <w:bCs/>
                <w:spacing w:val="-1"/>
                <w:sz w:val="14"/>
                <w:szCs w:val="16"/>
              </w:rPr>
              <w:t>hoo</w:t>
            </w:r>
            <w:r w:rsidRPr="000D42C0">
              <w:rPr>
                <w:rFonts w:ascii="Calibri" w:eastAsia="Calibri" w:hAnsi="Calibri" w:cs="Calibri"/>
                <w:b/>
                <w:bCs/>
                <w:sz w:val="14"/>
                <w:szCs w:val="16"/>
              </w:rPr>
              <w:t xml:space="preserve">l </w:t>
            </w:r>
            <w:r w:rsidRPr="000D42C0">
              <w:rPr>
                <w:rFonts w:ascii="Calibri" w:eastAsia="Calibri" w:hAnsi="Calibri" w:cs="Calibri"/>
                <w:b/>
                <w:bCs/>
                <w:spacing w:val="-2"/>
                <w:sz w:val="14"/>
                <w:szCs w:val="16"/>
              </w:rPr>
              <w:t>r</w:t>
            </w:r>
            <w:r w:rsidRPr="000D42C0">
              <w:rPr>
                <w:rFonts w:ascii="Calibri" w:eastAsia="Calibri" w:hAnsi="Calibri" w:cs="Calibri"/>
                <w:b/>
                <w:bCs/>
                <w:spacing w:val="-1"/>
                <w:sz w:val="14"/>
                <w:szCs w:val="16"/>
              </w:rPr>
              <w:t>e</w:t>
            </w:r>
            <w:r w:rsidRPr="000D42C0">
              <w:rPr>
                <w:rFonts w:ascii="Calibri" w:eastAsia="Calibri" w:hAnsi="Calibri" w:cs="Calibri"/>
                <w:b/>
                <w:bCs/>
                <w:spacing w:val="1"/>
                <w:sz w:val="14"/>
                <w:szCs w:val="16"/>
              </w:rPr>
              <w:t>s</w:t>
            </w:r>
            <w:r w:rsidRPr="000D42C0">
              <w:rPr>
                <w:rFonts w:ascii="Calibri" w:eastAsia="Calibri" w:hAnsi="Calibri" w:cs="Calibri"/>
                <w:b/>
                <w:bCs/>
                <w:spacing w:val="-1"/>
                <w:sz w:val="14"/>
                <w:szCs w:val="16"/>
              </w:rPr>
              <w:t>ou</w:t>
            </w:r>
            <w:r w:rsidRPr="000D42C0">
              <w:rPr>
                <w:rFonts w:ascii="Calibri" w:eastAsia="Calibri" w:hAnsi="Calibri" w:cs="Calibri"/>
                <w:b/>
                <w:bCs/>
                <w:spacing w:val="3"/>
                <w:sz w:val="14"/>
                <w:szCs w:val="16"/>
              </w:rPr>
              <w:t>r</w:t>
            </w:r>
            <w:r w:rsidRPr="000D42C0">
              <w:rPr>
                <w:rFonts w:ascii="Calibri" w:eastAsia="Calibri" w:hAnsi="Calibri" w:cs="Calibri"/>
                <w:b/>
                <w:bCs/>
                <w:spacing w:val="-2"/>
                <w:sz w:val="14"/>
                <w:szCs w:val="16"/>
              </w:rPr>
              <w:t>c</w:t>
            </w:r>
            <w:r w:rsidRPr="000D42C0">
              <w:rPr>
                <w:rFonts w:ascii="Calibri" w:eastAsia="Calibri" w:hAnsi="Calibri" w:cs="Calibri"/>
                <w:b/>
                <w:bCs/>
                <w:spacing w:val="-1"/>
                <w:sz w:val="14"/>
                <w:szCs w:val="16"/>
              </w:rPr>
              <w:t>e</w:t>
            </w:r>
            <w:r w:rsidRPr="000D42C0">
              <w:rPr>
                <w:rFonts w:ascii="Calibri" w:eastAsia="Calibri" w:hAnsi="Calibri" w:cs="Calibri"/>
                <w:b/>
                <w:bCs/>
                <w:spacing w:val="2"/>
                <w:sz w:val="14"/>
                <w:szCs w:val="16"/>
              </w:rPr>
              <w:t>s</w:t>
            </w:r>
            <w:r w:rsidRPr="000D42C0">
              <w:rPr>
                <w:rFonts w:ascii="Calibri" w:eastAsia="Calibri" w:hAnsi="Calibri" w:cs="Calibri"/>
                <w:b/>
                <w:bCs/>
                <w:sz w:val="14"/>
                <w:szCs w:val="16"/>
              </w:rPr>
              <w:t>-</w:t>
            </w:r>
          </w:p>
          <w:p w14:paraId="40627D2F" w14:textId="77777777" w:rsidR="00E67897" w:rsidRPr="000D42C0" w:rsidRDefault="00E67897">
            <w:pPr>
              <w:spacing w:after="0" w:line="195" w:lineRule="exact"/>
              <w:ind w:left="104" w:right="-20"/>
              <w:rPr>
                <w:rFonts w:ascii="Calibri" w:eastAsia="Calibri" w:hAnsi="Calibri" w:cs="Calibri"/>
                <w:sz w:val="14"/>
                <w:szCs w:val="16"/>
              </w:rPr>
            </w:pPr>
            <w:r w:rsidRPr="000D42C0">
              <w:rPr>
                <w:rFonts w:ascii="Calibri" w:eastAsia="Calibri" w:hAnsi="Calibri" w:cs="Calibri"/>
                <w:spacing w:val="2"/>
                <w:sz w:val="14"/>
                <w:szCs w:val="16"/>
              </w:rPr>
              <w:t>P</w:t>
            </w:r>
            <w:r w:rsidRPr="000D42C0">
              <w:rPr>
                <w:rFonts w:ascii="Calibri" w:eastAsia="Calibri" w:hAnsi="Calibri" w:cs="Calibri"/>
                <w:spacing w:val="-1"/>
                <w:sz w:val="14"/>
                <w:szCs w:val="16"/>
              </w:rPr>
              <w:t>G</w:t>
            </w:r>
            <w:r w:rsidRPr="000D42C0">
              <w:rPr>
                <w:rFonts w:ascii="Calibri" w:eastAsia="Calibri" w:hAnsi="Calibri" w:cs="Calibri"/>
                <w:spacing w:val="1"/>
                <w:sz w:val="14"/>
                <w:szCs w:val="16"/>
              </w:rPr>
              <w:t>-</w:t>
            </w:r>
            <w:r w:rsidRPr="000D42C0">
              <w:rPr>
                <w:rFonts w:ascii="Calibri" w:eastAsia="Calibri" w:hAnsi="Calibri" w:cs="Calibri"/>
                <w:sz w:val="14"/>
                <w:szCs w:val="16"/>
              </w:rPr>
              <w:t>o</w:t>
            </w:r>
            <w:r w:rsidRPr="000D42C0">
              <w:rPr>
                <w:rFonts w:ascii="Calibri" w:eastAsia="Calibri" w:hAnsi="Calibri" w:cs="Calibri"/>
                <w:spacing w:val="1"/>
                <w:sz w:val="14"/>
                <w:szCs w:val="16"/>
              </w:rPr>
              <w:t>n</w:t>
            </w:r>
            <w:r w:rsidRPr="000D42C0">
              <w:rPr>
                <w:rFonts w:ascii="Calibri" w:eastAsia="Calibri" w:hAnsi="Calibri" w:cs="Calibri"/>
                <w:spacing w:val="-2"/>
                <w:sz w:val="14"/>
                <w:szCs w:val="16"/>
              </w:rPr>
              <w:t>li</w:t>
            </w:r>
            <w:r w:rsidRPr="000D42C0">
              <w:rPr>
                <w:rFonts w:ascii="Calibri" w:eastAsia="Calibri" w:hAnsi="Calibri" w:cs="Calibri"/>
                <w:spacing w:val="1"/>
                <w:sz w:val="14"/>
                <w:szCs w:val="16"/>
              </w:rPr>
              <w:t>n</w:t>
            </w:r>
            <w:r w:rsidRPr="000D42C0">
              <w:rPr>
                <w:rFonts w:ascii="Calibri" w:eastAsia="Calibri" w:hAnsi="Calibri" w:cs="Calibri"/>
                <w:sz w:val="14"/>
                <w:szCs w:val="16"/>
              </w:rPr>
              <w:t>e</w:t>
            </w:r>
            <w:r w:rsidRPr="000D42C0">
              <w:rPr>
                <w:rFonts w:ascii="Calibri" w:eastAsia="Calibri" w:hAnsi="Calibri" w:cs="Calibri"/>
                <w:spacing w:val="-4"/>
                <w:sz w:val="14"/>
                <w:szCs w:val="16"/>
              </w:rPr>
              <w:t xml:space="preserve"> </w:t>
            </w:r>
            <w:r w:rsidRPr="000D42C0">
              <w:rPr>
                <w:rFonts w:ascii="Calibri" w:eastAsia="Calibri" w:hAnsi="Calibri" w:cs="Calibri"/>
                <w:spacing w:val="-1"/>
                <w:sz w:val="14"/>
                <w:szCs w:val="16"/>
              </w:rPr>
              <w:t>r</w:t>
            </w:r>
            <w:r w:rsidRPr="000D42C0">
              <w:rPr>
                <w:rFonts w:ascii="Calibri" w:eastAsia="Calibri" w:hAnsi="Calibri" w:cs="Calibri"/>
                <w:sz w:val="14"/>
                <w:szCs w:val="16"/>
              </w:rPr>
              <w:t>e</w:t>
            </w:r>
            <w:r w:rsidRPr="000D42C0">
              <w:rPr>
                <w:rFonts w:ascii="Calibri" w:eastAsia="Calibri" w:hAnsi="Calibri" w:cs="Calibri"/>
                <w:spacing w:val="3"/>
                <w:sz w:val="14"/>
                <w:szCs w:val="16"/>
              </w:rPr>
              <w:t>s</w:t>
            </w:r>
            <w:r w:rsidRPr="000D42C0">
              <w:rPr>
                <w:rFonts w:ascii="Calibri" w:eastAsia="Calibri" w:hAnsi="Calibri" w:cs="Calibri"/>
                <w:sz w:val="14"/>
                <w:szCs w:val="16"/>
              </w:rPr>
              <w:t>o</w:t>
            </w:r>
            <w:r w:rsidRPr="000D42C0">
              <w:rPr>
                <w:rFonts w:ascii="Calibri" w:eastAsia="Calibri" w:hAnsi="Calibri" w:cs="Calibri"/>
                <w:spacing w:val="1"/>
                <w:sz w:val="14"/>
                <w:szCs w:val="16"/>
              </w:rPr>
              <w:t>u</w:t>
            </w:r>
            <w:r w:rsidRPr="000D42C0">
              <w:rPr>
                <w:rFonts w:ascii="Calibri" w:eastAsia="Calibri" w:hAnsi="Calibri" w:cs="Calibri"/>
                <w:spacing w:val="-1"/>
                <w:sz w:val="14"/>
                <w:szCs w:val="16"/>
              </w:rPr>
              <w:t>r</w:t>
            </w:r>
            <w:r w:rsidRPr="000D42C0">
              <w:rPr>
                <w:rFonts w:ascii="Calibri" w:eastAsia="Calibri" w:hAnsi="Calibri" w:cs="Calibri"/>
                <w:spacing w:val="2"/>
                <w:sz w:val="14"/>
                <w:szCs w:val="16"/>
              </w:rPr>
              <w:t>c</w:t>
            </w:r>
            <w:r w:rsidRPr="000D42C0">
              <w:rPr>
                <w:rFonts w:ascii="Calibri" w:eastAsia="Calibri" w:hAnsi="Calibri" w:cs="Calibri"/>
                <w:spacing w:val="-5"/>
                <w:sz w:val="14"/>
                <w:szCs w:val="16"/>
              </w:rPr>
              <w:t>e</w:t>
            </w:r>
            <w:r w:rsidRPr="000D42C0">
              <w:rPr>
                <w:rFonts w:ascii="Calibri" w:eastAsia="Calibri" w:hAnsi="Calibri" w:cs="Calibri"/>
                <w:sz w:val="14"/>
                <w:szCs w:val="16"/>
              </w:rPr>
              <w:t>s</w:t>
            </w:r>
            <w:r w:rsidRPr="000D42C0">
              <w:rPr>
                <w:rFonts w:ascii="Calibri" w:eastAsia="Calibri" w:hAnsi="Calibri" w:cs="Calibri"/>
                <w:spacing w:val="-3"/>
                <w:sz w:val="14"/>
                <w:szCs w:val="16"/>
              </w:rPr>
              <w:t xml:space="preserve"> </w:t>
            </w:r>
            <w:r w:rsidRPr="000D42C0">
              <w:rPr>
                <w:rFonts w:ascii="Calibri" w:eastAsia="Calibri" w:hAnsi="Calibri" w:cs="Calibri"/>
                <w:spacing w:val="-2"/>
                <w:sz w:val="14"/>
                <w:szCs w:val="16"/>
              </w:rPr>
              <w:t>a</w:t>
            </w:r>
            <w:r w:rsidRPr="000D42C0">
              <w:rPr>
                <w:rFonts w:ascii="Calibri" w:eastAsia="Calibri" w:hAnsi="Calibri" w:cs="Calibri"/>
                <w:spacing w:val="1"/>
                <w:sz w:val="14"/>
                <w:szCs w:val="16"/>
              </w:rPr>
              <w:t>n</w:t>
            </w:r>
            <w:r w:rsidRPr="000D42C0">
              <w:rPr>
                <w:rFonts w:ascii="Calibri" w:eastAsia="Calibri" w:hAnsi="Calibri" w:cs="Calibri"/>
                <w:sz w:val="14"/>
                <w:szCs w:val="16"/>
              </w:rPr>
              <w:t xml:space="preserve">d </w:t>
            </w:r>
            <w:r w:rsidRPr="000D42C0">
              <w:rPr>
                <w:rFonts w:ascii="Calibri" w:eastAsia="Calibri" w:hAnsi="Calibri" w:cs="Calibri"/>
                <w:spacing w:val="1"/>
                <w:sz w:val="14"/>
                <w:szCs w:val="16"/>
              </w:rPr>
              <w:t>p</w:t>
            </w:r>
            <w:r w:rsidRPr="000D42C0">
              <w:rPr>
                <w:rFonts w:ascii="Calibri" w:eastAsia="Calibri" w:hAnsi="Calibri" w:cs="Calibri"/>
                <w:spacing w:val="-2"/>
                <w:sz w:val="14"/>
                <w:szCs w:val="16"/>
              </w:rPr>
              <w:t>a</w:t>
            </w:r>
            <w:r w:rsidRPr="000D42C0">
              <w:rPr>
                <w:rFonts w:ascii="Calibri" w:eastAsia="Calibri" w:hAnsi="Calibri" w:cs="Calibri"/>
                <w:spacing w:val="2"/>
                <w:sz w:val="14"/>
                <w:szCs w:val="16"/>
              </w:rPr>
              <w:t>s</w:t>
            </w:r>
            <w:r w:rsidRPr="000D42C0">
              <w:rPr>
                <w:rFonts w:ascii="Calibri" w:eastAsia="Calibri" w:hAnsi="Calibri" w:cs="Calibri"/>
                <w:sz w:val="14"/>
                <w:szCs w:val="16"/>
              </w:rPr>
              <w:t>t</w:t>
            </w:r>
          </w:p>
          <w:p w14:paraId="1D693BA2" w14:textId="77777777" w:rsidR="00E67897" w:rsidRPr="000D42C0" w:rsidRDefault="00E67897">
            <w:pPr>
              <w:spacing w:after="0" w:line="240" w:lineRule="auto"/>
              <w:ind w:left="104" w:right="-20"/>
              <w:rPr>
                <w:rFonts w:ascii="Calibri" w:eastAsia="Calibri" w:hAnsi="Calibri" w:cs="Calibri"/>
                <w:sz w:val="14"/>
                <w:szCs w:val="16"/>
              </w:rPr>
            </w:pPr>
            <w:r w:rsidRPr="000D42C0">
              <w:rPr>
                <w:rFonts w:ascii="Calibri" w:eastAsia="Calibri" w:hAnsi="Calibri" w:cs="Calibri"/>
                <w:spacing w:val="1"/>
                <w:sz w:val="14"/>
                <w:szCs w:val="16"/>
              </w:rPr>
              <w:t>p</w:t>
            </w:r>
            <w:r w:rsidRPr="000D42C0">
              <w:rPr>
                <w:rFonts w:ascii="Calibri" w:eastAsia="Calibri" w:hAnsi="Calibri" w:cs="Calibri"/>
                <w:spacing w:val="-2"/>
                <w:sz w:val="14"/>
                <w:szCs w:val="16"/>
              </w:rPr>
              <w:t>a</w:t>
            </w:r>
            <w:r w:rsidRPr="000D42C0">
              <w:rPr>
                <w:rFonts w:ascii="Calibri" w:eastAsia="Calibri" w:hAnsi="Calibri" w:cs="Calibri"/>
                <w:spacing w:val="1"/>
                <w:sz w:val="14"/>
                <w:szCs w:val="16"/>
              </w:rPr>
              <w:t>p</w:t>
            </w:r>
            <w:r w:rsidRPr="000D42C0">
              <w:rPr>
                <w:rFonts w:ascii="Calibri" w:eastAsia="Calibri" w:hAnsi="Calibri" w:cs="Calibri"/>
                <w:sz w:val="14"/>
                <w:szCs w:val="16"/>
              </w:rPr>
              <w:t xml:space="preserve">ers </w:t>
            </w:r>
            <w:r w:rsidRPr="000D42C0">
              <w:rPr>
                <w:rFonts w:ascii="Calibri" w:eastAsia="Calibri" w:hAnsi="Calibri" w:cs="Calibri"/>
                <w:spacing w:val="2"/>
                <w:sz w:val="14"/>
                <w:szCs w:val="16"/>
              </w:rPr>
              <w:t>c</w:t>
            </w:r>
            <w:r w:rsidRPr="000D42C0">
              <w:rPr>
                <w:rFonts w:ascii="Calibri" w:eastAsia="Calibri" w:hAnsi="Calibri" w:cs="Calibri"/>
                <w:spacing w:val="-2"/>
                <w:sz w:val="14"/>
                <w:szCs w:val="16"/>
              </w:rPr>
              <w:t>a</w:t>
            </w:r>
            <w:r w:rsidRPr="000D42C0">
              <w:rPr>
                <w:rFonts w:ascii="Calibri" w:eastAsia="Calibri" w:hAnsi="Calibri" w:cs="Calibri"/>
                <w:sz w:val="14"/>
                <w:szCs w:val="16"/>
              </w:rPr>
              <w:t>n</w:t>
            </w:r>
            <w:r w:rsidRPr="000D42C0">
              <w:rPr>
                <w:rFonts w:ascii="Calibri" w:eastAsia="Calibri" w:hAnsi="Calibri" w:cs="Calibri"/>
                <w:spacing w:val="-1"/>
                <w:sz w:val="14"/>
                <w:szCs w:val="16"/>
              </w:rPr>
              <w:t xml:space="preserve"> </w:t>
            </w:r>
            <w:r w:rsidRPr="000D42C0">
              <w:rPr>
                <w:rFonts w:ascii="Calibri" w:eastAsia="Calibri" w:hAnsi="Calibri" w:cs="Calibri"/>
                <w:spacing w:val="1"/>
                <w:sz w:val="14"/>
                <w:szCs w:val="16"/>
              </w:rPr>
              <w:t>b</w:t>
            </w:r>
            <w:r w:rsidRPr="000D42C0">
              <w:rPr>
                <w:rFonts w:ascii="Calibri" w:eastAsia="Calibri" w:hAnsi="Calibri" w:cs="Calibri"/>
                <w:sz w:val="14"/>
                <w:szCs w:val="16"/>
              </w:rPr>
              <w:t>e</w:t>
            </w:r>
            <w:r w:rsidRPr="000D42C0">
              <w:rPr>
                <w:rFonts w:ascii="Calibri" w:eastAsia="Calibri" w:hAnsi="Calibri" w:cs="Calibri"/>
                <w:spacing w:val="-2"/>
                <w:sz w:val="14"/>
                <w:szCs w:val="16"/>
              </w:rPr>
              <w:t xml:space="preserve"> </w:t>
            </w:r>
            <w:r w:rsidRPr="000D42C0">
              <w:rPr>
                <w:rFonts w:ascii="Calibri" w:eastAsia="Calibri" w:hAnsi="Calibri" w:cs="Calibri"/>
                <w:spacing w:val="1"/>
                <w:sz w:val="14"/>
                <w:szCs w:val="16"/>
              </w:rPr>
              <w:t>f</w:t>
            </w:r>
            <w:r w:rsidRPr="000D42C0">
              <w:rPr>
                <w:rFonts w:ascii="Calibri" w:eastAsia="Calibri" w:hAnsi="Calibri" w:cs="Calibri"/>
                <w:sz w:val="14"/>
                <w:szCs w:val="16"/>
              </w:rPr>
              <w:t>o</w:t>
            </w:r>
            <w:r w:rsidRPr="000D42C0">
              <w:rPr>
                <w:rFonts w:ascii="Calibri" w:eastAsia="Calibri" w:hAnsi="Calibri" w:cs="Calibri"/>
                <w:spacing w:val="1"/>
                <w:sz w:val="14"/>
                <w:szCs w:val="16"/>
              </w:rPr>
              <w:t>un</w:t>
            </w:r>
            <w:r w:rsidRPr="000D42C0">
              <w:rPr>
                <w:rFonts w:ascii="Calibri" w:eastAsia="Calibri" w:hAnsi="Calibri" w:cs="Calibri"/>
                <w:sz w:val="14"/>
                <w:szCs w:val="16"/>
              </w:rPr>
              <w:t xml:space="preserve">d </w:t>
            </w:r>
            <w:r w:rsidRPr="000D42C0">
              <w:rPr>
                <w:rFonts w:ascii="Calibri" w:eastAsia="Calibri" w:hAnsi="Calibri" w:cs="Calibri"/>
                <w:spacing w:val="-2"/>
                <w:sz w:val="14"/>
                <w:szCs w:val="16"/>
              </w:rPr>
              <w:t>i</w:t>
            </w:r>
            <w:r w:rsidRPr="000D42C0">
              <w:rPr>
                <w:rFonts w:ascii="Calibri" w:eastAsia="Calibri" w:hAnsi="Calibri" w:cs="Calibri"/>
                <w:sz w:val="14"/>
                <w:szCs w:val="16"/>
              </w:rPr>
              <w:t>n</w:t>
            </w:r>
          </w:p>
          <w:p w14:paraId="69217B3C" w14:textId="77777777" w:rsidR="00E67897" w:rsidRPr="000D42C0" w:rsidRDefault="00E67897">
            <w:pPr>
              <w:spacing w:after="0" w:line="195" w:lineRule="exact"/>
              <w:ind w:left="104" w:right="-20"/>
              <w:rPr>
                <w:rFonts w:ascii="Calibri" w:eastAsia="Calibri" w:hAnsi="Calibri" w:cs="Calibri"/>
                <w:sz w:val="14"/>
                <w:szCs w:val="16"/>
              </w:rPr>
            </w:pPr>
            <w:proofErr w:type="spellStart"/>
            <w:r w:rsidRPr="000D42C0">
              <w:rPr>
                <w:rFonts w:ascii="Calibri" w:eastAsia="Calibri" w:hAnsi="Calibri" w:cs="Calibri"/>
                <w:spacing w:val="1"/>
                <w:sz w:val="14"/>
                <w:szCs w:val="16"/>
              </w:rPr>
              <w:t>S</w:t>
            </w:r>
            <w:r w:rsidRPr="000D42C0">
              <w:rPr>
                <w:rFonts w:ascii="Calibri" w:eastAsia="Calibri" w:hAnsi="Calibri" w:cs="Calibri"/>
                <w:spacing w:val="2"/>
                <w:sz w:val="14"/>
                <w:szCs w:val="16"/>
              </w:rPr>
              <w:t>m</w:t>
            </w:r>
            <w:r w:rsidRPr="000D42C0">
              <w:rPr>
                <w:rFonts w:ascii="Calibri" w:eastAsia="Calibri" w:hAnsi="Calibri" w:cs="Calibri"/>
                <w:spacing w:val="-2"/>
                <w:sz w:val="14"/>
                <w:szCs w:val="16"/>
              </w:rPr>
              <w:t>a</w:t>
            </w:r>
            <w:r w:rsidRPr="000D42C0">
              <w:rPr>
                <w:rFonts w:ascii="Calibri" w:eastAsia="Calibri" w:hAnsi="Calibri" w:cs="Calibri"/>
                <w:spacing w:val="-1"/>
                <w:sz w:val="14"/>
                <w:szCs w:val="16"/>
              </w:rPr>
              <w:t>r</w:t>
            </w:r>
            <w:r w:rsidRPr="000D42C0">
              <w:rPr>
                <w:rFonts w:ascii="Calibri" w:eastAsia="Calibri" w:hAnsi="Calibri" w:cs="Calibri"/>
                <w:spacing w:val="1"/>
                <w:sz w:val="14"/>
                <w:szCs w:val="16"/>
              </w:rPr>
              <w:t>t</w:t>
            </w:r>
            <w:r w:rsidRPr="000D42C0">
              <w:rPr>
                <w:rFonts w:ascii="Calibri" w:eastAsia="Calibri" w:hAnsi="Calibri" w:cs="Calibri"/>
                <w:spacing w:val="2"/>
                <w:sz w:val="14"/>
                <w:szCs w:val="16"/>
              </w:rPr>
              <w:t>A</w:t>
            </w:r>
            <w:r w:rsidRPr="000D42C0">
              <w:rPr>
                <w:rFonts w:ascii="Calibri" w:eastAsia="Calibri" w:hAnsi="Calibri" w:cs="Calibri"/>
                <w:spacing w:val="-3"/>
                <w:sz w:val="14"/>
                <w:szCs w:val="16"/>
              </w:rPr>
              <w:t>s</w:t>
            </w:r>
            <w:r w:rsidRPr="000D42C0">
              <w:rPr>
                <w:rFonts w:ascii="Calibri" w:eastAsia="Calibri" w:hAnsi="Calibri" w:cs="Calibri"/>
                <w:spacing w:val="2"/>
                <w:sz w:val="14"/>
                <w:szCs w:val="16"/>
              </w:rPr>
              <w:t>s</w:t>
            </w:r>
            <w:r w:rsidRPr="000D42C0">
              <w:rPr>
                <w:rFonts w:ascii="Calibri" w:eastAsia="Calibri" w:hAnsi="Calibri" w:cs="Calibri"/>
                <w:spacing w:val="-5"/>
                <w:sz w:val="14"/>
                <w:szCs w:val="16"/>
              </w:rPr>
              <w:t>e</w:t>
            </w:r>
            <w:r w:rsidRPr="000D42C0">
              <w:rPr>
                <w:rFonts w:ascii="Calibri" w:eastAsia="Calibri" w:hAnsi="Calibri" w:cs="Calibri"/>
                <w:spacing w:val="2"/>
                <w:sz w:val="14"/>
                <w:szCs w:val="16"/>
              </w:rPr>
              <w:t>s</w:t>
            </w:r>
            <w:r w:rsidRPr="000D42C0">
              <w:rPr>
                <w:rFonts w:ascii="Calibri" w:eastAsia="Calibri" w:hAnsi="Calibri" w:cs="Calibri"/>
                <w:sz w:val="14"/>
                <w:szCs w:val="16"/>
              </w:rPr>
              <w:t>s</w:t>
            </w:r>
            <w:proofErr w:type="spellEnd"/>
            <w:r w:rsidRPr="000D42C0">
              <w:rPr>
                <w:rFonts w:ascii="Calibri" w:eastAsia="Calibri" w:hAnsi="Calibri" w:cs="Calibri"/>
                <w:spacing w:val="-3"/>
                <w:sz w:val="14"/>
                <w:szCs w:val="16"/>
              </w:rPr>
              <w:t xml:space="preserve"> M</w:t>
            </w:r>
            <w:r w:rsidRPr="000D42C0">
              <w:rPr>
                <w:rFonts w:ascii="Calibri" w:eastAsia="Calibri" w:hAnsi="Calibri" w:cs="Calibri"/>
                <w:spacing w:val="-2"/>
                <w:sz w:val="14"/>
                <w:szCs w:val="16"/>
              </w:rPr>
              <w:t>i</w:t>
            </w:r>
            <w:r w:rsidRPr="000D42C0">
              <w:rPr>
                <w:rFonts w:ascii="Calibri" w:eastAsia="Calibri" w:hAnsi="Calibri" w:cs="Calibri"/>
                <w:spacing w:val="-3"/>
                <w:sz w:val="14"/>
                <w:szCs w:val="16"/>
              </w:rPr>
              <w:t>s</w:t>
            </w:r>
            <w:r w:rsidRPr="000D42C0">
              <w:rPr>
                <w:rFonts w:ascii="Calibri" w:eastAsia="Calibri" w:hAnsi="Calibri" w:cs="Calibri"/>
                <w:sz w:val="14"/>
                <w:szCs w:val="16"/>
              </w:rPr>
              <w:t xml:space="preserve">s </w:t>
            </w:r>
            <w:r w:rsidRPr="000D42C0">
              <w:rPr>
                <w:rFonts w:ascii="Calibri" w:eastAsia="Calibri" w:hAnsi="Calibri" w:cs="Calibri"/>
                <w:spacing w:val="1"/>
                <w:sz w:val="14"/>
                <w:szCs w:val="16"/>
              </w:rPr>
              <w:t>P</w:t>
            </w:r>
            <w:r w:rsidRPr="000D42C0">
              <w:rPr>
                <w:rFonts w:ascii="Calibri" w:eastAsia="Calibri" w:hAnsi="Calibri" w:cs="Calibri"/>
                <w:spacing w:val="-2"/>
                <w:sz w:val="14"/>
                <w:szCs w:val="16"/>
              </w:rPr>
              <w:t>i</w:t>
            </w:r>
            <w:r w:rsidRPr="000D42C0">
              <w:rPr>
                <w:rFonts w:ascii="Calibri" w:eastAsia="Calibri" w:hAnsi="Calibri" w:cs="Calibri"/>
                <w:spacing w:val="2"/>
                <w:sz w:val="14"/>
                <w:szCs w:val="16"/>
              </w:rPr>
              <w:t>ck</w:t>
            </w:r>
            <w:r w:rsidRPr="000D42C0">
              <w:rPr>
                <w:rFonts w:ascii="Calibri" w:eastAsia="Calibri" w:hAnsi="Calibri" w:cs="Calibri"/>
                <w:spacing w:val="-5"/>
                <w:sz w:val="14"/>
                <w:szCs w:val="16"/>
              </w:rPr>
              <w:t>e</w:t>
            </w:r>
            <w:r w:rsidRPr="000D42C0">
              <w:rPr>
                <w:rFonts w:ascii="Calibri" w:eastAsia="Calibri" w:hAnsi="Calibri" w:cs="Calibri"/>
                <w:spacing w:val="1"/>
                <w:sz w:val="14"/>
                <w:szCs w:val="16"/>
              </w:rPr>
              <w:t>t</w:t>
            </w:r>
            <w:r w:rsidRPr="000D42C0">
              <w:rPr>
                <w:rFonts w:ascii="Calibri" w:eastAsia="Calibri" w:hAnsi="Calibri" w:cs="Calibri"/>
                <w:sz w:val="14"/>
                <w:szCs w:val="16"/>
              </w:rPr>
              <w:t>t</w:t>
            </w:r>
          </w:p>
          <w:p w14:paraId="44818E47" w14:textId="77777777" w:rsidR="00E67897" w:rsidRPr="000D42C0" w:rsidRDefault="00E67897">
            <w:pPr>
              <w:spacing w:before="5" w:after="0" w:line="190" w:lineRule="exact"/>
              <w:rPr>
                <w:sz w:val="14"/>
                <w:szCs w:val="19"/>
              </w:rPr>
            </w:pPr>
          </w:p>
          <w:p w14:paraId="393C1FB2" w14:textId="77777777" w:rsidR="00E67897" w:rsidRPr="000D42C0" w:rsidRDefault="00E67897">
            <w:pPr>
              <w:spacing w:after="0" w:line="240" w:lineRule="auto"/>
              <w:ind w:left="104" w:right="-20"/>
              <w:rPr>
                <w:rFonts w:ascii="Calibri" w:eastAsia="Calibri" w:hAnsi="Calibri" w:cs="Calibri"/>
                <w:sz w:val="14"/>
                <w:szCs w:val="16"/>
              </w:rPr>
            </w:pPr>
            <w:r w:rsidRPr="000D42C0">
              <w:rPr>
                <w:rFonts w:ascii="Calibri" w:eastAsia="Calibri" w:hAnsi="Calibri" w:cs="Calibri"/>
                <w:b/>
                <w:bCs/>
                <w:sz w:val="14"/>
                <w:szCs w:val="16"/>
              </w:rPr>
              <w:t>B</w:t>
            </w:r>
            <w:r w:rsidRPr="000D42C0">
              <w:rPr>
                <w:rFonts w:ascii="Calibri" w:eastAsia="Calibri" w:hAnsi="Calibri" w:cs="Calibri"/>
                <w:b/>
                <w:bCs/>
                <w:spacing w:val="-1"/>
                <w:sz w:val="14"/>
                <w:szCs w:val="16"/>
              </w:rPr>
              <w:t>oo</w:t>
            </w:r>
            <w:r w:rsidRPr="000D42C0">
              <w:rPr>
                <w:rFonts w:ascii="Calibri" w:eastAsia="Calibri" w:hAnsi="Calibri" w:cs="Calibri"/>
                <w:b/>
                <w:bCs/>
                <w:spacing w:val="-2"/>
                <w:sz w:val="14"/>
                <w:szCs w:val="16"/>
              </w:rPr>
              <w:t>k</w:t>
            </w:r>
            <w:r w:rsidRPr="000D42C0">
              <w:rPr>
                <w:rFonts w:ascii="Calibri" w:eastAsia="Calibri" w:hAnsi="Calibri" w:cs="Calibri"/>
                <w:b/>
                <w:bCs/>
                <w:spacing w:val="1"/>
                <w:sz w:val="14"/>
                <w:szCs w:val="16"/>
              </w:rPr>
              <w:t>s</w:t>
            </w:r>
            <w:r w:rsidRPr="000D42C0">
              <w:rPr>
                <w:rFonts w:ascii="Calibri" w:eastAsia="Calibri" w:hAnsi="Calibri" w:cs="Calibri"/>
                <w:b/>
                <w:bCs/>
                <w:sz w:val="14"/>
                <w:szCs w:val="16"/>
              </w:rPr>
              <w:t>-</w:t>
            </w:r>
          </w:p>
          <w:p w14:paraId="5298CAB3" w14:textId="77777777" w:rsidR="00E67897" w:rsidRPr="000D42C0" w:rsidRDefault="00E67897">
            <w:pPr>
              <w:spacing w:after="0" w:line="239" w:lineRule="auto"/>
              <w:ind w:left="104" w:right="223"/>
              <w:rPr>
                <w:rFonts w:ascii="Calibri" w:eastAsia="Calibri" w:hAnsi="Calibri" w:cs="Calibri"/>
                <w:sz w:val="14"/>
                <w:szCs w:val="16"/>
              </w:rPr>
            </w:pPr>
            <w:r w:rsidRPr="000D42C0">
              <w:rPr>
                <w:rFonts w:ascii="Calibri" w:eastAsia="Calibri" w:hAnsi="Calibri" w:cs="Calibri"/>
                <w:spacing w:val="1"/>
                <w:sz w:val="14"/>
                <w:szCs w:val="16"/>
              </w:rPr>
              <w:t>D</w:t>
            </w:r>
            <w:r w:rsidRPr="000D42C0">
              <w:rPr>
                <w:rFonts w:ascii="Calibri" w:eastAsia="Calibri" w:hAnsi="Calibri" w:cs="Calibri"/>
                <w:spacing w:val="-2"/>
                <w:sz w:val="14"/>
                <w:szCs w:val="16"/>
              </w:rPr>
              <w:t>a</w:t>
            </w:r>
            <w:r w:rsidRPr="000D42C0">
              <w:rPr>
                <w:rFonts w:ascii="Calibri" w:eastAsia="Calibri" w:hAnsi="Calibri" w:cs="Calibri"/>
                <w:spacing w:val="-3"/>
                <w:sz w:val="14"/>
                <w:szCs w:val="16"/>
              </w:rPr>
              <w:t>y</w:t>
            </w:r>
            <w:r w:rsidRPr="000D42C0">
              <w:rPr>
                <w:rFonts w:ascii="Calibri" w:eastAsia="Calibri" w:hAnsi="Calibri" w:cs="Calibri"/>
                <w:spacing w:val="1"/>
                <w:sz w:val="14"/>
                <w:szCs w:val="16"/>
              </w:rPr>
              <w:t>d</w:t>
            </w:r>
            <w:r w:rsidRPr="000D42C0">
              <w:rPr>
                <w:rFonts w:ascii="Calibri" w:eastAsia="Calibri" w:hAnsi="Calibri" w:cs="Calibri"/>
                <w:spacing w:val="-1"/>
                <w:sz w:val="14"/>
                <w:szCs w:val="16"/>
              </w:rPr>
              <w:t>r</w:t>
            </w:r>
            <w:r w:rsidRPr="000D42C0">
              <w:rPr>
                <w:rFonts w:ascii="Calibri" w:eastAsia="Calibri" w:hAnsi="Calibri" w:cs="Calibri"/>
                <w:sz w:val="14"/>
                <w:szCs w:val="16"/>
              </w:rPr>
              <w:t>e</w:t>
            </w:r>
            <w:r w:rsidRPr="000D42C0">
              <w:rPr>
                <w:rFonts w:ascii="Calibri" w:eastAsia="Calibri" w:hAnsi="Calibri" w:cs="Calibri"/>
                <w:spacing w:val="-1"/>
                <w:sz w:val="14"/>
                <w:szCs w:val="16"/>
              </w:rPr>
              <w:t>a</w:t>
            </w:r>
            <w:r w:rsidRPr="000D42C0">
              <w:rPr>
                <w:rFonts w:ascii="Calibri" w:eastAsia="Calibri" w:hAnsi="Calibri" w:cs="Calibri"/>
                <w:sz w:val="14"/>
                <w:szCs w:val="16"/>
              </w:rPr>
              <w:t>m</w:t>
            </w:r>
            <w:r w:rsidRPr="000D42C0">
              <w:rPr>
                <w:rFonts w:ascii="Calibri" w:eastAsia="Calibri" w:hAnsi="Calibri" w:cs="Calibri"/>
                <w:spacing w:val="-3"/>
                <w:sz w:val="14"/>
                <w:szCs w:val="16"/>
              </w:rPr>
              <w:t xml:space="preserve"> </w:t>
            </w:r>
            <w:r w:rsidRPr="000D42C0">
              <w:rPr>
                <w:rFonts w:ascii="Calibri" w:eastAsia="Calibri" w:hAnsi="Calibri" w:cs="Calibri"/>
                <w:sz w:val="14"/>
                <w:szCs w:val="16"/>
              </w:rPr>
              <w:t>e</w:t>
            </w:r>
            <w:r w:rsidRPr="000D42C0">
              <w:rPr>
                <w:rFonts w:ascii="Calibri" w:eastAsia="Calibri" w:hAnsi="Calibri" w:cs="Calibri"/>
                <w:spacing w:val="1"/>
                <w:sz w:val="14"/>
                <w:szCs w:val="16"/>
              </w:rPr>
              <w:t>du</w:t>
            </w:r>
            <w:r w:rsidRPr="000D42C0">
              <w:rPr>
                <w:rFonts w:ascii="Calibri" w:eastAsia="Calibri" w:hAnsi="Calibri" w:cs="Calibri"/>
                <w:spacing w:val="2"/>
                <w:sz w:val="14"/>
                <w:szCs w:val="16"/>
              </w:rPr>
              <w:t>c</w:t>
            </w:r>
            <w:r w:rsidRPr="000D42C0">
              <w:rPr>
                <w:rFonts w:ascii="Calibri" w:eastAsia="Calibri" w:hAnsi="Calibri" w:cs="Calibri"/>
                <w:spacing w:val="-2"/>
                <w:sz w:val="14"/>
                <w:szCs w:val="16"/>
              </w:rPr>
              <w:t>a</w:t>
            </w:r>
            <w:r w:rsidRPr="000D42C0">
              <w:rPr>
                <w:rFonts w:ascii="Calibri" w:eastAsia="Calibri" w:hAnsi="Calibri" w:cs="Calibri"/>
                <w:spacing w:val="1"/>
                <w:sz w:val="14"/>
                <w:szCs w:val="16"/>
              </w:rPr>
              <w:t>t</w:t>
            </w:r>
            <w:r w:rsidRPr="000D42C0">
              <w:rPr>
                <w:rFonts w:ascii="Calibri" w:eastAsia="Calibri" w:hAnsi="Calibri" w:cs="Calibri"/>
                <w:spacing w:val="-2"/>
                <w:sz w:val="14"/>
                <w:szCs w:val="16"/>
              </w:rPr>
              <w:t>i</w:t>
            </w:r>
            <w:r w:rsidRPr="000D42C0">
              <w:rPr>
                <w:rFonts w:ascii="Calibri" w:eastAsia="Calibri" w:hAnsi="Calibri" w:cs="Calibri"/>
                <w:sz w:val="14"/>
                <w:szCs w:val="16"/>
              </w:rPr>
              <w:t>o</w:t>
            </w:r>
            <w:r w:rsidRPr="000D42C0">
              <w:rPr>
                <w:rFonts w:ascii="Calibri" w:eastAsia="Calibri" w:hAnsi="Calibri" w:cs="Calibri"/>
                <w:spacing w:val="1"/>
                <w:sz w:val="14"/>
                <w:szCs w:val="16"/>
              </w:rPr>
              <w:t>n</w:t>
            </w:r>
            <w:r w:rsidRPr="000D42C0">
              <w:rPr>
                <w:rFonts w:ascii="Calibri" w:eastAsia="Calibri" w:hAnsi="Calibri" w:cs="Calibri"/>
                <w:sz w:val="14"/>
                <w:szCs w:val="16"/>
              </w:rPr>
              <w:t>:</w:t>
            </w:r>
            <w:r w:rsidRPr="000D42C0">
              <w:rPr>
                <w:rFonts w:ascii="Calibri" w:eastAsia="Calibri" w:hAnsi="Calibri" w:cs="Calibri"/>
                <w:spacing w:val="-2"/>
                <w:sz w:val="14"/>
                <w:szCs w:val="16"/>
              </w:rPr>
              <w:t xml:space="preserve"> </w:t>
            </w:r>
            <w:r w:rsidRPr="000D42C0">
              <w:rPr>
                <w:rFonts w:ascii="Calibri" w:eastAsia="Calibri" w:hAnsi="Calibri" w:cs="Calibri"/>
                <w:spacing w:val="1"/>
                <w:sz w:val="14"/>
                <w:szCs w:val="16"/>
              </w:rPr>
              <w:t>D</w:t>
            </w:r>
            <w:r w:rsidRPr="000D42C0">
              <w:rPr>
                <w:rFonts w:ascii="Calibri" w:eastAsia="Calibri" w:hAnsi="Calibri" w:cs="Calibri"/>
                <w:sz w:val="14"/>
                <w:szCs w:val="16"/>
              </w:rPr>
              <w:t>e</w:t>
            </w:r>
            <w:r w:rsidRPr="000D42C0">
              <w:rPr>
                <w:rFonts w:ascii="Calibri" w:eastAsia="Calibri" w:hAnsi="Calibri" w:cs="Calibri"/>
                <w:spacing w:val="3"/>
                <w:sz w:val="14"/>
                <w:szCs w:val="16"/>
              </w:rPr>
              <w:t>s</w:t>
            </w:r>
            <w:r w:rsidRPr="000D42C0">
              <w:rPr>
                <w:rFonts w:ascii="Calibri" w:eastAsia="Calibri" w:hAnsi="Calibri" w:cs="Calibri"/>
                <w:spacing w:val="-2"/>
                <w:sz w:val="14"/>
                <w:szCs w:val="16"/>
              </w:rPr>
              <w:t>i</w:t>
            </w:r>
            <w:r w:rsidRPr="000D42C0">
              <w:rPr>
                <w:rFonts w:ascii="Calibri" w:eastAsia="Calibri" w:hAnsi="Calibri" w:cs="Calibri"/>
                <w:sz w:val="14"/>
                <w:szCs w:val="16"/>
              </w:rPr>
              <w:t xml:space="preserve">gn </w:t>
            </w:r>
            <w:r w:rsidRPr="000D42C0">
              <w:rPr>
                <w:rFonts w:ascii="Calibri" w:eastAsia="Calibri" w:hAnsi="Calibri" w:cs="Calibri"/>
                <w:spacing w:val="-2"/>
                <w:sz w:val="14"/>
                <w:szCs w:val="16"/>
              </w:rPr>
              <w:t>a</w:t>
            </w:r>
            <w:r w:rsidRPr="000D42C0">
              <w:rPr>
                <w:rFonts w:ascii="Calibri" w:eastAsia="Calibri" w:hAnsi="Calibri" w:cs="Calibri"/>
                <w:spacing w:val="1"/>
                <w:sz w:val="14"/>
                <w:szCs w:val="16"/>
              </w:rPr>
              <w:t>n</w:t>
            </w:r>
            <w:r w:rsidRPr="000D42C0">
              <w:rPr>
                <w:rFonts w:ascii="Calibri" w:eastAsia="Calibri" w:hAnsi="Calibri" w:cs="Calibri"/>
                <w:sz w:val="14"/>
                <w:szCs w:val="16"/>
              </w:rPr>
              <w:t xml:space="preserve">d </w:t>
            </w:r>
            <w:r w:rsidRPr="000D42C0">
              <w:rPr>
                <w:rFonts w:ascii="Calibri" w:eastAsia="Calibri" w:hAnsi="Calibri" w:cs="Calibri"/>
                <w:spacing w:val="1"/>
                <w:sz w:val="14"/>
                <w:szCs w:val="16"/>
              </w:rPr>
              <w:t>t</w:t>
            </w:r>
            <w:r w:rsidRPr="000D42C0">
              <w:rPr>
                <w:rFonts w:ascii="Calibri" w:eastAsia="Calibri" w:hAnsi="Calibri" w:cs="Calibri"/>
                <w:sz w:val="14"/>
                <w:szCs w:val="16"/>
              </w:rPr>
              <w:t>e</w:t>
            </w:r>
            <w:r w:rsidRPr="000D42C0">
              <w:rPr>
                <w:rFonts w:ascii="Calibri" w:eastAsia="Calibri" w:hAnsi="Calibri" w:cs="Calibri"/>
                <w:spacing w:val="2"/>
                <w:sz w:val="14"/>
                <w:szCs w:val="16"/>
              </w:rPr>
              <w:t>c</w:t>
            </w:r>
            <w:r w:rsidRPr="000D42C0">
              <w:rPr>
                <w:rFonts w:ascii="Calibri" w:eastAsia="Calibri" w:hAnsi="Calibri" w:cs="Calibri"/>
                <w:spacing w:val="1"/>
                <w:sz w:val="14"/>
                <w:szCs w:val="16"/>
              </w:rPr>
              <w:t>hn</w:t>
            </w:r>
            <w:r w:rsidRPr="000D42C0">
              <w:rPr>
                <w:rFonts w:ascii="Calibri" w:eastAsia="Calibri" w:hAnsi="Calibri" w:cs="Calibri"/>
                <w:sz w:val="14"/>
                <w:szCs w:val="16"/>
              </w:rPr>
              <w:t>o</w:t>
            </w:r>
            <w:r w:rsidRPr="000D42C0">
              <w:rPr>
                <w:rFonts w:ascii="Calibri" w:eastAsia="Calibri" w:hAnsi="Calibri" w:cs="Calibri"/>
                <w:spacing w:val="-2"/>
                <w:sz w:val="14"/>
                <w:szCs w:val="16"/>
              </w:rPr>
              <w:t>l</w:t>
            </w:r>
            <w:r w:rsidRPr="000D42C0">
              <w:rPr>
                <w:rFonts w:ascii="Calibri" w:eastAsia="Calibri" w:hAnsi="Calibri" w:cs="Calibri"/>
                <w:sz w:val="14"/>
                <w:szCs w:val="16"/>
              </w:rPr>
              <w:t>ogy</w:t>
            </w:r>
            <w:r w:rsidRPr="000D42C0">
              <w:rPr>
                <w:rFonts w:ascii="Calibri" w:eastAsia="Calibri" w:hAnsi="Calibri" w:cs="Calibri"/>
                <w:spacing w:val="-7"/>
                <w:sz w:val="14"/>
                <w:szCs w:val="16"/>
              </w:rPr>
              <w:t xml:space="preserve"> </w:t>
            </w:r>
            <w:r w:rsidRPr="000D42C0">
              <w:rPr>
                <w:rFonts w:ascii="Calibri" w:eastAsia="Calibri" w:hAnsi="Calibri" w:cs="Calibri"/>
                <w:spacing w:val="1"/>
                <w:sz w:val="14"/>
                <w:szCs w:val="16"/>
              </w:rPr>
              <w:t>p</w:t>
            </w:r>
            <w:r w:rsidRPr="000D42C0">
              <w:rPr>
                <w:rFonts w:ascii="Calibri" w:eastAsia="Calibri" w:hAnsi="Calibri" w:cs="Calibri"/>
                <w:sz w:val="14"/>
                <w:szCs w:val="16"/>
              </w:rPr>
              <w:t>o</w:t>
            </w:r>
            <w:r w:rsidRPr="000D42C0">
              <w:rPr>
                <w:rFonts w:ascii="Calibri" w:eastAsia="Calibri" w:hAnsi="Calibri" w:cs="Calibri"/>
                <w:spacing w:val="2"/>
                <w:sz w:val="14"/>
                <w:szCs w:val="16"/>
              </w:rPr>
              <w:t>ck</w:t>
            </w:r>
            <w:r w:rsidRPr="000D42C0">
              <w:rPr>
                <w:rFonts w:ascii="Calibri" w:eastAsia="Calibri" w:hAnsi="Calibri" w:cs="Calibri"/>
                <w:spacing w:val="-5"/>
                <w:sz w:val="14"/>
                <w:szCs w:val="16"/>
              </w:rPr>
              <w:t>e</w:t>
            </w:r>
            <w:r w:rsidRPr="000D42C0">
              <w:rPr>
                <w:rFonts w:ascii="Calibri" w:eastAsia="Calibri" w:hAnsi="Calibri" w:cs="Calibri"/>
                <w:sz w:val="14"/>
                <w:szCs w:val="16"/>
              </w:rPr>
              <w:t>t</w:t>
            </w:r>
            <w:r w:rsidRPr="000D42C0">
              <w:rPr>
                <w:rFonts w:ascii="Calibri" w:eastAsia="Calibri" w:hAnsi="Calibri" w:cs="Calibri"/>
                <w:spacing w:val="-3"/>
                <w:sz w:val="14"/>
                <w:szCs w:val="16"/>
              </w:rPr>
              <w:t xml:space="preserve"> </w:t>
            </w:r>
            <w:r w:rsidRPr="000D42C0">
              <w:rPr>
                <w:rFonts w:ascii="Calibri" w:eastAsia="Calibri" w:hAnsi="Calibri" w:cs="Calibri"/>
                <w:spacing w:val="1"/>
                <w:sz w:val="14"/>
                <w:szCs w:val="16"/>
              </w:rPr>
              <w:t>p</w:t>
            </w:r>
            <w:r w:rsidRPr="000D42C0">
              <w:rPr>
                <w:rFonts w:ascii="Calibri" w:eastAsia="Calibri" w:hAnsi="Calibri" w:cs="Calibri"/>
                <w:sz w:val="14"/>
                <w:szCs w:val="16"/>
              </w:rPr>
              <w:t>o</w:t>
            </w:r>
            <w:r w:rsidRPr="000D42C0">
              <w:rPr>
                <w:rFonts w:ascii="Calibri" w:eastAsia="Calibri" w:hAnsi="Calibri" w:cs="Calibri"/>
                <w:spacing w:val="-3"/>
                <w:sz w:val="14"/>
                <w:szCs w:val="16"/>
              </w:rPr>
              <w:t>s</w:t>
            </w:r>
            <w:r w:rsidRPr="000D42C0">
              <w:rPr>
                <w:rFonts w:ascii="Calibri" w:eastAsia="Calibri" w:hAnsi="Calibri" w:cs="Calibri"/>
                <w:spacing w:val="1"/>
                <w:sz w:val="14"/>
                <w:szCs w:val="16"/>
              </w:rPr>
              <w:t>t</w:t>
            </w:r>
            <w:r w:rsidRPr="000D42C0">
              <w:rPr>
                <w:rFonts w:ascii="Calibri" w:eastAsia="Calibri" w:hAnsi="Calibri" w:cs="Calibri"/>
                <w:sz w:val="14"/>
                <w:szCs w:val="16"/>
              </w:rPr>
              <w:t>er</w:t>
            </w:r>
          </w:p>
          <w:p w14:paraId="4AA52977" w14:textId="77777777" w:rsidR="00E67897" w:rsidRPr="000D42C0" w:rsidRDefault="00E67897">
            <w:pPr>
              <w:spacing w:after="0" w:line="240" w:lineRule="auto"/>
              <w:ind w:left="104" w:right="-20"/>
              <w:rPr>
                <w:rFonts w:ascii="Calibri" w:eastAsia="Calibri" w:hAnsi="Calibri" w:cs="Calibri"/>
                <w:sz w:val="14"/>
                <w:szCs w:val="16"/>
              </w:rPr>
            </w:pPr>
            <w:r w:rsidRPr="000D42C0">
              <w:rPr>
                <w:rFonts w:ascii="Calibri" w:eastAsia="Calibri" w:hAnsi="Calibri" w:cs="Calibri"/>
                <w:spacing w:val="-1"/>
                <w:sz w:val="14"/>
                <w:szCs w:val="16"/>
              </w:rPr>
              <w:t>r</w:t>
            </w:r>
            <w:r w:rsidRPr="000D42C0">
              <w:rPr>
                <w:rFonts w:ascii="Calibri" w:eastAsia="Calibri" w:hAnsi="Calibri" w:cs="Calibri"/>
                <w:sz w:val="14"/>
                <w:szCs w:val="16"/>
              </w:rPr>
              <w:t>e</w:t>
            </w:r>
            <w:r w:rsidRPr="000D42C0">
              <w:rPr>
                <w:rFonts w:ascii="Calibri" w:eastAsia="Calibri" w:hAnsi="Calibri" w:cs="Calibri"/>
                <w:spacing w:val="-2"/>
                <w:sz w:val="14"/>
                <w:szCs w:val="16"/>
              </w:rPr>
              <w:t>vi</w:t>
            </w:r>
            <w:r w:rsidRPr="000D42C0">
              <w:rPr>
                <w:rFonts w:ascii="Calibri" w:eastAsia="Calibri" w:hAnsi="Calibri" w:cs="Calibri"/>
                <w:spacing w:val="2"/>
                <w:sz w:val="14"/>
                <w:szCs w:val="16"/>
              </w:rPr>
              <w:t>s</w:t>
            </w:r>
            <w:r w:rsidRPr="000D42C0">
              <w:rPr>
                <w:rFonts w:ascii="Calibri" w:eastAsia="Calibri" w:hAnsi="Calibri" w:cs="Calibri"/>
                <w:spacing w:val="-2"/>
                <w:sz w:val="14"/>
                <w:szCs w:val="16"/>
              </w:rPr>
              <w:t>i</w:t>
            </w:r>
            <w:r w:rsidRPr="000D42C0">
              <w:rPr>
                <w:rFonts w:ascii="Calibri" w:eastAsia="Calibri" w:hAnsi="Calibri" w:cs="Calibri"/>
                <w:sz w:val="14"/>
                <w:szCs w:val="16"/>
              </w:rPr>
              <w:t>on</w:t>
            </w:r>
            <w:r w:rsidRPr="000D42C0">
              <w:rPr>
                <w:rFonts w:ascii="Calibri" w:eastAsia="Calibri" w:hAnsi="Calibri" w:cs="Calibri"/>
                <w:spacing w:val="-2"/>
                <w:sz w:val="14"/>
                <w:szCs w:val="16"/>
              </w:rPr>
              <w:t xml:space="preserve"> </w:t>
            </w:r>
            <w:r w:rsidRPr="000D42C0">
              <w:rPr>
                <w:rFonts w:ascii="Calibri" w:eastAsia="Calibri" w:hAnsi="Calibri" w:cs="Calibri"/>
                <w:sz w:val="14"/>
                <w:szCs w:val="16"/>
              </w:rPr>
              <w:t>gu</w:t>
            </w:r>
            <w:r w:rsidRPr="000D42C0">
              <w:rPr>
                <w:rFonts w:ascii="Calibri" w:eastAsia="Calibri" w:hAnsi="Calibri" w:cs="Calibri"/>
                <w:spacing w:val="-2"/>
                <w:sz w:val="14"/>
                <w:szCs w:val="16"/>
              </w:rPr>
              <w:t>i</w:t>
            </w:r>
            <w:r w:rsidRPr="000D42C0">
              <w:rPr>
                <w:rFonts w:ascii="Calibri" w:eastAsia="Calibri" w:hAnsi="Calibri" w:cs="Calibri"/>
                <w:spacing w:val="1"/>
                <w:sz w:val="14"/>
                <w:szCs w:val="16"/>
              </w:rPr>
              <w:t>d</w:t>
            </w:r>
            <w:r w:rsidRPr="000D42C0">
              <w:rPr>
                <w:rFonts w:ascii="Calibri" w:eastAsia="Calibri" w:hAnsi="Calibri" w:cs="Calibri"/>
                <w:sz w:val="14"/>
                <w:szCs w:val="16"/>
              </w:rPr>
              <w:t>e.</w:t>
            </w:r>
          </w:p>
          <w:p w14:paraId="3D349E69" w14:textId="77777777" w:rsidR="00E67897" w:rsidRPr="000D42C0" w:rsidRDefault="00E67897">
            <w:pPr>
              <w:spacing w:after="0" w:line="196" w:lineRule="exact"/>
              <w:ind w:left="104" w:right="65"/>
              <w:rPr>
                <w:rFonts w:ascii="Calibri" w:eastAsia="Calibri" w:hAnsi="Calibri" w:cs="Calibri"/>
                <w:sz w:val="14"/>
                <w:szCs w:val="16"/>
              </w:rPr>
            </w:pPr>
            <w:r w:rsidRPr="000D42C0">
              <w:rPr>
                <w:rFonts w:ascii="Calibri" w:eastAsia="Calibri" w:hAnsi="Calibri" w:cs="Calibri"/>
                <w:sz w:val="14"/>
                <w:szCs w:val="16"/>
              </w:rPr>
              <w:t>C</w:t>
            </w:r>
            <w:r w:rsidRPr="000D42C0">
              <w:rPr>
                <w:rFonts w:ascii="Calibri" w:eastAsia="Calibri" w:hAnsi="Calibri" w:cs="Calibri"/>
                <w:spacing w:val="-1"/>
                <w:sz w:val="14"/>
                <w:szCs w:val="16"/>
              </w:rPr>
              <w:t>G</w:t>
            </w:r>
            <w:r w:rsidRPr="000D42C0">
              <w:rPr>
                <w:rFonts w:ascii="Calibri" w:eastAsia="Calibri" w:hAnsi="Calibri" w:cs="Calibri"/>
                <w:sz w:val="14"/>
                <w:szCs w:val="16"/>
              </w:rPr>
              <w:t xml:space="preserve">P </w:t>
            </w:r>
            <w:r w:rsidRPr="000D42C0">
              <w:rPr>
                <w:rFonts w:ascii="Calibri" w:eastAsia="Calibri" w:hAnsi="Calibri" w:cs="Calibri"/>
                <w:spacing w:val="1"/>
                <w:sz w:val="14"/>
                <w:szCs w:val="16"/>
              </w:rPr>
              <w:t>d</w:t>
            </w:r>
            <w:r w:rsidRPr="000D42C0">
              <w:rPr>
                <w:rFonts w:ascii="Calibri" w:eastAsia="Calibri" w:hAnsi="Calibri" w:cs="Calibri"/>
                <w:sz w:val="14"/>
                <w:szCs w:val="16"/>
              </w:rPr>
              <w:t>e</w:t>
            </w:r>
            <w:r w:rsidRPr="000D42C0">
              <w:rPr>
                <w:rFonts w:ascii="Calibri" w:eastAsia="Calibri" w:hAnsi="Calibri" w:cs="Calibri"/>
                <w:spacing w:val="3"/>
                <w:sz w:val="14"/>
                <w:szCs w:val="16"/>
              </w:rPr>
              <w:t>s</w:t>
            </w:r>
            <w:r w:rsidRPr="000D42C0">
              <w:rPr>
                <w:rFonts w:ascii="Calibri" w:eastAsia="Calibri" w:hAnsi="Calibri" w:cs="Calibri"/>
                <w:spacing w:val="-2"/>
                <w:sz w:val="14"/>
                <w:szCs w:val="16"/>
              </w:rPr>
              <w:t>i</w:t>
            </w:r>
            <w:r w:rsidRPr="000D42C0">
              <w:rPr>
                <w:rFonts w:ascii="Calibri" w:eastAsia="Calibri" w:hAnsi="Calibri" w:cs="Calibri"/>
                <w:sz w:val="14"/>
                <w:szCs w:val="16"/>
              </w:rPr>
              <w:t>gn</w:t>
            </w:r>
            <w:r w:rsidRPr="000D42C0">
              <w:rPr>
                <w:rFonts w:ascii="Calibri" w:eastAsia="Calibri" w:hAnsi="Calibri" w:cs="Calibri"/>
                <w:spacing w:val="-2"/>
                <w:sz w:val="14"/>
                <w:szCs w:val="16"/>
              </w:rPr>
              <w:t xml:space="preserve"> a</w:t>
            </w:r>
            <w:r w:rsidRPr="000D42C0">
              <w:rPr>
                <w:rFonts w:ascii="Calibri" w:eastAsia="Calibri" w:hAnsi="Calibri" w:cs="Calibri"/>
                <w:spacing w:val="1"/>
                <w:sz w:val="14"/>
                <w:szCs w:val="16"/>
              </w:rPr>
              <w:t>n</w:t>
            </w:r>
            <w:r w:rsidRPr="000D42C0">
              <w:rPr>
                <w:rFonts w:ascii="Calibri" w:eastAsia="Calibri" w:hAnsi="Calibri" w:cs="Calibri"/>
                <w:sz w:val="14"/>
                <w:szCs w:val="16"/>
              </w:rPr>
              <w:t xml:space="preserve">d </w:t>
            </w:r>
            <w:r w:rsidRPr="000D42C0">
              <w:rPr>
                <w:rFonts w:ascii="Calibri" w:eastAsia="Calibri" w:hAnsi="Calibri" w:cs="Calibri"/>
                <w:spacing w:val="1"/>
                <w:sz w:val="14"/>
                <w:szCs w:val="16"/>
              </w:rPr>
              <w:t>t</w:t>
            </w:r>
            <w:r w:rsidRPr="000D42C0">
              <w:rPr>
                <w:rFonts w:ascii="Calibri" w:eastAsia="Calibri" w:hAnsi="Calibri" w:cs="Calibri"/>
                <w:sz w:val="14"/>
                <w:szCs w:val="16"/>
              </w:rPr>
              <w:t>e</w:t>
            </w:r>
            <w:r w:rsidRPr="000D42C0">
              <w:rPr>
                <w:rFonts w:ascii="Calibri" w:eastAsia="Calibri" w:hAnsi="Calibri" w:cs="Calibri"/>
                <w:spacing w:val="2"/>
                <w:sz w:val="14"/>
                <w:szCs w:val="16"/>
              </w:rPr>
              <w:t>c</w:t>
            </w:r>
            <w:r w:rsidRPr="000D42C0">
              <w:rPr>
                <w:rFonts w:ascii="Calibri" w:eastAsia="Calibri" w:hAnsi="Calibri" w:cs="Calibri"/>
                <w:spacing w:val="1"/>
                <w:sz w:val="14"/>
                <w:szCs w:val="16"/>
              </w:rPr>
              <w:t>hn</w:t>
            </w:r>
            <w:r w:rsidRPr="000D42C0">
              <w:rPr>
                <w:rFonts w:ascii="Calibri" w:eastAsia="Calibri" w:hAnsi="Calibri" w:cs="Calibri"/>
                <w:sz w:val="14"/>
                <w:szCs w:val="16"/>
              </w:rPr>
              <w:t>o</w:t>
            </w:r>
            <w:r w:rsidRPr="000D42C0">
              <w:rPr>
                <w:rFonts w:ascii="Calibri" w:eastAsia="Calibri" w:hAnsi="Calibri" w:cs="Calibri"/>
                <w:spacing w:val="-2"/>
                <w:sz w:val="14"/>
                <w:szCs w:val="16"/>
              </w:rPr>
              <w:t>l</w:t>
            </w:r>
            <w:r w:rsidRPr="000D42C0">
              <w:rPr>
                <w:rFonts w:ascii="Calibri" w:eastAsia="Calibri" w:hAnsi="Calibri" w:cs="Calibri"/>
                <w:sz w:val="14"/>
                <w:szCs w:val="16"/>
              </w:rPr>
              <w:t>ogy</w:t>
            </w:r>
            <w:r w:rsidRPr="000D42C0">
              <w:rPr>
                <w:rFonts w:ascii="Calibri" w:eastAsia="Calibri" w:hAnsi="Calibri" w:cs="Calibri"/>
                <w:spacing w:val="-7"/>
                <w:sz w:val="14"/>
                <w:szCs w:val="16"/>
              </w:rPr>
              <w:t xml:space="preserve"> </w:t>
            </w:r>
            <w:r w:rsidRPr="000D42C0">
              <w:rPr>
                <w:rFonts w:ascii="Calibri" w:eastAsia="Calibri" w:hAnsi="Calibri" w:cs="Calibri"/>
                <w:spacing w:val="2"/>
                <w:sz w:val="14"/>
                <w:szCs w:val="16"/>
              </w:rPr>
              <w:t>A</w:t>
            </w:r>
            <w:r w:rsidRPr="000D42C0">
              <w:rPr>
                <w:rFonts w:ascii="Calibri" w:eastAsia="Calibri" w:hAnsi="Calibri" w:cs="Calibri"/>
                <w:spacing w:val="-3"/>
                <w:sz w:val="14"/>
                <w:szCs w:val="16"/>
              </w:rPr>
              <w:t>Q</w:t>
            </w:r>
            <w:r w:rsidRPr="000D42C0">
              <w:rPr>
                <w:rFonts w:ascii="Calibri" w:eastAsia="Calibri" w:hAnsi="Calibri" w:cs="Calibri"/>
                <w:sz w:val="14"/>
                <w:szCs w:val="16"/>
              </w:rPr>
              <w:t xml:space="preserve">A </w:t>
            </w:r>
            <w:r w:rsidRPr="000D42C0">
              <w:rPr>
                <w:rFonts w:ascii="Calibri" w:eastAsia="Calibri" w:hAnsi="Calibri" w:cs="Calibri"/>
                <w:spacing w:val="-1"/>
                <w:sz w:val="14"/>
                <w:szCs w:val="16"/>
              </w:rPr>
              <w:t>G</w:t>
            </w:r>
            <w:r w:rsidRPr="000D42C0">
              <w:rPr>
                <w:rFonts w:ascii="Calibri" w:eastAsia="Calibri" w:hAnsi="Calibri" w:cs="Calibri"/>
                <w:sz w:val="14"/>
                <w:szCs w:val="16"/>
              </w:rPr>
              <w:t>C</w:t>
            </w:r>
            <w:r w:rsidRPr="000D42C0">
              <w:rPr>
                <w:rFonts w:ascii="Calibri" w:eastAsia="Calibri" w:hAnsi="Calibri" w:cs="Calibri"/>
                <w:spacing w:val="1"/>
                <w:sz w:val="14"/>
                <w:szCs w:val="16"/>
              </w:rPr>
              <w:t>S</w:t>
            </w:r>
            <w:r w:rsidRPr="000D42C0">
              <w:rPr>
                <w:rFonts w:ascii="Calibri" w:eastAsia="Calibri" w:hAnsi="Calibri" w:cs="Calibri"/>
                <w:sz w:val="14"/>
                <w:szCs w:val="16"/>
              </w:rPr>
              <w:t xml:space="preserve">E </w:t>
            </w:r>
            <w:r w:rsidRPr="000D42C0">
              <w:rPr>
                <w:rFonts w:ascii="Calibri" w:eastAsia="Calibri" w:hAnsi="Calibri" w:cs="Calibri"/>
                <w:spacing w:val="-1"/>
                <w:sz w:val="14"/>
                <w:szCs w:val="16"/>
              </w:rPr>
              <w:t>r</w:t>
            </w:r>
            <w:r w:rsidRPr="000D42C0">
              <w:rPr>
                <w:rFonts w:ascii="Calibri" w:eastAsia="Calibri" w:hAnsi="Calibri" w:cs="Calibri"/>
                <w:sz w:val="14"/>
                <w:szCs w:val="16"/>
              </w:rPr>
              <w:t>e</w:t>
            </w:r>
            <w:r w:rsidRPr="000D42C0">
              <w:rPr>
                <w:rFonts w:ascii="Calibri" w:eastAsia="Calibri" w:hAnsi="Calibri" w:cs="Calibri"/>
                <w:spacing w:val="-2"/>
                <w:sz w:val="14"/>
                <w:szCs w:val="16"/>
              </w:rPr>
              <w:t>vi</w:t>
            </w:r>
            <w:r w:rsidRPr="000D42C0">
              <w:rPr>
                <w:rFonts w:ascii="Calibri" w:eastAsia="Calibri" w:hAnsi="Calibri" w:cs="Calibri"/>
                <w:spacing w:val="2"/>
                <w:sz w:val="14"/>
                <w:szCs w:val="16"/>
              </w:rPr>
              <w:t>s</w:t>
            </w:r>
            <w:r w:rsidRPr="000D42C0">
              <w:rPr>
                <w:rFonts w:ascii="Calibri" w:eastAsia="Calibri" w:hAnsi="Calibri" w:cs="Calibri"/>
                <w:spacing w:val="-2"/>
                <w:sz w:val="14"/>
                <w:szCs w:val="16"/>
              </w:rPr>
              <w:t>i</w:t>
            </w:r>
            <w:r w:rsidRPr="000D42C0">
              <w:rPr>
                <w:rFonts w:ascii="Calibri" w:eastAsia="Calibri" w:hAnsi="Calibri" w:cs="Calibri"/>
                <w:sz w:val="14"/>
                <w:szCs w:val="16"/>
              </w:rPr>
              <w:t>on</w:t>
            </w:r>
            <w:r w:rsidRPr="000D42C0">
              <w:rPr>
                <w:rFonts w:ascii="Calibri" w:eastAsia="Calibri" w:hAnsi="Calibri" w:cs="Calibri"/>
                <w:spacing w:val="-2"/>
                <w:sz w:val="14"/>
                <w:szCs w:val="16"/>
              </w:rPr>
              <w:t xml:space="preserve"> </w:t>
            </w:r>
            <w:r w:rsidRPr="000D42C0">
              <w:rPr>
                <w:rFonts w:ascii="Calibri" w:eastAsia="Calibri" w:hAnsi="Calibri" w:cs="Calibri"/>
                <w:sz w:val="14"/>
                <w:szCs w:val="16"/>
              </w:rPr>
              <w:t>gu</w:t>
            </w:r>
            <w:r w:rsidRPr="000D42C0">
              <w:rPr>
                <w:rFonts w:ascii="Calibri" w:eastAsia="Calibri" w:hAnsi="Calibri" w:cs="Calibri"/>
                <w:spacing w:val="-2"/>
                <w:sz w:val="14"/>
                <w:szCs w:val="16"/>
              </w:rPr>
              <w:t>i</w:t>
            </w:r>
            <w:r w:rsidRPr="000D42C0">
              <w:rPr>
                <w:rFonts w:ascii="Calibri" w:eastAsia="Calibri" w:hAnsi="Calibri" w:cs="Calibri"/>
                <w:spacing w:val="1"/>
                <w:sz w:val="14"/>
                <w:szCs w:val="16"/>
              </w:rPr>
              <w:t>d</w:t>
            </w:r>
            <w:r w:rsidRPr="000D42C0">
              <w:rPr>
                <w:rFonts w:ascii="Calibri" w:eastAsia="Calibri" w:hAnsi="Calibri" w:cs="Calibri"/>
                <w:sz w:val="14"/>
                <w:szCs w:val="16"/>
              </w:rPr>
              <w:t>e.</w:t>
            </w:r>
          </w:p>
          <w:p w14:paraId="26ADF65E" w14:textId="77777777" w:rsidR="00E67897" w:rsidRPr="000D42C0" w:rsidRDefault="00E67897">
            <w:pPr>
              <w:spacing w:after="0" w:line="196" w:lineRule="exact"/>
              <w:ind w:left="104" w:right="293"/>
              <w:rPr>
                <w:rFonts w:ascii="Calibri" w:eastAsia="Calibri" w:hAnsi="Calibri" w:cs="Calibri"/>
                <w:sz w:val="14"/>
                <w:szCs w:val="16"/>
              </w:rPr>
            </w:pPr>
            <w:r w:rsidRPr="000D42C0">
              <w:rPr>
                <w:rFonts w:ascii="Calibri" w:eastAsia="Calibri" w:hAnsi="Calibri" w:cs="Calibri"/>
                <w:sz w:val="14"/>
                <w:szCs w:val="16"/>
              </w:rPr>
              <w:t>Co</w:t>
            </w:r>
            <w:r w:rsidRPr="000D42C0">
              <w:rPr>
                <w:rFonts w:ascii="Calibri" w:eastAsia="Calibri" w:hAnsi="Calibri" w:cs="Calibri"/>
                <w:spacing w:val="-1"/>
                <w:sz w:val="14"/>
                <w:szCs w:val="16"/>
              </w:rPr>
              <w:t>l</w:t>
            </w:r>
            <w:r w:rsidRPr="000D42C0">
              <w:rPr>
                <w:rFonts w:ascii="Calibri" w:eastAsia="Calibri" w:hAnsi="Calibri" w:cs="Calibri"/>
                <w:spacing w:val="-2"/>
                <w:sz w:val="14"/>
                <w:szCs w:val="16"/>
              </w:rPr>
              <w:t>li</w:t>
            </w:r>
            <w:r w:rsidRPr="000D42C0">
              <w:rPr>
                <w:rFonts w:ascii="Calibri" w:eastAsia="Calibri" w:hAnsi="Calibri" w:cs="Calibri"/>
                <w:spacing w:val="1"/>
                <w:sz w:val="14"/>
                <w:szCs w:val="16"/>
              </w:rPr>
              <w:t>n</w:t>
            </w:r>
            <w:r w:rsidRPr="000D42C0">
              <w:rPr>
                <w:rFonts w:ascii="Calibri" w:eastAsia="Calibri" w:hAnsi="Calibri" w:cs="Calibri"/>
                <w:sz w:val="14"/>
                <w:szCs w:val="16"/>
              </w:rPr>
              <w:t>s</w:t>
            </w:r>
            <w:r w:rsidRPr="000D42C0">
              <w:rPr>
                <w:rFonts w:ascii="Calibri" w:eastAsia="Calibri" w:hAnsi="Calibri" w:cs="Calibri"/>
                <w:spacing w:val="1"/>
                <w:sz w:val="14"/>
                <w:szCs w:val="16"/>
              </w:rPr>
              <w:t xml:space="preserve"> </w:t>
            </w:r>
            <w:r w:rsidRPr="000D42C0">
              <w:rPr>
                <w:rFonts w:ascii="Calibri" w:eastAsia="Calibri" w:hAnsi="Calibri" w:cs="Calibri"/>
                <w:spacing w:val="2"/>
                <w:sz w:val="14"/>
                <w:szCs w:val="16"/>
              </w:rPr>
              <w:t>AQ</w:t>
            </w:r>
            <w:r w:rsidRPr="000D42C0">
              <w:rPr>
                <w:rFonts w:ascii="Calibri" w:eastAsia="Calibri" w:hAnsi="Calibri" w:cs="Calibri"/>
                <w:sz w:val="14"/>
                <w:szCs w:val="16"/>
              </w:rPr>
              <w:t>A</w:t>
            </w:r>
            <w:r w:rsidRPr="000D42C0">
              <w:rPr>
                <w:rFonts w:ascii="Calibri" w:eastAsia="Calibri" w:hAnsi="Calibri" w:cs="Calibri"/>
                <w:spacing w:val="-2"/>
                <w:sz w:val="14"/>
                <w:szCs w:val="16"/>
              </w:rPr>
              <w:t xml:space="preserve"> </w:t>
            </w:r>
            <w:r w:rsidRPr="000D42C0">
              <w:rPr>
                <w:rFonts w:ascii="Calibri" w:eastAsia="Calibri" w:hAnsi="Calibri" w:cs="Calibri"/>
                <w:spacing w:val="-1"/>
                <w:sz w:val="14"/>
                <w:szCs w:val="16"/>
              </w:rPr>
              <w:t>G</w:t>
            </w:r>
            <w:r w:rsidRPr="000D42C0">
              <w:rPr>
                <w:rFonts w:ascii="Calibri" w:eastAsia="Calibri" w:hAnsi="Calibri" w:cs="Calibri"/>
                <w:sz w:val="14"/>
                <w:szCs w:val="16"/>
              </w:rPr>
              <w:t>C</w:t>
            </w:r>
            <w:r w:rsidRPr="000D42C0">
              <w:rPr>
                <w:rFonts w:ascii="Calibri" w:eastAsia="Calibri" w:hAnsi="Calibri" w:cs="Calibri"/>
                <w:spacing w:val="1"/>
                <w:sz w:val="14"/>
                <w:szCs w:val="16"/>
              </w:rPr>
              <w:t>S</w:t>
            </w:r>
            <w:r w:rsidRPr="000D42C0">
              <w:rPr>
                <w:rFonts w:ascii="Calibri" w:eastAsia="Calibri" w:hAnsi="Calibri" w:cs="Calibri"/>
                <w:sz w:val="14"/>
                <w:szCs w:val="16"/>
              </w:rPr>
              <w:t xml:space="preserve">E </w:t>
            </w:r>
            <w:r w:rsidRPr="000D42C0">
              <w:rPr>
                <w:rFonts w:ascii="Calibri" w:eastAsia="Calibri" w:hAnsi="Calibri" w:cs="Calibri"/>
                <w:spacing w:val="1"/>
                <w:sz w:val="14"/>
                <w:szCs w:val="16"/>
              </w:rPr>
              <w:t>d</w:t>
            </w:r>
            <w:r w:rsidRPr="000D42C0">
              <w:rPr>
                <w:rFonts w:ascii="Calibri" w:eastAsia="Calibri" w:hAnsi="Calibri" w:cs="Calibri"/>
                <w:spacing w:val="-5"/>
                <w:sz w:val="14"/>
                <w:szCs w:val="16"/>
              </w:rPr>
              <w:t>e</w:t>
            </w:r>
            <w:r w:rsidRPr="000D42C0">
              <w:rPr>
                <w:rFonts w:ascii="Calibri" w:eastAsia="Calibri" w:hAnsi="Calibri" w:cs="Calibri"/>
                <w:spacing w:val="2"/>
                <w:sz w:val="14"/>
                <w:szCs w:val="16"/>
              </w:rPr>
              <w:t>s</w:t>
            </w:r>
            <w:r w:rsidRPr="000D42C0">
              <w:rPr>
                <w:rFonts w:ascii="Calibri" w:eastAsia="Calibri" w:hAnsi="Calibri" w:cs="Calibri"/>
                <w:spacing w:val="-2"/>
                <w:sz w:val="14"/>
                <w:szCs w:val="16"/>
              </w:rPr>
              <w:t>i</w:t>
            </w:r>
            <w:r w:rsidRPr="000D42C0">
              <w:rPr>
                <w:rFonts w:ascii="Calibri" w:eastAsia="Calibri" w:hAnsi="Calibri" w:cs="Calibri"/>
                <w:sz w:val="14"/>
                <w:szCs w:val="16"/>
              </w:rPr>
              <w:t>gn</w:t>
            </w:r>
            <w:r w:rsidRPr="000D42C0">
              <w:rPr>
                <w:rFonts w:ascii="Calibri" w:eastAsia="Calibri" w:hAnsi="Calibri" w:cs="Calibri"/>
                <w:spacing w:val="-2"/>
                <w:sz w:val="14"/>
                <w:szCs w:val="16"/>
              </w:rPr>
              <w:t xml:space="preserve"> a</w:t>
            </w:r>
            <w:r w:rsidRPr="000D42C0">
              <w:rPr>
                <w:rFonts w:ascii="Calibri" w:eastAsia="Calibri" w:hAnsi="Calibri" w:cs="Calibri"/>
                <w:spacing w:val="1"/>
                <w:sz w:val="14"/>
                <w:szCs w:val="16"/>
              </w:rPr>
              <w:t>n</w:t>
            </w:r>
            <w:r w:rsidRPr="000D42C0">
              <w:rPr>
                <w:rFonts w:ascii="Calibri" w:eastAsia="Calibri" w:hAnsi="Calibri" w:cs="Calibri"/>
                <w:sz w:val="14"/>
                <w:szCs w:val="16"/>
              </w:rPr>
              <w:t xml:space="preserve">d </w:t>
            </w:r>
            <w:r w:rsidRPr="000D42C0">
              <w:rPr>
                <w:rFonts w:ascii="Calibri" w:eastAsia="Calibri" w:hAnsi="Calibri" w:cs="Calibri"/>
                <w:spacing w:val="1"/>
                <w:sz w:val="14"/>
                <w:szCs w:val="16"/>
              </w:rPr>
              <w:t>t</w:t>
            </w:r>
            <w:r w:rsidRPr="000D42C0">
              <w:rPr>
                <w:rFonts w:ascii="Calibri" w:eastAsia="Calibri" w:hAnsi="Calibri" w:cs="Calibri"/>
                <w:sz w:val="14"/>
                <w:szCs w:val="16"/>
              </w:rPr>
              <w:t>e</w:t>
            </w:r>
            <w:r w:rsidRPr="000D42C0">
              <w:rPr>
                <w:rFonts w:ascii="Calibri" w:eastAsia="Calibri" w:hAnsi="Calibri" w:cs="Calibri"/>
                <w:spacing w:val="2"/>
                <w:sz w:val="14"/>
                <w:szCs w:val="16"/>
              </w:rPr>
              <w:t>c</w:t>
            </w:r>
            <w:r w:rsidRPr="000D42C0">
              <w:rPr>
                <w:rFonts w:ascii="Calibri" w:eastAsia="Calibri" w:hAnsi="Calibri" w:cs="Calibri"/>
                <w:spacing w:val="1"/>
                <w:sz w:val="14"/>
                <w:szCs w:val="16"/>
              </w:rPr>
              <w:t>hn</w:t>
            </w:r>
            <w:r w:rsidRPr="000D42C0">
              <w:rPr>
                <w:rFonts w:ascii="Calibri" w:eastAsia="Calibri" w:hAnsi="Calibri" w:cs="Calibri"/>
                <w:sz w:val="14"/>
                <w:szCs w:val="16"/>
              </w:rPr>
              <w:t>o</w:t>
            </w:r>
            <w:r w:rsidRPr="000D42C0">
              <w:rPr>
                <w:rFonts w:ascii="Calibri" w:eastAsia="Calibri" w:hAnsi="Calibri" w:cs="Calibri"/>
                <w:spacing w:val="-2"/>
                <w:sz w:val="14"/>
                <w:szCs w:val="16"/>
              </w:rPr>
              <w:t>l</w:t>
            </w:r>
            <w:r w:rsidRPr="000D42C0">
              <w:rPr>
                <w:rFonts w:ascii="Calibri" w:eastAsia="Calibri" w:hAnsi="Calibri" w:cs="Calibri"/>
                <w:sz w:val="14"/>
                <w:szCs w:val="16"/>
              </w:rPr>
              <w:t>ogy</w:t>
            </w:r>
            <w:r w:rsidRPr="000D42C0">
              <w:rPr>
                <w:rFonts w:ascii="Calibri" w:eastAsia="Calibri" w:hAnsi="Calibri" w:cs="Calibri"/>
                <w:spacing w:val="-7"/>
                <w:sz w:val="14"/>
                <w:szCs w:val="16"/>
              </w:rPr>
              <w:t xml:space="preserve"> </w:t>
            </w:r>
            <w:proofErr w:type="spellStart"/>
            <w:r w:rsidRPr="000D42C0">
              <w:rPr>
                <w:rFonts w:ascii="Calibri" w:eastAsia="Calibri" w:hAnsi="Calibri" w:cs="Calibri"/>
                <w:spacing w:val="-2"/>
                <w:sz w:val="14"/>
                <w:szCs w:val="16"/>
              </w:rPr>
              <w:t>i</w:t>
            </w:r>
            <w:r w:rsidRPr="000D42C0">
              <w:rPr>
                <w:rFonts w:ascii="Calibri" w:eastAsia="Calibri" w:hAnsi="Calibri" w:cs="Calibri"/>
                <w:spacing w:val="2"/>
                <w:sz w:val="14"/>
                <w:szCs w:val="16"/>
              </w:rPr>
              <w:t>s</w:t>
            </w:r>
            <w:r w:rsidRPr="000D42C0">
              <w:rPr>
                <w:rFonts w:ascii="Calibri" w:eastAsia="Calibri" w:hAnsi="Calibri" w:cs="Calibri"/>
                <w:spacing w:val="-2"/>
                <w:sz w:val="14"/>
                <w:szCs w:val="16"/>
              </w:rPr>
              <w:t>i</w:t>
            </w:r>
            <w:r w:rsidRPr="000D42C0">
              <w:rPr>
                <w:rFonts w:ascii="Calibri" w:eastAsia="Calibri" w:hAnsi="Calibri" w:cs="Calibri"/>
                <w:sz w:val="14"/>
                <w:szCs w:val="16"/>
              </w:rPr>
              <w:t>on</w:t>
            </w:r>
            <w:proofErr w:type="spellEnd"/>
            <w:r w:rsidRPr="000D42C0">
              <w:rPr>
                <w:rFonts w:ascii="Calibri" w:eastAsia="Calibri" w:hAnsi="Calibri" w:cs="Calibri"/>
                <w:spacing w:val="-2"/>
                <w:sz w:val="14"/>
                <w:szCs w:val="16"/>
              </w:rPr>
              <w:t xml:space="preserve"> </w:t>
            </w:r>
            <w:r w:rsidRPr="000D42C0">
              <w:rPr>
                <w:rFonts w:ascii="Calibri" w:eastAsia="Calibri" w:hAnsi="Calibri" w:cs="Calibri"/>
                <w:sz w:val="14"/>
                <w:szCs w:val="16"/>
              </w:rPr>
              <w:t>gu</w:t>
            </w:r>
            <w:r w:rsidRPr="000D42C0">
              <w:rPr>
                <w:rFonts w:ascii="Calibri" w:eastAsia="Calibri" w:hAnsi="Calibri" w:cs="Calibri"/>
                <w:spacing w:val="-2"/>
                <w:sz w:val="14"/>
                <w:szCs w:val="16"/>
              </w:rPr>
              <w:t>i</w:t>
            </w:r>
            <w:r w:rsidRPr="000D42C0">
              <w:rPr>
                <w:rFonts w:ascii="Calibri" w:eastAsia="Calibri" w:hAnsi="Calibri" w:cs="Calibri"/>
                <w:spacing w:val="1"/>
                <w:sz w:val="14"/>
                <w:szCs w:val="16"/>
              </w:rPr>
              <w:t>d</w:t>
            </w:r>
            <w:r w:rsidRPr="000D42C0">
              <w:rPr>
                <w:rFonts w:ascii="Calibri" w:eastAsia="Calibri" w:hAnsi="Calibri" w:cs="Calibri"/>
                <w:sz w:val="14"/>
                <w:szCs w:val="16"/>
              </w:rPr>
              <w:t>e.</w:t>
            </w:r>
          </w:p>
        </w:tc>
      </w:tr>
    </w:tbl>
    <w:p w14:paraId="28857D84" w14:textId="77777777" w:rsidR="00914C58" w:rsidRDefault="00914C58"/>
    <w:p w14:paraId="5F18F770" w14:textId="3309238F" w:rsidR="00E67897" w:rsidRPr="008E21DE" w:rsidRDefault="00E67897" w:rsidP="00E67897">
      <w:pPr>
        <w:rPr>
          <w:b/>
          <w:bCs/>
        </w:rPr>
      </w:pPr>
      <w:r>
        <w:rPr>
          <w:b/>
          <w:bCs/>
        </w:rPr>
        <w:t>Textiles</w:t>
      </w:r>
    </w:p>
    <w:tbl>
      <w:tblPr>
        <w:tblStyle w:val="TableGrid"/>
        <w:tblW w:w="0" w:type="auto"/>
        <w:tblLook w:val="04A0" w:firstRow="1" w:lastRow="0" w:firstColumn="1" w:lastColumn="0" w:noHBand="0" w:noVBand="1"/>
      </w:tblPr>
      <w:tblGrid>
        <w:gridCol w:w="15388"/>
      </w:tblGrid>
      <w:tr w:rsidR="00E67897" w14:paraId="2B02DA6E" w14:textId="77777777">
        <w:tc>
          <w:tcPr>
            <w:tcW w:w="15388" w:type="dxa"/>
          </w:tcPr>
          <w:p w14:paraId="5BD97ECB" w14:textId="690E1369" w:rsidR="00E67897" w:rsidRDefault="00E67897">
            <w:r>
              <w:t>Exam board: AQA (</w:t>
            </w:r>
            <w:hyperlink r:id="rId21" w:history="1">
              <w:r w:rsidRPr="008405E5">
                <w:rPr>
                  <w:rStyle w:val="Hyperlink"/>
                  <w:rFonts w:ascii="Arial" w:hAnsi="Arial" w:cs="Arial"/>
                  <w:sz w:val="16"/>
                  <w:szCs w:val="16"/>
                </w:rPr>
                <w:t>https://www.aqa.org.uk/subjects/art-and-design/gcse/art-and-design-8201-8206/subject-content/textile-design</w:t>
              </w:r>
            </w:hyperlink>
            <w:r>
              <w:rPr>
                <w:rFonts w:ascii="Arial" w:hAnsi="Arial" w:cs="Arial"/>
                <w:sz w:val="16"/>
                <w:szCs w:val="16"/>
              </w:rPr>
              <w:t xml:space="preserve">) </w:t>
            </w:r>
          </w:p>
          <w:p w14:paraId="41E21C4B" w14:textId="77777777" w:rsidR="00E67897" w:rsidRDefault="00E67897"/>
          <w:p w14:paraId="1A644E54" w14:textId="77777777" w:rsidR="00E67897" w:rsidRDefault="00E67897">
            <w:r>
              <w:t>How we assess your child’s progress in Key Stage 4:</w:t>
            </w:r>
          </w:p>
          <w:p w14:paraId="7F2EC3A8" w14:textId="77777777" w:rsidR="00C657F2" w:rsidRDefault="00C657F2" w:rsidP="00C657F2">
            <w:pPr>
              <w:spacing w:after="30"/>
              <w:textAlignment w:val="baseline"/>
              <w:rPr>
                <w:rFonts w:ascii="Arial" w:eastAsia="Times New Roman" w:hAnsi="Arial" w:cs="Arial"/>
                <w:lang w:eastAsia="en-GB"/>
              </w:rPr>
            </w:pPr>
            <w:r w:rsidRPr="00D50E68">
              <w:rPr>
                <w:rFonts w:ascii="Arial" w:eastAsia="Times New Roman" w:hAnsi="Arial" w:cs="Arial"/>
                <w:lang w:eastAsia="en-GB"/>
              </w:rPr>
              <w:t>There are two components:</w:t>
            </w:r>
          </w:p>
          <w:p w14:paraId="4014F300" w14:textId="77777777" w:rsidR="00C657F2" w:rsidRDefault="00C657F2" w:rsidP="00C657F2">
            <w:pPr>
              <w:pStyle w:val="ListParagraph"/>
              <w:numPr>
                <w:ilvl w:val="0"/>
                <w:numId w:val="17"/>
              </w:numPr>
              <w:spacing w:after="30"/>
              <w:textAlignment w:val="baseline"/>
              <w:rPr>
                <w:rFonts w:ascii="Arial" w:eastAsia="Times New Roman" w:hAnsi="Arial" w:cs="Arial"/>
                <w:lang w:eastAsia="en-GB"/>
              </w:rPr>
            </w:pPr>
            <w:r w:rsidRPr="00D50E68">
              <w:rPr>
                <w:rFonts w:ascii="Arial" w:eastAsia="Times New Roman" w:hAnsi="Arial" w:cs="Arial"/>
                <w:lang w:eastAsia="en-GB"/>
              </w:rPr>
              <w:t>Component 1 Portfolio: 60% of your overall marks.</w:t>
            </w:r>
          </w:p>
          <w:p w14:paraId="7EBB2149" w14:textId="77777777" w:rsidR="00C657F2" w:rsidRDefault="00C657F2" w:rsidP="00C657F2">
            <w:pPr>
              <w:pStyle w:val="ListParagraph"/>
              <w:numPr>
                <w:ilvl w:val="0"/>
                <w:numId w:val="17"/>
              </w:numPr>
            </w:pPr>
            <w:r w:rsidRPr="00563228">
              <w:rPr>
                <w:rFonts w:ascii="Arial" w:eastAsia="Times New Roman" w:hAnsi="Arial" w:cs="Arial"/>
                <w:lang w:eastAsia="en-GB"/>
              </w:rPr>
              <w:t>Component 2 Externally set assignment: 40% of your total marks.</w:t>
            </w:r>
          </w:p>
          <w:p w14:paraId="151DA145" w14:textId="77777777" w:rsidR="00E67897" w:rsidRDefault="00E67897"/>
          <w:p w14:paraId="2CC082C0" w14:textId="77777777" w:rsidR="00E67897" w:rsidRDefault="00E67897"/>
          <w:p w14:paraId="7064B971" w14:textId="77777777" w:rsidR="00E67897" w:rsidRDefault="00E67897">
            <w:r>
              <w:t>The following topics are covered in each year:</w:t>
            </w:r>
          </w:p>
          <w:p w14:paraId="632B1F02" w14:textId="77777777" w:rsidR="00E67897" w:rsidRDefault="00E67897">
            <w:r>
              <w:t>Year 10:</w:t>
            </w:r>
          </w:p>
          <w:p w14:paraId="530C2D33" w14:textId="77777777" w:rsidR="00CF4089" w:rsidRDefault="00CF4089"/>
          <w:p w14:paraId="279B55E8" w14:textId="77777777" w:rsidR="00CF4089" w:rsidRPr="00C1177E" w:rsidRDefault="00CF4089" w:rsidP="00CF4089">
            <w:pPr>
              <w:rPr>
                <w:rFonts w:ascii="Arial" w:eastAsia="Times New Roman" w:hAnsi="Arial" w:cs="Arial"/>
                <w:lang w:eastAsia="en-GB"/>
              </w:rPr>
            </w:pPr>
            <w:r w:rsidRPr="00DB375A">
              <w:rPr>
                <w:rFonts w:ascii="Arial" w:eastAsia="Times New Roman" w:hAnsi="Arial" w:cs="Arial"/>
                <w:lang w:eastAsia="en-GB"/>
              </w:rPr>
              <w:t xml:space="preserve">Studying this GCSE will enable students to develop their </w:t>
            </w:r>
            <w:r w:rsidRPr="00472F1E">
              <w:rPr>
                <w:rFonts w:ascii="Arial" w:hAnsi="Arial" w:cs="Arial"/>
              </w:rPr>
              <w:t>design, prototyping</w:t>
            </w:r>
            <w:r>
              <w:rPr>
                <w:rFonts w:ascii="Arial" w:hAnsi="Arial" w:cs="Arial"/>
              </w:rPr>
              <w:t xml:space="preserve">, </w:t>
            </w:r>
            <w:r w:rsidRPr="00472F1E">
              <w:rPr>
                <w:rFonts w:ascii="Arial" w:hAnsi="Arial" w:cs="Arial"/>
              </w:rPr>
              <w:t xml:space="preserve">modelling </w:t>
            </w:r>
            <w:r>
              <w:rPr>
                <w:rFonts w:ascii="Arial" w:hAnsi="Arial" w:cs="Arial"/>
              </w:rPr>
              <w:t>and</w:t>
            </w:r>
            <w:r w:rsidRPr="00472F1E">
              <w:rPr>
                <w:rFonts w:ascii="Arial" w:hAnsi="Arial" w:cs="Arial"/>
              </w:rPr>
              <w:t xml:space="preserve"> making</w:t>
            </w:r>
            <w:r>
              <w:rPr>
                <w:rFonts w:ascii="Arial" w:eastAsia="Times New Roman" w:hAnsi="Arial" w:cs="Arial"/>
                <w:lang w:eastAsia="en-GB"/>
              </w:rPr>
              <w:t xml:space="preserve"> skills</w:t>
            </w:r>
            <w:r w:rsidRPr="00DB375A">
              <w:rPr>
                <w:rFonts w:ascii="Arial" w:eastAsia="Times New Roman" w:hAnsi="Arial" w:cs="Arial"/>
                <w:lang w:eastAsia="en-GB"/>
              </w:rPr>
              <w:t xml:space="preserve"> </w:t>
            </w:r>
            <w:r>
              <w:rPr>
                <w:rFonts w:ascii="Arial" w:eastAsia="Times New Roman" w:hAnsi="Arial" w:cs="Arial"/>
                <w:lang w:eastAsia="en-GB"/>
              </w:rPr>
              <w:t>with</w:t>
            </w:r>
            <w:r w:rsidRPr="00DB375A">
              <w:rPr>
                <w:rFonts w:ascii="Arial" w:eastAsia="Times New Roman" w:hAnsi="Arial" w:cs="Arial"/>
                <w:lang w:eastAsia="en-GB"/>
              </w:rPr>
              <w:t xml:space="preserve"> a broad range of </w:t>
            </w:r>
            <w:r>
              <w:rPr>
                <w:rFonts w:ascii="Arial" w:eastAsia="Times New Roman" w:hAnsi="Arial" w:cs="Arial"/>
                <w:lang w:eastAsia="en-GB"/>
              </w:rPr>
              <w:t>area</w:t>
            </w:r>
            <w:r w:rsidRPr="00DB375A">
              <w:rPr>
                <w:rFonts w:ascii="Arial" w:eastAsia="Times New Roman" w:hAnsi="Arial" w:cs="Arial"/>
                <w:lang w:eastAsia="en-GB"/>
              </w:rPr>
              <w:t xml:space="preserve"> which could </w:t>
            </w:r>
            <w:r w:rsidRPr="00C1177E">
              <w:rPr>
                <w:rFonts w:ascii="Arial" w:eastAsia="Times New Roman" w:hAnsi="Arial" w:cs="Arial"/>
                <w:lang w:eastAsia="en-GB"/>
              </w:rPr>
              <w:t xml:space="preserve">include fashion design and illustration, costume design, constructed textiles, printed and dyed textiles, surface pattern, stitched and/or embellished textiles, soft furnishings and/or textiles for interiors.  </w:t>
            </w:r>
          </w:p>
          <w:p w14:paraId="0D3B5FF4" w14:textId="77777777" w:rsidR="00CF4089" w:rsidRPr="00734609" w:rsidRDefault="00CF4089" w:rsidP="00CF4089">
            <w:pPr>
              <w:rPr>
                <w:rFonts w:ascii="Arial" w:eastAsia="Times New Roman" w:hAnsi="Arial" w:cs="Arial"/>
                <w:lang w:eastAsia="en-GB"/>
              </w:rPr>
            </w:pPr>
            <w:r w:rsidRPr="00C1177E">
              <w:rPr>
                <w:rFonts w:ascii="Arial" w:eastAsia="Times New Roman" w:hAnsi="Arial" w:cs="Arial"/>
                <w:lang w:eastAsia="en-GB"/>
              </w:rPr>
              <w:t>Students develop responses to a specific theme or starting point with the</w:t>
            </w:r>
            <w:r w:rsidRPr="00DB375A">
              <w:rPr>
                <w:rFonts w:ascii="Arial" w:eastAsia="Times New Roman" w:hAnsi="Arial" w:cs="Arial"/>
                <w:lang w:eastAsia="en-GB"/>
              </w:rPr>
              <w:t xml:space="preserve"> support of the teaching staff. Outcomes are developed in 2D and 3D which are heavily informed by investigations into the work of other practitioners. </w:t>
            </w:r>
          </w:p>
          <w:p w14:paraId="08516C6B" w14:textId="39DCCFBC" w:rsidR="00E67897" w:rsidRDefault="00CF4089" w:rsidP="00CF4089">
            <w:r w:rsidRPr="00DB375A">
              <w:rPr>
                <w:rFonts w:ascii="Arial" w:eastAsia="Times New Roman" w:hAnsi="Arial" w:cs="Arial"/>
                <w:lang w:eastAsia="en-GB"/>
              </w:rPr>
              <w:t xml:space="preserve">Students who are happy to invest additional time and effort will enjoy greater </w:t>
            </w:r>
            <w:proofErr w:type="gramStart"/>
            <w:r w:rsidRPr="00DB375A">
              <w:rPr>
                <w:rFonts w:ascii="Arial" w:eastAsia="Times New Roman" w:hAnsi="Arial" w:cs="Arial"/>
                <w:lang w:eastAsia="en-GB"/>
              </w:rPr>
              <w:t>success</w:t>
            </w:r>
            <w:proofErr w:type="gramEnd"/>
            <w:r w:rsidRPr="00DB375A">
              <w:rPr>
                <w:rFonts w:ascii="Arial" w:eastAsia="Times New Roman" w:hAnsi="Arial" w:cs="Arial"/>
                <w:lang w:eastAsia="en-GB"/>
              </w:rPr>
              <w:t xml:space="preserve"> and their extra effort will influence positively on their final creative pieces. </w:t>
            </w:r>
          </w:p>
          <w:p w14:paraId="36B8EC6F" w14:textId="77777777" w:rsidR="00E67897" w:rsidRDefault="00E67897"/>
          <w:p w14:paraId="6F533490" w14:textId="77777777" w:rsidR="00E67897" w:rsidRDefault="00E67897">
            <w:r>
              <w:t>Year 11:</w:t>
            </w:r>
          </w:p>
          <w:p w14:paraId="66147B23" w14:textId="77777777" w:rsidR="00E67897" w:rsidRDefault="00E67897"/>
          <w:p w14:paraId="53163C75" w14:textId="77777777" w:rsidR="006C7131" w:rsidRDefault="006C7131" w:rsidP="006C7131">
            <w:pPr>
              <w:pStyle w:val="ListParagraph"/>
              <w:numPr>
                <w:ilvl w:val="0"/>
                <w:numId w:val="17"/>
              </w:numPr>
              <w:spacing w:after="30"/>
              <w:textAlignment w:val="baseline"/>
              <w:rPr>
                <w:rFonts w:ascii="Arial" w:eastAsia="Times New Roman" w:hAnsi="Arial" w:cs="Arial"/>
                <w:lang w:eastAsia="en-GB"/>
              </w:rPr>
            </w:pPr>
            <w:r w:rsidRPr="00D50E68">
              <w:rPr>
                <w:rFonts w:ascii="Arial" w:eastAsia="Times New Roman" w:hAnsi="Arial" w:cs="Arial"/>
                <w:lang w:eastAsia="en-GB"/>
              </w:rPr>
              <w:t>Component 1 Portfolio: produce a sustained project and a selection of further work that represents the course of study. This is worth 60% of your overall marks.</w:t>
            </w:r>
          </w:p>
          <w:p w14:paraId="171A27D4" w14:textId="77777777" w:rsidR="006C7131" w:rsidRDefault="006C7131" w:rsidP="006C7131">
            <w:pPr>
              <w:pStyle w:val="ListParagraph"/>
              <w:numPr>
                <w:ilvl w:val="0"/>
                <w:numId w:val="17"/>
              </w:numPr>
            </w:pPr>
            <w:r w:rsidRPr="00563228">
              <w:rPr>
                <w:rFonts w:ascii="Arial" w:eastAsia="Times New Roman" w:hAnsi="Arial" w:cs="Arial"/>
                <w:lang w:eastAsia="en-GB"/>
              </w:rPr>
              <w:t xml:space="preserve">Component 2 Externally set assignment: there’s a separate externally set task paper for each title. It features seven </w:t>
            </w:r>
            <w:proofErr w:type="gramStart"/>
            <w:r w:rsidRPr="00563228">
              <w:rPr>
                <w:rFonts w:ascii="Arial" w:eastAsia="Times New Roman" w:hAnsi="Arial" w:cs="Arial"/>
                <w:lang w:eastAsia="en-GB"/>
              </w:rPr>
              <w:t>tasks</w:t>
            </w:r>
            <w:proofErr w:type="gramEnd"/>
            <w:r w:rsidRPr="00563228">
              <w:rPr>
                <w:rFonts w:ascii="Arial" w:eastAsia="Times New Roman" w:hAnsi="Arial" w:cs="Arial"/>
                <w:lang w:eastAsia="en-GB"/>
              </w:rPr>
              <w:t xml:space="preserve"> and you </w:t>
            </w:r>
            <w:proofErr w:type="gramStart"/>
            <w:r w:rsidRPr="00563228">
              <w:rPr>
                <w:rFonts w:ascii="Arial" w:eastAsia="Times New Roman" w:hAnsi="Arial" w:cs="Arial"/>
                <w:lang w:eastAsia="en-GB"/>
              </w:rPr>
              <w:t>have to</w:t>
            </w:r>
            <w:proofErr w:type="gramEnd"/>
            <w:r w:rsidRPr="00563228">
              <w:rPr>
                <w:rFonts w:ascii="Arial" w:eastAsia="Times New Roman" w:hAnsi="Arial" w:cs="Arial"/>
                <w:lang w:eastAsia="en-GB"/>
              </w:rPr>
              <w:t xml:space="preserve"> complete one of them. You get preparation time, plus ten hours of supervised time. This is worth 40% of your total marks.</w:t>
            </w:r>
          </w:p>
          <w:p w14:paraId="3AC4CD40" w14:textId="77777777" w:rsidR="00E67897" w:rsidRDefault="00E67897"/>
        </w:tc>
      </w:tr>
    </w:tbl>
    <w:p w14:paraId="2782810F" w14:textId="77777777" w:rsidR="00E67897" w:rsidRDefault="00E67897" w:rsidP="00E67897"/>
    <w:p w14:paraId="549DE0C8" w14:textId="707A62CA" w:rsidR="00E67897" w:rsidRDefault="00E67897" w:rsidP="00E67897">
      <w:pPr>
        <w:rPr>
          <w:b/>
          <w:bCs/>
        </w:rPr>
      </w:pPr>
      <w:r>
        <w:rPr>
          <w:b/>
          <w:bCs/>
        </w:rPr>
        <w:t>Textiles</w:t>
      </w:r>
      <w:r w:rsidRPr="008E21DE">
        <w:rPr>
          <w:b/>
          <w:bCs/>
        </w:rPr>
        <w:t xml:space="preserve"> Curriculum Overview</w:t>
      </w:r>
    </w:p>
    <w:tbl>
      <w:tblPr>
        <w:tblW w:w="5000" w:type="pct"/>
        <w:tblLook w:val="04A0" w:firstRow="1" w:lastRow="0" w:firstColumn="1" w:lastColumn="0" w:noHBand="0" w:noVBand="1"/>
      </w:tblPr>
      <w:tblGrid>
        <w:gridCol w:w="568"/>
        <w:gridCol w:w="1150"/>
        <w:gridCol w:w="1136"/>
        <w:gridCol w:w="1061"/>
        <w:gridCol w:w="1064"/>
        <w:gridCol w:w="1350"/>
        <w:gridCol w:w="1108"/>
        <w:gridCol w:w="1350"/>
        <w:gridCol w:w="1136"/>
        <w:gridCol w:w="1350"/>
        <w:gridCol w:w="1136"/>
        <w:gridCol w:w="865"/>
        <w:gridCol w:w="955"/>
        <w:gridCol w:w="928"/>
        <w:gridCol w:w="221"/>
      </w:tblGrid>
      <w:tr w:rsidR="00E67897" w:rsidRPr="00E67897" w14:paraId="1C72A449" w14:textId="77777777" w:rsidTr="00E67897">
        <w:trPr>
          <w:gridAfter w:val="1"/>
          <w:wAfter w:w="47" w:type="pct"/>
          <w:trHeight w:val="510"/>
        </w:trPr>
        <w:tc>
          <w:tcPr>
            <w:tcW w:w="149" w:type="pct"/>
            <w:tcBorders>
              <w:top w:val="single" w:sz="8" w:space="0" w:color="auto"/>
              <w:left w:val="single" w:sz="8" w:space="0" w:color="auto"/>
              <w:bottom w:val="single" w:sz="4" w:space="0" w:color="auto"/>
              <w:right w:val="single" w:sz="4" w:space="0" w:color="auto"/>
            </w:tcBorders>
            <w:shd w:val="clear" w:color="000000" w:fill="BFBFBF"/>
            <w:vAlign w:val="center"/>
            <w:hideMark/>
          </w:tcPr>
          <w:p w14:paraId="5218865B"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Year</w:t>
            </w:r>
          </w:p>
        </w:tc>
        <w:tc>
          <w:tcPr>
            <w:tcW w:w="756" w:type="pct"/>
            <w:gridSpan w:val="2"/>
            <w:tcBorders>
              <w:top w:val="single" w:sz="8" w:space="0" w:color="auto"/>
              <w:left w:val="nil"/>
              <w:bottom w:val="single" w:sz="4" w:space="0" w:color="auto"/>
              <w:right w:val="single" w:sz="4" w:space="0" w:color="auto"/>
            </w:tcBorders>
            <w:shd w:val="clear" w:color="000000" w:fill="BFBFBF"/>
            <w:vAlign w:val="center"/>
            <w:hideMark/>
          </w:tcPr>
          <w:p w14:paraId="11E7414E"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1.1</w:t>
            </w:r>
          </w:p>
        </w:tc>
        <w:tc>
          <w:tcPr>
            <w:tcW w:w="726" w:type="pct"/>
            <w:gridSpan w:val="2"/>
            <w:tcBorders>
              <w:top w:val="single" w:sz="8" w:space="0" w:color="auto"/>
              <w:left w:val="nil"/>
              <w:bottom w:val="single" w:sz="4" w:space="0" w:color="auto"/>
              <w:right w:val="single" w:sz="4" w:space="0" w:color="auto"/>
            </w:tcBorders>
            <w:shd w:val="clear" w:color="000000" w:fill="BFBFBF"/>
            <w:vAlign w:val="center"/>
            <w:hideMark/>
          </w:tcPr>
          <w:p w14:paraId="6FC1048E"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1.2</w:t>
            </w:r>
          </w:p>
        </w:tc>
        <w:tc>
          <w:tcPr>
            <w:tcW w:w="726" w:type="pct"/>
            <w:gridSpan w:val="2"/>
            <w:tcBorders>
              <w:top w:val="single" w:sz="8" w:space="0" w:color="auto"/>
              <w:left w:val="nil"/>
              <w:bottom w:val="single" w:sz="4" w:space="0" w:color="auto"/>
              <w:right w:val="single" w:sz="4" w:space="0" w:color="auto"/>
            </w:tcBorders>
            <w:shd w:val="clear" w:color="000000" w:fill="BFBFBF"/>
            <w:vAlign w:val="center"/>
            <w:hideMark/>
          </w:tcPr>
          <w:p w14:paraId="5AD8B6C4"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2.1</w:t>
            </w:r>
          </w:p>
        </w:tc>
        <w:tc>
          <w:tcPr>
            <w:tcW w:w="752" w:type="pct"/>
            <w:gridSpan w:val="2"/>
            <w:tcBorders>
              <w:top w:val="single" w:sz="8" w:space="0" w:color="auto"/>
              <w:left w:val="nil"/>
              <w:bottom w:val="single" w:sz="4" w:space="0" w:color="auto"/>
              <w:right w:val="single" w:sz="4" w:space="0" w:color="auto"/>
            </w:tcBorders>
            <w:shd w:val="clear" w:color="000000" w:fill="BFBFBF"/>
            <w:vAlign w:val="center"/>
            <w:hideMark/>
          </w:tcPr>
          <w:p w14:paraId="46E86EB8"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2.2</w:t>
            </w:r>
          </w:p>
        </w:tc>
        <w:tc>
          <w:tcPr>
            <w:tcW w:w="756" w:type="pct"/>
            <w:gridSpan w:val="2"/>
            <w:tcBorders>
              <w:top w:val="single" w:sz="8" w:space="0" w:color="auto"/>
              <w:left w:val="nil"/>
              <w:bottom w:val="single" w:sz="4" w:space="0" w:color="auto"/>
              <w:right w:val="single" w:sz="4" w:space="0" w:color="auto"/>
            </w:tcBorders>
            <w:shd w:val="clear" w:color="000000" w:fill="BFBFBF"/>
            <w:vAlign w:val="center"/>
            <w:hideMark/>
          </w:tcPr>
          <w:p w14:paraId="5DEC69CD"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3.1</w:t>
            </w:r>
          </w:p>
        </w:tc>
        <w:tc>
          <w:tcPr>
            <w:tcW w:w="725" w:type="pct"/>
            <w:gridSpan w:val="2"/>
            <w:tcBorders>
              <w:top w:val="single" w:sz="8" w:space="0" w:color="auto"/>
              <w:left w:val="nil"/>
              <w:bottom w:val="single" w:sz="4" w:space="0" w:color="auto"/>
              <w:right w:val="single" w:sz="4" w:space="0" w:color="auto"/>
            </w:tcBorders>
            <w:shd w:val="clear" w:color="000000" w:fill="BFBFBF"/>
            <w:vAlign w:val="center"/>
            <w:hideMark/>
          </w:tcPr>
          <w:p w14:paraId="51A3B8F6"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3.2</w:t>
            </w:r>
          </w:p>
        </w:tc>
        <w:tc>
          <w:tcPr>
            <w:tcW w:w="363" w:type="pct"/>
            <w:tcBorders>
              <w:top w:val="single" w:sz="8" w:space="0" w:color="auto"/>
              <w:left w:val="nil"/>
              <w:bottom w:val="single" w:sz="4" w:space="0" w:color="auto"/>
              <w:right w:val="single" w:sz="8" w:space="0" w:color="auto"/>
            </w:tcBorders>
            <w:shd w:val="clear" w:color="000000" w:fill="BFBFBF"/>
            <w:vAlign w:val="center"/>
            <w:hideMark/>
          </w:tcPr>
          <w:p w14:paraId="10FB86E4"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w:t>
            </w:r>
          </w:p>
        </w:tc>
      </w:tr>
      <w:tr w:rsidR="00E67897" w:rsidRPr="00E67897" w14:paraId="3B176869" w14:textId="77777777" w:rsidTr="00E67897">
        <w:trPr>
          <w:gridAfter w:val="1"/>
          <w:wAfter w:w="47" w:type="pct"/>
          <w:trHeight w:val="615"/>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7515349F"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10</w:t>
            </w:r>
          </w:p>
        </w:tc>
        <w:tc>
          <w:tcPr>
            <w:tcW w:w="363" w:type="pct"/>
            <w:tcBorders>
              <w:top w:val="nil"/>
              <w:left w:val="nil"/>
              <w:bottom w:val="single" w:sz="4" w:space="0" w:color="auto"/>
              <w:right w:val="single" w:sz="4" w:space="0" w:color="auto"/>
            </w:tcBorders>
            <w:shd w:val="clear" w:color="000000" w:fill="D9D9D9"/>
            <w:vAlign w:val="center"/>
            <w:hideMark/>
          </w:tcPr>
          <w:p w14:paraId="4990A921"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93" w:type="pct"/>
            <w:tcBorders>
              <w:top w:val="nil"/>
              <w:left w:val="nil"/>
              <w:bottom w:val="single" w:sz="4" w:space="0" w:color="auto"/>
              <w:right w:val="single" w:sz="4" w:space="0" w:color="auto"/>
            </w:tcBorders>
            <w:shd w:val="clear" w:color="000000" w:fill="D9D9D9"/>
            <w:vAlign w:val="center"/>
            <w:hideMark/>
          </w:tcPr>
          <w:p w14:paraId="4DB52A15"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tcBorders>
              <w:top w:val="nil"/>
              <w:left w:val="nil"/>
              <w:bottom w:val="single" w:sz="4" w:space="0" w:color="auto"/>
              <w:right w:val="single" w:sz="4" w:space="0" w:color="auto"/>
            </w:tcBorders>
            <w:shd w:val="clear" w:color="000000" w:fill="D9D9D9"/>
            <w:vAlign w:val="center"/>
            <w:hideMark/>
          </w:tcPr>
          <w:p w14:paraId="3A1C5254"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63" w:type="pct"/>
            <w:tcBorders>
              <w:top w:val="nil"/>
              <w:left w:val="nil"/>
              <w:bottom w:val="single" w:sz="4" w:space="0" w:color="auto"/>
              <w:right w:val="single" w:sz="4" w:space="0" w:color="auto"/>
            </w:tcBorders>
            <w:shd w:val="clear" w:color="000000" w:fill="D9D9D9"/>
            <w:vAlign w:val="center"/>
            <w:hideMark/>
          </w:tcPr>
          <w:p w14:paraId="6B8F2D2A"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tcBorders>
              <w:top w:val="nil"/>
              <w:left w:val="nil"/>
              <w:bottom w:val="single" w:sz="4" w:space="0" w:color="auto"/>
              <w:right w:val="single" w:sz="4" w:space="0" w:color="auto"/>
            </w:tcBorders>
            <w:shd w:val="clear" w:color="000000" w:fill="D9D9D9"/>
            <w:vAlign w:val="center"/>
            <w:hideMark/>
          </w:tcPr>
          <w:p w14:paraId="6EC49D7D"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63" w:type="pct"/>
            <w:tcBorders>
              <w:top w:val="nil"/>
              <w:left w:val="nil"/>
              <w:bottom w:val="single" w:sz="4" w:space="0" w:color="auto"/>
              <w:right w:val="single" w:sz="4" w:space="0" w:color="auto"/>
            </w:tcBorders>
            <w:shd w:val="clear" w:color="000000" w:fill="D9D9D9"/>
            <w:vAlign w:val="center"/>
            <w:hideMark/>
          </w:tcPr>
          <w:p w14:paraId="07DAC0B8"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tcBorders>
              <w:top w:val="nil"/>
              <w:left w:val="nil"/>
              <w:bottom w:val="single" w:sz="4" w:space="0" w:color="auto"/>
              <w:right w:val="single" w:sz="4" w:space="0" w:color="auto"/>
            </w:tcBorders>
            <w:shd w:val="clear" w:color="000000" w:fill="D9D9D9"/>
            <w:vAlign w:val="center"/>
            <w:hideMark/>
          </w:tcPr>
          <w:p w14:paraId="6E201381"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88" w:type="pct"/>
            <w:tcBorders>
              <w:top w:val="nil"/>
              <w:left w:val="nil"/>
              <w:bottom w:val="single" w:sz="4" w:space="0" w:color="auto"/>
              <w:right w:val="single" w:sz="4" w:space="0" w:color="auto"/>
            </w:tcBorders>
            <w:shd w:val="clear" w:color="000000" w:fill="D9D9D9"/>
            <w:vAlign w:val="center"/>
            <w:hideMark/>
          </w:tcPr>
          <w:p w14:paraId="5F9932B3"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tcBorders>
              <w:top w:val="nil"/>
              <w:left w:val="nil"/>
              <w:bottom w:val="single" w:sz="4" w:space="0" w:color="auto"/>
              <w:right w:val="single" w:sz="4" w:space="0" w:color="auto"/>
            </w:tcBorders>
            <w:shd w:val="clear" w:color="000000" w:fill="D9D9D9"/>
            <w:vAlign w:val="center"/>
            <w:hideMark/>
          </w:tcPr>
          <w:p w14:paraId="133ADA2B"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93" w:type="pct"/>
            <w:tcBorders>
              <w:top w:val="nil"/>
              <w:left w:val="nil"/>
              <w:bottom w:val="single" w:sz="4" w:space="0" w:color="auto"/>
              <w:right w:val="single" w:sz="4" w:space="0" w:color="auto"/>
            </w:tcBorders>
            <w:shd w:val="clear" w:color="000000" w:fill="D9D9D9"/>
            <w:vAlign w:val="center"/>
            <w:hideMark/>
          </w:tcPr>
          <w:p w14:paraId="53D04EA1"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tcBorders>
              <w:top w:val="nil"/>
              <w:left w:val="nil"/>
              <w:bottom w:val="single" w:sz="4" w:space="0" w:color="auto"/>
              <w:right w:val="single" w:sz="4" w:space="0" w:color="auto"/>
            </w:tcBorders>
            <w:shd w:val="clear" w:color="000000" w:fill="D9D9D9"/>
            <w:vAlign w:val="center"/>
            <w:hideMark/>
          </w:tcPr>
          <w:p w14:paraId="79655A5D"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63" w:type="pct"/>
            <w:tcBorders>
              <w:top w:val="nil"/>
              <w:left w:val="nil"/>
              <w:bottom w:val="single" w:sz="4" w:space="0" w:color="auto"/>
              <w:right w:val="single" w:sz="4" w:space="0" w:color="auto"/>
            </w:tcBorders>
            <w:shd w:val="clear" w:color="000000" w:fill="D9D9D9"/>
            <w:vAlign w:val="center"/>
            <w:hideMark/>
          </w:tcPr>
          <w:p w14:paraId="4048A6DC"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tcBorders>
              <w:top w:val="nil"/>
              <w:left w:val="nil"/>
              <w:bottom w:val="single" w:sz="4" w:space="0" w:color="auto"/>
              <w:right w:val="single" w:sz="8" w:space="0" w:color="auto"/>
            </w:tcBorders>
            <w:shd w:val="clear" w:color="000000" w:fill="D9D9D9"/>
            <w:vAlign w:val="center"/>
            <w:hideMark/>
          </w:tcPr>
          <w:p w14:paraId="3E36102D"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 xml:space="preserve">Useful resources / </w:t>
            </w:r>
            <w:r w:rsidRPr="00E67897">
              <w:rPr>
                <w:rFonts w:ascii="Arial" w:eastAsia="Times New Roman" w:hAnsi="Arial" w:cs="Arial"/>
                <w:i/>
                <w:iCs/>
                <w:color w:val="000000"/>
                <w:kern w:val="0"/>
                <w:sz w:val="20"/>
                <w:szCs w:val="20"/>
                <w:lang w:eastAsia="en-GB"/>
                <w14:ligatures w14:val="none"/>
              </w:rPr>
              <w:lastRenderedPageBreak/>
              <w:t>websites</w:t>
            </w:r>
          </w:p>
        </w:tc>
      </w:tr>
      <w:tr w:rsidR="00E67897" w:rsidRPr="00E67897" w14:paraId="363ABF3C" w14:textId="77777777" w:rsidTr="00E67897">
        <w:trPr>
          <w:gridAfter w:val="1"/>
          <w:wAfter w:w="47" w:type="pct"/>
          <w:trHeight w:val="2370"/>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0C0D6ABA"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lastRenderedPageBreak/>
              <w:t>1.1</w:t>
            </w:r>
          </w:p>
        </w:tc>
        <w:tc>
          <w:tcPr>
            <w:tcW w:w="363" w:type="pct"/>
            <w:tcBorders>
              <w:top w:val="nil"/>
              <w:left w:val="nil"/>
              <w:bottom w:val="single" w:sz="4" w:space="0" w:color="auto"/>
              <w:right w:val="single" w:sz="4" w:space="0" w:color="auto"/>
            </w:tcBorders>
            <w:shd w:val="clear" w:color="000000" w:fill="DAF2D0"/>
            <w:vAlign w:val="center"/>
            <w:hideMark/>
          </w:tcPr>
          <w:p w14:paraId="79C4083B"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Baseline testing</w:t>
            </w:r>
          </w:p>
        </w:tc>
        <w:tc>
          <w:tcPr>
            <w:tcW w:w="393" w:type="pct"/>
            <w:tcBorders>
              <w:top w:val="nil"/>
              <w:left w:val="nil"/>
              <w:bottom w:val="single" w:sz="4" w:space="0" w:color="auto"/>
              <w:right w:val="single" w:sz="4" w:space="0" w:color="auto"/>
            </w:tcBorders>
            <w:shd w:val="clear" w:color="000000" w:fill="DAF2D0"/>
            <w:vAlign w:val="center"/>
            <w:hideMark/>
          </w:tcPr>
          <w:p w14:paraId="707CB525"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xml:space="preserve">3 tests to check baseline levels in: drawing, researching and sewing. Marks will be averaged and will form the basis of the </w:t>
            </w:r>
            <w:proofErr w:type="spellStart"/>
            <w:r w:rsidRPr="00E67897">
              <w:rPr>
                <w:rFonts w:ascii="Arial" w:eastAsia="Times New Roman" w:hAnsi="Arial" w:cs="Arial"/>
                <w:color w:val="000000"/>
                <w:kern w:val="0"/>
                <w:sz w:val="20"/>
                <w:szCs w:val="20"/>
                <w:lang w:eastAsia="en-GB"/>
                <w14:ligatures w14:val="none"/>
              </w:rPr>
              <w:t>preditced</w:t>
            </w:r>
            <w:proofErr w:type="spellEnd"/>
            <w:r w:rsidRPr="00E67897">
              <w:rPr>
                <w:rFonts w:ascii="Arial" w:eastAsia="Times New Roman" w:hAnsi="Arial" w:cs="Arial"/>
                <w:color w:val="000000"/>
                <w:kern w:val="0"/>
                <w:sz w:val="20"/>
                <w:szCs w:val="20"/>
                <w:lang w:eastAsia="en-GB"/>
                <w14:ligatures w14:val="none"/>
              </w:rPr>
              <w:t xml:space="preserve"> grade.</w:t>
            </w:r>
          </w:p>
        </w:tc>
        <w:tc>
          <w:tcPr>
            <w:tcW w:w="3685" w:type="pct"/>
            <w:gridSpan w:val="10"/>
            <w:tcBorders>
              <w:top w:val="single" w:sz="4" w:space="0" w:color="auto"/>
              <w:left w:val="nil"/>
              <w:bottom w:val="single" w:sz="4" w:space="0" w:color="auto"/>
              <w:right w:val="single" w:sz="4" w:space="0" w:color="000000"/>
            </w:tcBorders>
            <w:shd w:val="clear" w:color="000000" w:fill="E8E8E8"/>
            <w:vAlign w:val="center"/>
            <w:hideMark/>
          </w:tcPr>
          <w:p w14:paraId="7B3E3410"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w:t>
            </w:r>
          </w:p>
        </w:tc>
        <w:tc>
          <w:tcPr>
            <w:tcW w:w="363" w:type="pct"/>
            <w:vMerge w:val="restart"/>
            <w:tcBorders>
              <w:top w:val="nil"/>
              <w:left w:val="single" w:sz="4" w:space="0" w:color="auto"/>
              <w:bottom w:val="single" w:sz="8" w:space="0" w:color="000000"/>
              <w:right w:val="single" w:sz="8" w:space="0" w:color="auto"/>
            </w:tcBorders>
            <w:vAlign w:val="center"/>
            <w:hideMark/>
          </w:tcPr>
          <w:p w14:paraId="1C60521C"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xml:space="preserve">Aqa website, Pinterest Boards, V&amp;A Museum, Tate Gallery, Canva, Student Art Guide, </w:t>
            </w:r>
            <w:proofErr w:type="spellStart"/>
            <w:r w:rsidRPr="00E67897">
              <w:rPr>
                <w:rFonts w:ascii="Arial" w:eastAsia="Times New Roman" w:hAnsi="Arial" w:cs="Arial"/>
                <w:color w:val="000000"/>
                <w:kern w:val="0"/>
                <w:sz w:val="20"/>
                <w:szCs w:val="20"/>
                <w:lang w:eastAsia="en-GB"/>
                <w14:ligatures w14:val="none"/>
              </w:rPr>
              <w:t>Youtube</w:t>
            </w:r>
            <w:proofErr w:type="spellEnd"/>
            <w:r w:rsidRPr="00E67897">
              <w:rPr>
                <w:rFonts w:ascii="Arial" w:eastAsia="Times New Roman" w:hAnsi="Arial" w:cs="Arial"/>
                <w:color w:val="000000"/>
                <w:kern w:val="0"/>
                <w:sz w:val="20"/>
                <w:szCs w:val="20"/>
                <w:lang w:eastAsia="en-GB"/>
                <w14:ligatures w14:val="none"/>
              </w:rPr>
              <w:t xml:space="preserve">, </w:t>
            </w:r>
          </w:p>
        </w:tc>
      </w:tr>
      <w:tr w:rsidR="00E67897" w:rsidRPr="00E67897" w14:paraId="27156FB8" w14:textId="77777777" w:rsidTr="00E67897">
        <w:trPr>
          <w:gridAfter w:val="1"/>
          <w:wAfter w:w="47" w:type="pct"/>
          <w:trHeight w:val="765"/>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06C72A15"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1.2</w:t>
            </w:r>
          </w:p>
        </w:tc>
        <w:tc>
          <w:tcPr>
            <w:tcW w:w="363" w:type="pct"/>
            <w:vMerge w:val="restart"/>
            <w:tcBorders>
              <w:top w:val="nil"/>
              <w:left w:val="single" w:sz="4" w:space="0" w:color="auto"/>
              <w:bottom w:val="single" w:sz="4" w:space="0" w:color="auto"/>
              <w:right w:val="single" w:sz="4" w:space="0" w:color="auto"/>
            </w:tcBorders>
            <w:shd w:val="clear" w:color="000000" w:fill="CAEDFB"/>
            <w:vAlign w:val="center"/>
            <w:hideMark/>
          </w:tcPr>
          <w:p w14:paraId="21A60D78"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Project: Sense of Place</w:t>
            </w:r>
          </w:p>
        </w:tc>
        <w:tc>
          <w:tcPr>
            <w:tcW w:w="393" w:type="pct"/>
            <w:tcBorders>
              <w:top w:val="nil"/>
              <w:left w:val="nil"/>
              <w:bottom w:val="single" w:sz="4" w:space="0" w:color="auto"/>
              <w:right w:val="single" w:sz="4" w:space="0" w:color="auto"/>
            </w:tcBorders>
            <w:shd w:val="clear" w:color="000000" w:fill="CAEDFB"/>
            <w:vAlign w:val="center"/>
            <w:hideMark/>
          </w:tcPr>
          <w:p w14:paraId="7A5F8404"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AO2/3 Photography</w:t>
            </w:r>
          </w:p>
        </w:tc>
        <w:tc>
          <w:tcPr>
            <w:tcW w:w="363" w:type="pct"/>
            <w:vMerge w:val="restart"/>
            <w:tcBorders>
              <w:top w:val="nil"/>
              <w:left w:val="single" w:sz="4" w:space="0" w:color="auto"/>
              <w:bottom w:val="single" w:sz="4" w:space="0" w:color="auto"/>
              <w:right w:val="single" w:sz="4" w:space="0" w:color="auto"/>
            </w:tcBorders>
            <w:shd w:val="clear" w:color="000000" w:fill="CAEDFB"/>
            <w:vAlign w:val="center"/>
            <w:hideMark/>
          </w:tcPr>
          <w:p w14:paraId="3D587BF9"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Project: Sense of Place</w:t>
            </w:r>
          </w:p>
        </w:tc>
        <w:tc>
          <w:tcPr>
            <w:tcW w:w="363" w:type="pct"/>
            <w:tcBorders>
              <w:top w:val="nil"/>
              <w:left w:val="nil"/>
              <w:bottom w:val="single" w:sz="4" w:space="0" w:color="auto"/>
              <w:right w:val="single" w:sz="4" w:space="0" w:color="auto"/>
            </w:tcBorders>
            <w:shd w:val="clear" w:color="000000" w:fill="CAEDFB"/>
            <w:vAlign w:val="center"/>
            <w:hideMark/>
          </w:tcPr>
          <w:p w14:paraId="0698D64E"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AO3 Sketchbook</w:t>
            </w:r>
          </w:p>
        </w:tc>
        <w:tc>
          <w:tcPr>
            <w:tcW w:w="363" w:type="pct"/>
            <w:vMerge w:val="restart"/>
            <w:tcBorders>
              <w:top w:val="nil"/>
              <w:left w:val="single" w:sz="4" w:space="0" w:color="auto"/>
              <w:bottom w:val="single" w:sz="4" w:space="0" w:color="auto"/>
              <w:right w:val="single" w:sz="4" w:space="0" w:color="auto"/>
            </w:tcBorders>
            <w:shd w:val="clear" w:color="000000" w:fill="CAEDFB"/>
            <w:vAlign w:val="center"/>
            <w:hideMark/>
          </w:tcPr>
          <w:p w14:paraId="30620F75"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Project: Sense of Place</w:t>
            </w:r>
          </w:p>
        </w:tc>
        <w:tc>
          <w:tcPr>
            <w:tcW w:w="363" w:type="pct"/>
            <w:tcBorders>
              <w:top w:val="nil"/>
              <w:left w:val="nil"/>
              <w:bottom w:val="single" w:sz="4" w:space="0" w:color="auto"/>
              <w:right w:val="single" w:sz="4" w:space="0" w:color="auto"/>
            </w:tcBorders>
            <w:shd w:val="clear" w:color="000000" w:fill="CAEDFB"/>
            <w:vAlign w:val="center"/>
            <w:hideMark/>
          </w:tcPr>
          <w:p w14:paraId="3CF7B9EB"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AO4 Sketchbook presentation</w:t>
            </w:r>
          </w:p>
        </w:tc>
        <w:tc>
          <w:tcPr>
            <w:tcW w:w="363" w:type="pct"/>
            <w:vMerge w:val="restart"/>
            <w:tcBorders>
              <w:top w:val="nil"/>
              <w:left w:val="single" w:sz="4" w:space="0" w:color="auto"/>
              <w:bottom w:val="single" w:sz="4" w:space="0" w:color="auto"/>
              <w:right w:val="single" w:sz="4" w:space="0" w:color="auto"/>
            </w:tcBorders>
            <w:shd w:val="clear" w:color="000000" w:fill="F2CEEF"/>
            <w:vAlign w:val="center"/>
            <w:hideMark/>
          </w:tcPr>
          <w:p w14:paraId="06A451FA"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 xml:space="preserve">Major project NEA: Earth </w:t>
            </w:r>
            <w:proofErr w:type="gramStart"/>
            <w:r w:rsidRPr="00E67897">
              <w:rPr>
                <w:rFonts w:ascii="Arial" w:eastAsia="Times New Roman" w:hAnsi="Arial" w:cs="Arial"/>
                <w:b/>
                <w:bCs/>
                <w:color w:val="000000"/>
                <w:kern w:val="0"/>
                <w:sz w:val="28"/>
                <w:szCs w:val="28"/>
                <w:lang w:eastAsia="en-GB"/>
                <w14:ligatures w14:val="none"/>
              </w:rPr>
              <w:t>From</w:t>
            </w:r>
            <w:proofErr w:type="gramEnd"/>
            <w:r w:rsidRPr="00E67897">
              <w:rPr>
                <w:rFonts w:ascii="Arial" w:eastAsia="Times New Roman" w:hAnsi="Arial" w:cs="Arial"/>
                <w:b/>
                <w:bCs/>
                <w:color w:val="000000"/>
                <w:kern w:val="0"/>
                <w:sz w:val="28"/>
                <w:szCs w:val="28"/>
                <w:lang w:eastAsia="en-GB"/>
                <w14:ligatures w14:val="none"/>
              </w:rPr>
              <w:t xml:space="preserve"> Above</w:t>
            </w:r>
          </w:p>
        </w:tc>
        <w:tc>
          <w:tcPr>
            <w:tcW w:w="388" w:type="pct"/>
            <w:tcBorders>
              <w:top w:val="nil"/>
              <w:left w:val="nil"/>
              <w:bottom w:val="single" w:sz="4" w:space="0" w:color="auto"/>
              <w:right w:val="single" w:sz="4" w:space="0" w:color="auto"/>
            </w:tcBorders>
            <w:shd w:val="clear" w:color="000000" w:fill="F2CEEF"/>
            <w:vAlign w:val="center"/>
            <w:hideMark/>
          </w:tcPr>
          <w:p w14:paraId="68E9A2FC"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AO2/3 Photography</w:t>
            </w:r>
          </w:p>
        </w:tc>
        <w:tc>
          <w:tcPr>
            <w:tcW w:w="1481" w:type="pct"/>
            <w:gridSpan w:val="4"/>
            <w:vMerge w:val="restart"/>
            <w:tcBorders>
              <w:top w:val="single" w:sz="4" w:space="0" w:color="auto"/>
              <w:left w:val="single" w:sz="4" w:space="0" w:color="auto"/>
              <w:bottom w:val="single" w:sz="4" w:space="0" w:color="000000"/>
              <w:right w:val="single" w:sz="4" w:space="0" w:color="000000"/>
            </w:tcBorders>
            <w:shd w:val="clear" w:color="000000" w:fill="E8E8E8"/>
            <w:vAlign w:val="center"/>
            <w:hideMark/>
          </w:tcPr>
          <w:p w14:paraId="661E7C1B"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w:t>
            </w:r>
          </w:p>
        </w:tc>
        <w:tc>
          <w:tcPr>
            <w:tcW w:w="363" w:type="pct"/>
            <w:vMerge/>
            <w:tcBorders>
              <w:top w:val="nil"/>
              <w:left w:val="single" w:sz="4" w:space="0" w:color="auto"/>
              <w:bottom w:val="single" w:sz="8" w:space="0" w:color="000000"/>
              <w:right w:val="single" w:sz="8" w:space="0" w:color="auto"/>
            </w:tcBorders>
            <w:vAlign w:val="center"/>
            <w:hideMark/>
          </w:tcPr>
          <w:p w14:paraId="3A8BFA7D"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r>
      <w:tr w:rsidR="00E67897" w:rsidRPr="00E67897" w14:paraId="49ECA433" w14:textId="77777777" w:rsidTr="00E67897">
        <w:trPr>
          <w:gridAfter w:val="1"/>
          <w:wAfter w:w="47" w:type="pct"/>
          <w:trHeight w:val="810"/>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7C6BA54E"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2.1</w:t>
            </w:r>
          </w:p>
        </w:tc>
        <w:tc>
          <w:tcPr>
            <w:tcW w:w="363" w:type="pct"/>
            <w:vMerge/>
            <w:tcBorders>
              <w:top w:val="nil"/>
              <w:left w:val="single" w:sz="4" w:space="0" w:color="auto"/>
              <w:bottom w:val="single" w:sz="4" w:space="0" w:color="auto"/>
              <w:right w:val="single" w:sz="4" w:space="0" w:color="auto"/>
            </w:tcBorders>
            <w:vAlign w:val="center"/>
            <w:hideMark/>
          </w:tcPr>
          <w:p w14:paraId="48B19BC5"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93" w:type="pct"/>
            <w:tcBorders>
              <w:top w:val="nil"/>
              <w:left w:val="nil"/>
              <w:bottom w:val="single" w:sz="4" w:space="0" w:color="auto"/>
              <w:right w:val="single" w:sz="4" w:space="0" w:color="auto"/>
            </w:tcBorders>
            <w:shd w:val="clear" w:color="000000" w:fill="CAEDFB"/>
            <w:vAlign w:val="center"/>
            <w:hideMark/>
          </w:tcPr>
          <w:p w14:paraId="60B1A6E9"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AO1 Artist research</w:t>
            </w:r>
          </w:p>
        </w:tc>
        <w:tc>
          <w:tcPr>
            <w:tcW w:w="363" w:type="pct"/>
            <w:vMerge/>
            <w:tcBorders>
              <w:top w:val="nil"/>
              <w:left w:val="single" w:sz="4" w:space="0" w:color="auto"/>
              <w:bottom w:val="single" w:sz="4" w:space="0" w:color="auto"/>
              <w:right w:val="single" w:sz="4" w:space="0" w:color="auto"/>
            </w:tcBorders>
            <w:vAlign w:val="center"/>
            <w:hideMark/>
          </w:tcPr>
          <w:p w14:paraId="1A5D2A63"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63" w:type="pct"/>
            <w:tcBorders>
              <w:top w:val="nil"/>
              <w:left w:val="nil"/>
              <w:bottom w:val="single" w:sz="4" w:space="0" w:color="auto"/>
              <w:right w:val="single" w:sz="4" w:space="0" w:color="auto"/>
            </w:tcBorders>
            <w:shd w:val="clear" w:color="000000" w:fill="CAEDFB"/>
            <w:vAlign w:val="center"/>
            <w:hideMark/>
          </w:tcPr>
          <w:p w14:paraId="032FE778"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AO3 Focussed drawing 1</w:t>
            </w:r>
          </w:p>
        </w:tc>
        <w:tc>
          <w:tcPr>
            <w:tcW w:w="363" w:type="pct"/>
            <w:vMerge/>
            <w:tcBorders>
              <w:top w:val="nil"/>
              <w:left w:val="single" w:sz="4" w:space="0" w:color="auto"/>
              <w:bottom w:val="single" w:sz="4" w:space="0" w:color="auto"/>
              <w:right w:val="single" w:sz="4" w:space="0" w:color="auto"/>
            </w:tcBorders>
            <w:vAlign w:val="center"/>
            <w:hideMark/>
          </w:tcPr>
          <w:p w14:paraId="5FCF8F5A"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63" w:type="pct"/>
            <w:tcBorders>
              <w:top w:val="nil"/>
              <w:left w:val="nil"/>
              <w:bottom w:val="single" w:sz="4" w:space="0" w:color="auto"/>
              <w:right w:val="single" w:sz="4" w:space="0" w:color="auto"/>
            </w:tcBorders>
            <w:shd w:val="clear" w:color="000000" w:fill="CAEDFB"/>
            <w:vAlign w:val="center"/>
            <w:hideMark/>
          </w:tcPr>
          <w:p w14:paraId="38BB68B5"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AO3 Focussed drawing 2</w:t>
            </w:r>
          </w:p>
        </w:tc>
        <w:tc>
          <w:tcPr>
            <w:tcW w:w="363" w:type="pct"/>
            <w:vMerge/>
            <w:tcBorders>
              <w:top w:val="nil"/>
              <w:left w:val="single" w:sz="4" w:space="0" w:color="auto"/>
              <w:bottom w:val="single" w:sz="4" w:space="0" w:color="auto"/>
              <w:right w:val="single" w:sz="4" w:space="0" w:color="auto"/>
            </w:tcBorders>
            <w:vAlign w:val="center"/>
            <w:hideMark/>
          </w:tcPr>
          <w:p w14:paraId="08ACBFA6"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88" w:type="pct"/>
            <w:tcBorders>
              <w:top w:val="nil"/>
              <w:left w:val="nil"/>
              <w:bottom w:val="single" w:sz="4" w:space="0" w:color="auto"/>
              <w:right w:val="single" w:sz="4" w:space="0" w:color="auto"/>
            </w:tcBorders>
            <w:shd w:val="clear" w:color="000000" w:fill="F2CEEF"/>
            <w:vAlign w:val="center"/>
            <w:hideMark/>
          </w:tcPr>
          <w:p w14:paraId="6640F940"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AO1 Artist research</w:t>
            </w:r>
          </w:p>
        </w:tc>
        <w:tc>
          <w:tcPr>
            <w:tcW w:w="1481" w:type="pct"/>
            <w:gridSpan w:val="4"/>
            <w:vMerge/>
            <w:tcBorders>
              <w:top w:val="nil"/>
              <w:left w:val="nil"/>
              <w:bottom w:val="single" w:sz="4" w:space="0" w:color="auto"/>
              <w:right w:val="single" w:sz="4" w:space="0" w:color="auto"/>
            </w:tcBorders>
            <w:vAlign w:val="center"/>
            <w:hideMark/>
          </w:tcPr>
          <w:p w14:paraId="65A7040F"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nil"/>
              <w:left w:val="single" w:sz="4" w:space="0" w:color="auto"/>
              <w:bottom w:val="single" w:sz="8" w:space="0" w:color="000000"/>
              <w:right w:val="single" w:sz="8" w:space="0" w:color="auto"/>
            </w:tcBorders>
            <w:vAlign w:val="center"/>
            <w:hideMark/>
          </w:tcPr>
          <w:p w14:paraId="53539E4C"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r>
      <w:tr w:rsidR="00E67897" w:rsidRPr="00E67897" w14:paraId="7DD25987" w14:textId="77777777" w:rsidTr="00E67897">
        <w:trPr>
          <w:gridAfter w:val="1"/>
          <w:wAfter w:w="47" w:type="pct"/>
          <w:trHeight w:val="600"/>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16640329"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2.2</w:t>
            </w:r>
          </w:p>
        </w:tc>
        <w:tc>
          <w:tcPr>
            <w:tcW w:w="363" w:type="pct"/>
            <w:vMerge/>
            <w:tcBorders>
              <w:top w:val="nil"/>
              <w:left w:val="single" w:sz="4" w:space="0" w:color="auto"/>
              <w:bottom w:val="single" w:sz="4" w:space="0" w:color="auto"/>
              <w:right w:val="single" w:sz="4" w:space="0" w:color="auto"/>
            </w:tcBorders>
            <w:vAlign w:val="center"/>
            <w:hideMark/>
          </w:tcPr>
          <w:p w14:paraId="15D9EC14"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93" w:type="pct"/>
            <w:tcBorders>
              <w:top w:val="nil"/>
              <w:left w:val="nil"/>
              <w:bottom w:val="single" w:sz="4" w:space="0" w:color="auto"/>
              <w:right w:val="single" w:sz="4" w:space="0" w:color="auto"/>
            </w:tcBorders>
            <w:shd w:val="clear" w:color="000000" w:fill="CAEDFB"/>
            <w:vAlign w:val="center"/>
            <w:hideMark/>
          </w:tcPr>
          <w:p w14:paraId="644266DF"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 techniques</w:t>
            </w:r>
          </w:p>
        </w:tc>
        <w:tc>
          <w:tcPr>
            <w:tcW w:w="363" w:type="pct"/>
            <w:vMerge/>
            <w:tcBorders>
              <w:top w:val="nil"/>
              <w:left w:val="single" w:sz="4" w:space="0" w:color="auto"/>
              <w:bottom w:val="single" w:sz="4" w:space="0" w:color="auto"/>
              <w:right w:val="single" w:sz="4" w:space="0" w:color="auto"/>
            </w:tcBorders>
            <w:vAlign w:val="center"/>
            <w:hideMark/>
          </w:tcPr>
          <w:p w14:paraId="62716E46"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63" w:type="pct"/>
            <w:tcBorders>
              <w:top w:val="nil"/>
              <w:left w:val="nil"/>
              <w:bottom w:val="single" w:sz="4" w:space="0" w:color="auto"/>
              <w:right w:val="single" w:sz="4" w:space="0" w:color="auto"/>
            </w:tcBorders>
            <w:shd w:val="clear" w:color="000000" w:fill="CAEDFB"/>
            <w:vAlign w:val="center"/>
            <w:hideMark/>
          </w:tcPr>
          <w:p w14:paraId="34A05789"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 techniques</w:t>
            </w:r>
          </w:p>
        </w:tc>
        <w:tc>
          <w:tcPr>
            <w:tcW w:w="363" w:type="pct"/>
            <w:vMerge/>
            <w:tcBorders>
              <w:top w:val="nil"/>
              <w:left w:val="single" w:sz="4" w:space="0" w:color="auto"/>
              <w:bottom w:val="single" w:sz="4" w:space="0" w:color="auto"/>
              <w:right w:val="single" w:sz="4" w:space="0" w:color="auto"/>
            </w:tcBorders>
            <w:vAlign w:val="center"/>
            <w:hideMark/>
          </w:tcPr>
          <w:p w14:paraId="064AF006"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63" w:type="pct"/>
            <w:tcBorders>
              <w:top w:val="nil"/>
              <w:left w:val="nil"/>
              <w:bottom w:val="single" w:sz="4" w:space="0" w:color="auto"/>
              <w:right w:val="single" w:sz="4" w:space="0" w:color="auto"/>
            </w:tcBorders>
            <w:shd w:val="clear" w:color="000000" w:fill="CAEDFB"/>
            <w:vAlign w:val="center"/>
            <w:hideMark/>
          </w:tcPr>
          <w:p w14:paraId="03E6D413"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All Aos final piece</w:t>
            </w:r>
          </w:p>
        </w:tc>
        <w:tc>
          <w:tcPr>
            <w:tcW w:w="363" w:type="pct"/>
            <w:vMerge/>
            <w:tcBorders>
              <w:top w:val="nil"/>
              <w:left w:val="single" w:sz="4" w:space="0" w:color="auto"/>
              <w:bottom w:val="single" w:sz="4" w:space="0" w:color="auto"/>
              <w:right w:val="single" w:sz="4" w:space="0" w:color="auto"/>
            </w:tcBorders>
            <w:vAlign w:val="center"/>
            <w:hideMark/>
          </w:tcPr>
          <w:p w14:paraId="496291BA"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88" w:type="pct"/>
            <w:tcBorders>
              <w:top w:val="nil"/>
              <w:left w:val="nil"/>
              <w:bottom w:val="single" w:sz="4" w:space="0" w:color="auto"/>
              <w:right w:val="single" w:sz="4" w:space="0" w:color="auto"/>
            </w:tcBorders>
            <w:shd w:val="clear" w:color="000000" w:fill="F2CEEF"/>
            <w:vAlign w:val="center"/>
            <w:hideMark/>
          </w:tcPr>
          <w:p w14:paraId="657D6895"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 techniques</w:t>
            </w:r>
          </w:p>
        </w:tc>
        <w:tc>
          <w:tcPr>
            <w:tcW w:w="1481" w:type="pct"/>
            <w:gridSpan w:val="4"/>
            <w:vMerge/>
            <w:tcBorders>
              <w:top w:val="nil"/>
              <w:left w:val="nil"/>
              <w:bottom w:val="single" w:sz="4" w:space="0" w:color="auto"/>
              <w:right w:val="single" w:sz="4" w:space="0" w:color="auto"/>
            </w:tcBorders>
            <w:vAlign w:val="center"/>
            <w:hideMark/>
          </w:tcPr>
          <w:p w14:paraId="1721F812"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nil"/>
              <w:left w:val="single" w:sz="4" w:space="0" w:color="auto"/>
              <w:bottom w:val="single" w:sz="8" w:space="0" w:color="000000"/>
              <w:right w:val="single" w:sz="8" w:space="0" w:color="auto"/>
            </w:tcBorders>
            <w:vAlign w:val="center"/>
            <w:hideMark/>
          </w:tcPr>
          <w:p w14:paraId="0D367926"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r>
      <w:tr w:rsidR="00E67897" w:rsidRPr="00E67897" w14:paraId="32E951BA" w14:textId="77777777" w:rsidTr="00E67897">
        <w:trPr>
          <w:gridAfter w:val="1"/>
          <w:wAfter w:w="47" w:type="pct"/>
          <w:trHeight w:val="615"/>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09C18F20"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3.1</w:t>
            </w:r>
          </w:p>
        </w:tc>
        <w:tc>
          <w:tcPr>
            <w:tcW w:w="2959" w:type="pct"/>
            <w:gridSpan w:val="8"/>
            <w:vMerge w:val="restart"/>
            <w:tcBorders>
              <w:top w:val="single" w:sz="4" w:space="0" w:color="auto"/>
              <w:left w:val="single" w:sz="4" w:space="0" w:color="auto"/>
              <w:bottom w:val="single" w:sz="8" w:space="0" w:color="000000"/>
              <w:right w:val="single" w:sz="4" w:space="0" w:color="000000"/>
            </w:tcBorders>
            <w:shd w:val="clear" w:color="000000" w:fill="E8E8E8"/>
            <w:vAlign w:val="center"/>
            <w:hideMark/>
          </w:tcPr>
          <w:p w14:paraId="619C747F"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w:t>
            </w:r>
          </w:p>
        </w:tc>
        <w:tc>
          <w:tcPr>
            <w:tcW w:w="363" w:type="pct"/>
            <w:vMerge w:val="restart"/>
            <w:tcBorders>
              <w:top w:val="nil"/>
              <w:left w:val="single" w:sz="4" w:space="0" w:color="auto"/>
              <w:bottom w:val="single" w:sz="8" w:space="0" w:color="000000"/>
              <w:right w:val="single" w:sz="4" w:space="0" w:color="auto"/>
            </w:tcBorders>
            <w:shd w:val="clear" w:color="000000" w:fill="F2CEEF"/>
            <w:vAlign w:val="center"/>
            <w:hideMark/>
          </w:tcPr>
          <w:p w14:paraId="4A2E1CFA" w14:textId="77777777" w:rsidR="00E67897" w:rsidRPr="00E67897" w:rsidRDefault="00E67897" w:rsidP="00E67897">
            <w:pPr>
              <w:spacing w:after="0" w:line="240" w:lineRule="auto"/>
              <w:jc w:val="center"/>
              <w:rPr>
                <w:rFonts w:ascii="Arial" w:eastAsia="Times New Roman" w:hAnsi="Arial" w:cs="Arial"/>
                <w:b/>
                <w:bCs/>
                <w:color w:val="000000"/>
                <w:kern w:val="0"/>
                <w:sz w:val="24"/>
                <w:szCs w:val="24"/>
                <w:lang w:eastAsia="en-GB"/>
                <w14:ligatures w14:val="none"/>
              </w:rPr>
            </w:pPr>
            <w:r w:rsidRPr="00E67897">
              <w:rPr>
                <w:rFonts w:ascii="Arial" w:eastAsia="Times New Roman" w:hAnsi="Arial" w:cs="Arial"/>
                <w:b/>
                <w:bCs/>
                <w:color w:val="000000"/>
                <w:kern w:val="0"/>
                <w:sz w:val="24"/>
                <w:szCs w:val="24"/>
                <w:lang w:eastAsia="en-GB"/>
                <w14:ligatures w14:val="none"/>
              </w:rPr>
              <w:t xml:space="preserve">Major project NEA: Earth </w:t>
            </w:r>
            <w:proofErr w:type="gramStart"/>
            <w:r w:rsidRPr="00E67897">
              <w:rPr>
                <w:rFonts w:ascii="Arial" w:eastAsia="Times New Roman" w:hAnsi="Arial" w:cs="Arial"/>
                <w:b/>
                <w:bCs/>
                <w:color w:val="000000"/>
                <w:kern w:val="0"/>
                <w:sz w:val="24"/>
                <w:szCs w:val="24"/>
                <w:lang w:eastAsia="en-GB"/>
                <w14:ligatures w14:val="none"/>
              </w:rPr>
              <w:t>From</w:t>
            </w:r>
            <w:proofErr w:type="gramEnd"/>
            <w:r w:rsidRPr="00E67897">
              <w:rPr>
                <w:rFonts w:ascii="Arial" w:eastAsia="Times New Roman" w:hAnsi="Arial" w:cs="Arial"/>
                <w:b/>
                <w:bCs/>
                <w:color w:val="000000"/>
                <w:kern w:val="0"/>
                <w:sz w:val="24"/>
                <w:szCs w:val="24"/>
                <w:lang w:eastAsia="en-GB"/>
                <w14:ligatures w14:val="none"/>
              </w:rPr>
              <w:t xml:space="preserve"> Above</w:t>
            </w:r>
          </w:p>
        </w:tc>
        <w:tc>
          <w:tcPr>
            <w:tcW w:w="393" w:type="pct"/>
            <w:tcBorders>
              <w:top w:val="nil"/>
              <w:left w:val="nil"/>
              <w:bottom w:val="single" w:sz="4" w:space="0" w:color="auto"/>
              <w:right w:val="single" w:sz="4" w:space="0" w:color="auto"/>
            </w:tcBorders>
            <w:shd w:val="clear" w:color="000000" w:fill="F2CEEF"/>
            <w:vAlign w:val="center"/>
            <w:hideMark/>
          </w:tcPr>
          <w:p w14:paraId="661A91CA"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AO2/3 Photography</w:t>
            </w:r>
          </w:p>
        </w:tc>
        <w:tc>
          <w:tcPr>
            <w:tcW w:w="363" w:type="pct"/>
            <w:vMerge w:val="restart"/>
            <w:tcBorders>
              <w:top w:val="nil"/>
              <w:left w:val="single" w:sz="4" w:space="0" w:color="auto"/>
              <w:bottom w:val="single" w:sz="8" w:space="0" w:color="000000"/>
              <w:right w:val="single" w:sz="4" w:space="0" w:color="auto"/>
            </w:tcBorders>
            <w:shd w:val="clear" w:color="000000" w:fill="F2CEEF"/>
            <w:vAlign w:val="center"/>
            <w:hideMark/>
          </w:tcPr>
          <w:p w14:paraId="2457CC99" w14:textId="77777777" w:rsidR="00E67897" w:rsidRPr="00E67897" w:rsidRDefault="00E67897" w:rsidP="00E67897">
            <w:pPr>
              <w:spacing w:after="0" w:line="240" w:lineRule="auto"/>
              <w:jc w:val="center"/>
              <w:rPr>
                <w:rFonts w:ascii="Arial" w:eastAsia="Times New Roman" w:hAnsi="Arial" w:cs="Arial"/>
                <w:b/>
                <w:bCs/>
                <w:color w:val="000000"/>
                <w:kern w:val="0"/>
                <w:sz w:val="24"/>
                <w:szCs w:val="24"/>
                <w:lang w:eastAsia="en-GB"/>
                <w14:ligatures w14:val="none"/>
              </w:rPr>
            </w:pPr>
            <w:r w:rsidRPr="00E67897">
              <w:rPr>
                <w:rFonts w:ascii="Arial" w:eastAsia="Times New Roman" w:hAnsi="Arial" w:cs="Arial"/>
                <w:b/>
                <w:bCs/>
                <w:color w:val="000000"/>
                <w:kern w:val="0"/>
                <w:sz w:val="24"/>
                <w:szCs w:val="24"/>
                <w:lang w:eastAsia="en-GB"/>
                <w14:ligatures w14:val="none"/>
              </w:rPr>
              <w:t xml:space="preserve">Major project NEA: Earth </w:t>
            </w:r>
            <w:proofErr w:type="gramStart"/>
            <w:r w:rsidRPr="00E67897">
              <w:rPr>
                <w:rFonts w:ascii="Arial" w:eastAsia="Times New Roman" w:hAnsi="Arial" w:cs="Arial"/>
                <w:b/>
                <w:bCs/>
                <w:color w:val="000000"/>
                <w:kern w:val="0"/>
                <w:sz w:val="24"/>
                <w:szCs w:val="24"/>
                <w:lang w:eastAsia="en-GB"/>
                <w14:ligatures w14:val="none"/>
              </w:rPr>
              <w:t>From</w:t>
            </w:r>
            <w:proofErr w:type="gramEnd"/>
            <w:r w:rsidRPr="00E67897">
              <w:rPr>
                <w:rFonts w:ascii="Arial" w:eastAsia="Times New Roman" w:hAnsi="Arial" w:cs="Arial"/>
                <w:b/>
                <w:bCs/>
                <w:color w:val="000000"/>
                <w:kern w:val="0"/>
                <w:sz w:val="24"/>
                <w:szCs w:val="24"/>
                <w:lang w:eastAsia="en-GB"/>
                <w14:ligatures w14:val="none"/>
              </w:rPr>
              <w:t xml:space="preserve"> Above</w:t>
            </w:r>
          </w:p>
        </w:tc>
        <w:tc>
          <w:tcPr>
            <w:tcW w:w="363" w:type="pct"/>
            <w:tcBorders>
              <w:top w:val="nil"/>
              <w:left w:val="nil"/>
              <w:bottom w:val="single" w:sz="4" w:space="0" w:color="auto"/>
              <w:right w:val="single" w:sz="4" w:space="0" w:color="auto"/>
            </w:tcBorders>
            <w:shd w:val="clear" w:color="000000" w:fill="F2CEEF"/>
            <w:vAlign w:val="center"/>
            <w:hideMark/>
          </w:tcPr>
          <w:p w14:paraId="5750D7BB"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PPE 1 prep</w:t>
            </w:r>
          </w:p>
        </w:tc>
        <w:tc>
          <w:tcPr>
            <w:tcW w:w="363" w:type="pct"/>
            <w:vMerge/>
            <w:tcBorders>
              <w:top w:val="nil"/>
              <w:left w:val="single" w:sz="4" w:space="0" w:color="auto"/>
              <w:bottom w:val="single" w:sz="8" w:space="0" w:color="000000"/>
              <w:right w:val="single" w:sz="8" w:space="0" w:color="auto"/>
            </w:tcBorders>
            <w:vAlign w:val="center"/>
            <w:hideMark/>
          </w:tcPr>
          <w:p w14:paraId="53710C15"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r>
      <w:tr w:rsidR="00E67897" w:rsidRPr="00E67897" w14:paraId="50D22961" w14:textId="77777777" w:rsidTr="00E67897">
        <w:trPr>
          <w:gridAfter w:val="1"/>
          <w:wAfter w:w="47" w:type="pct"/>
          <w:trHeight w:val="825"/>
        </w:trPr>
        <w:tc>
          <w:tcPr>
            <w:tcW w:w="149" w:type="pct"/>
            <w:tcBorders>
              <w:top w:val="nil"/>
              <w:left w:val="single" w:sz="8" w:space="0" w:color="auto"/>
              <w:bottom w:val="single" w:sz="8" w:space="0" w:color="auto"/>
              <w:right w:val="single" w:sz="4" w:space="0" w:color="auto"/>
            </w:tcBorders>
            <w:shd w:val="clear" w:color="000000" w:fill="BFBFBF"/>
            <w:vAlign w:val="center"/>
            <w:hideMark/>
          </w:tcPr>
          <w:p w14:paraId="3BF12D14"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3.2</w:t>
            </w:r>
          </w:p>
        </w:tc>
        <w:tc>
          <w:tcPr>
            <w:tcW w:w="2959" w:type="pct"/>
            <w:gridSpan w:val="8"/>
            <w:vMerge/>
            <w:tcBorders>
              <w:top w:val="nil"/>
              <w:left w:val="single" w:sz="8" w:space="0" w:color="auto"/>
              <w:bottom w:val="single" w:sz="8" w:space="0" w:color="auto"/>
              <w:right w:val="single" w:sz="4" w:space="0" w:color="auto"/>
            </w:tcBorders>
            <w:vAlign w:val="center"/>
            <w:hideMark/>
          </w:tcPr>
          <w:p w14:paraId="2E5B304F"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nil"/>
              <w:left w:val="single" w:sz="4" w:space="0" w:color="auto"/>
              <w:bottom w:val="single" w:sz="8" w:space="0" w:color="000000"/>
              <w:right w:val="single" w:sz="4" w:space="0" w:color="auto"/>
            </w:tcBorders>
            <w:vAlign w:val="center"/>
            <w:hideMark/>
          </w:tcPr>
          <w:p w14:paraId="7B590A95" w14:textId="77777777" w:rsidR="00E67897" w:rsidRPr="00E67897" w:rsidRDefault="00E67897" w:rsidP="00E67897">
            <w:pPr>
              <w:spacing w:after="0" w:line="240" w:lineRule="auto"/>
              <w:rPr>
                <w:rFonts w:ascii="Arial" w:eastAsia="Times New Roman" w:hAnsi="Arial" w:cs="Arial"/>
                <w:b/>
                <w:bCs/>
                <w:color w:val="000000"/>
                <w:kern w:val="0"/>
                <w:sz w:val="24"/>
                <w:szCs w:val="24"/>
                <w:lang w:eastAsia="en-GB"/>
                <w14:ligatures w14:val="none"/>
              </w:rPr>
            </w:pPr>
          </w:p>
        </w:tc>
        <w:tc>
          <w:tcPr>
            <w:tcW w:w="393" w:type="pct"/>
            <w:tcBorders>
              <w:top w:val="nil"/>
              <w:left w:val="nil"/>
              <w:bottom w:val="single" w:sz="8" w:space="0" w:color="auto"/>
              <w:right w:val="single" w:sz="4" w:space="0" w:color="auto"/>
            </w:tcBorders>
            <w:shd w:val="clear" w:color="000000" w:fill="F2CEEF"/>
            <w:vAlign w:val="center"/>
            <w:hideMark/>
          </w:tcPr>
          <w:p w14:paraId="21F7E5B3"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AO1 Artist research 1/ AO2 Artist techniques</w:t>
            </w:r>
          </w:p>
        </w:tc>
        <w:tc>
          <w:tcPr>
            <w:tcW w:w="363" w:type="pct"/>
            <w:vMerge/>
            <w:tcBorders>
              <w:top w:val="nil"/>
              <w:left w:val="single" w:sz="4" w:space="0" w:color="auto"/>
              <w:bottom w:val="single" w:sz="8" w:space="0" w:color="000000"/>
              <w:right w:val="single" w:sz="4" w:space="0" w:color="auto"/>
            </w:tcBorders>
            <w:vAlign w:val="center"/>
            <w:hideMark/>
          </w:tcPr>
          <w:p w14:paraId="3E33C956" w14:textId="77777777" w:rsidR="00E67897" w:rsidRPr="00E67897" w:rsidRDefault="00E67897" w:rsidP="00E67897">
            <w:pPr>
              <w:spacing w:after="0" w:line="240" w:lineRule="auto"/>
              <w:rPr>
                <w:rFonts w:ascii="Arial" w:eastAsia="Times New Roman" w:hAnsi="Arial" w:cs="Arial"/>
                <w:b/>
                <w:bCs/>
                <w:color w:val="000000"/>
                <w:kern w:val="0"/>
                <w:sz w:val="24"/>
                <w:szCs w:val="24"/>
                <w:lang w:eastAsia="en-GB"/>
                <w14:ligatures w14:val="none"/>
              </w:rPr>
            </w:pPr>
          </w:p>
        </w:tc>
        <w:tc>
          <w:tcPr>
            <w:tcW w:w="363" w:type="pct"/>
            <w:tcBorders>
              <w:top w:val="nil"/>
              <w:left w:val="nil"/>
              <w:bottom w:val="single" w:sz="8" w:space="0" w:color="auto"/>
              <w:right w:val="single" w:sz="4" w:space="0" w:color="auto"/>
            </w:tcBorders>
            <w:shd w:val="clear" w:color="000000" w:fill="F2CEEF"/>
            <w:vAlign w:val="center"/>
            <w:hideMark/>
          </w:tcPr>
          <w:p w14:paraId="63BFC2C1"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xml:space="preserve">All Aos </w:t>
            </w:r>
            <w:proofErr w:type="gramStart"/>
            <w:r w:rsidRPr="00E67897">
              <w:rPr>
                <w:rFonts w:ascii="Arial" w:eastAsia="Times New Roman" w:hAnsi="Arial" w:cs="Arial"/>
                <w:color w:val="000000"/>
                <w:kern w:val="0"/>
                <w:sz w:val="20"/>
                <w:szCs w:val="20"/>
                <w:lang w:eastAsia="en-GB"/>
                <w14:ligatures w14:val="none"/>
              </w:rPr>
              <w:t>final outcome</w:t>
            </w:r>
            <w:proofErr w:type="gramEnd"/>
            <w:r w:rsidRPr="00E67897">
              <w:rPr>
                <w:rFonts w:ascii="Arial" w:eastAsia="Times New Roman" w:hAnsi="Arial" w:cs="Arial"/>
                <w:color w:val="000000"/>
                <w:kern w:val="0"/>
                <w:sz w:val="20"/>
                <w:szCs w:val="20"/>
                <w:lang w:eastAsia="en-GB"/>
                <w14:ligatures w14:val="none"/>
              </w:rPr>
              <w:t xml:space="preserve"> 1</w:t>
            </w:r>
          </w:p>
        </w:tc>
        <w:tc>
          <w:tcPr>
            <w:tcW w:w="363" w:type="pct"/>
            <w:vMerge/>
            <w:tcBorders>
              <w:top w:val="nil"/>
              <w:left w:val="single" w:sz="4" w:space="0" w:color="auto"/>
              <w:bottom w:val="single" w:sz="8" w:space="0" w:color="000000"/>
              <w:right w:val="single" w:sz="8" w:space="0" w:color="auto"/>
            </w:tcBorders>
            <w:vAlign w:val="center"/>
            <w:hideMark/>
          </w:tcPr>
          <w:p w14:paraId="4E9F5023"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r>
      <w:tr w:rsidR="00E67897" w:rsidRPr="00E67897" w14:paraId="287BCB85" w14:textId="77777777" w:rsidTr="00E67897">
        <w:trPr>
          <w:gridAfter w:val="1"/>
          <w:wAfter w:w="47" w:type="pct"/>
          <w:trHeight w:val="300"/>
        </w:trPr>
        <w:tc>
          <w:tcPr>
            <w:tcW w:w="149" w:type="pct"/>
            <w:tcBorders>
              <w:top w:val="nil"/>
              <w:left w:val="nil"/>
              <w:bottom w:val="nil"/>
              <w:right w:val="nil"/>
            </w:tcBorders>
            <w:noWrap/>
            <w:vAlign w:val="bottom"/>
            <w:hideMark/>
          </w:tcPr>
          <w:p w14:paraId="298A3FD6"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tcBorders>
              <w:top w:val="nil"/>
              <w:left w:val="nil"/>
              <w:bottom w:val="nil"/>
              <w:right w:val="nil"/>
            </w:tcBorders>
            <w:noWrap/>
            <w:vAlign w:val="bottom"/>
            <w:hideMark/>
          </w:tcPr>
          <w:p w14:paraId="37BFC72A"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93" w:type="pct"/>
            <w:tcBorders>
              <w:top w:val="nil"/>
              <w:left w:val="nil"/>
              <w:bottom w:val="nil"/>
              <w:right w:val="nil"/>
            </w:tcBorders>
            <w:noWrap/>
            <w:vAlign w:val="bottom"/>
            <w:hideMark/>
          </w:tcPr>
          <w:p w14:paraId="5348689A"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1BE1CDB0"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409CA870"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54F69FD0"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145DC136"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6BC9F581"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88" w:type="pct"/>
            <w:tcBorders>
              <w:top w:val="nil"/>
              <w:left w:val="nil"/>
              <w:bottom w:val="nil"/>
              <w:right w:val="nil"/>
            </w:tcBorders>
            <w:noWrap/>
            <w:vAlign w:val="bottom"/>
            <w:hideMark/>
          </w:tcPr>
          <w:p w14:paraId="3DDC3B3E"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44D98A39"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93" w:type="pct"/>
            <w:tcBorders>
              <w:top w:val="nil"/>
              <w:left w:val="nil"/>
              <w:bottom w:val="nil"/>
              <w:right w:val="nil"/>
            </w:tcBorders>
            <w:noWrap/>
            <w:vAlign w:val="bottom"/>
            <w:hideMark/>
          </w:tcPr>
          <w:p w14:paraId="6898783C"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3C49733C"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68D68BAD"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c>
          <w:tcPr>
            <w:tcW w:w="363" w:type="pct"/>
            <w:tcBorders>
              <w:top w:val="nil"/>
              <w:left w:val="nil"/>
              <w:bottom w:val="nil"/>
              <w:right w:val="nil"/>
            </w:tcBorders>
            <w:noWrap/>
            <w:vAlign w:val="bottom"/>
            <w:hideMark/>
          </w:tcPr>
          <w:p w14:paraId="09B9659C"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r>
      <w:tr w:rsidR="00E67897" w:rsidRPr="00E67897" w14:paraId="5965B996" w14:textId="77777777" w:rsidTr="00E67897">
        <w:trPr>
          <w:gridAfter w:val="1"/>
          <w:wAfter w:w="47" w:type="pct"/>
          <w:trHeight w:val="420"/>
        </w:trPr>
        <w:tc>
          <w:tcPr>
            <w:tcW w:w="149" w:type="pct"/>
            <w:tcBorders>
              <w:top w:val="single" w:sz="8" w:space="0" w:color="auto"/>
              <w:left w:val="single" w:sz="8" w:space="0" w:color="auto"/>
              <w:bottom w:val="single" w:sz="4" w:space="0" w:color="auto"/>
              <w:right w:val="single" w:sz="4" w:space="0" w:color="auto"/>
            </w:tcBorders>
            <w:shd w:val="clear" w:color="000000" w:fill="BFBFBF"/>
            <w:vAlign w:val="center"/>
            <w:hideMark/>
          </w:tcPr>
          <w:p w14:paraId="303B697C"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lastRenderedPageBreak/>
              <w:t>Year</w:t>
            </w:r>
          </w:p>
        </w:tc>
        <w:tc>
          <w:tcPr>
            <w:tcW w:w="756" w:type="pct"/>
            <w:gridSpan w:val="2"/>
            <w:tcBorders>
              <w:top w:val="single" w:sz="8" w:space="0" w:color="auto"/>
              <w:left w:val="nil"/>
              <w:bottom w:val="nil"/>
              <w:right w:val="single" w:sz="4" w:space="0" w:color="auto"/>
            </w:tcBorders>
            <w:shd w:val="clear" w:color="000000" w:fill="BFBFBF"/>
            <w:vAlign w:val="center"/>
            <w:hideMark/>
          </w:tcPr>
          <w:p w14:paraId="724A8E6A"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1.1</w:t>
            </w:r>
          </w:p>
        </w:tc>
        <w:tc>
          <w:tcPr>
            <w:tcW w:w="726" w:type="pct"/>
            <w:gridSpan w:val="2"/>
            <w:tcBorders>
              <w:top w:val="single" w:sz="8" w:space="0" w:color="auto"/>
              <w:left w:val="nil"/>
              <w:bottom w:val="nil"/>
              <w:right w:val="single" w:sz="4" w:space="0" w:color="auto"/>
            </w:tcBorders>
            <w:shd w:val="clear" w:color="000000" w:fill="BFBFBF"/>
            <w:vAlign w:val="center"/>
            <w:hideMark/>
          </w:tcPr>
          <w:p w14:paraId="31466694"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1.2</w:t>
            </w:r>
          </w:p>
        </w:tc>
        <w:tc>
          <w:tcPr>
            <w:tcW w:w="726" w:type="pct"/>
            <w:gridSpan w:val="2"/>
            <w:tcBorders>
              <w:top w:val="single" w:sz="8" w:space="0" w:color="auto"/>
              <w:left w:val="nil"/>
              <w:bottom w:val="nil"/>
              <w:right w:val="single" w:sz="4" w:space="0" w:color="auto"/>
            </w:tcBorders>
            <w:shd w:val="clear" w:color="000000" w:fill="BFBFBF"/>
            <w:vAlign w:val="center"/>
            <w:hideMark/>
          </w:tcPr>
          <w:p w14:paraId="74DA0F28"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2.1</w:t>
            </w:r>
          </w:p>
        </w:tc>
        <w:tc>
          <w:tcPr>
            <w:tcW w:w="752" w:type="pct"/>
            <w:gridSpan w:val="2"/>
            <w:tcBorders>
              <w:top w:val="single" w:sz="8" w:space="0" w:color="auto"/>
              <w:left w:val="nil"/>
              <w:bottom w:val="nil"/>
              <w:right w:val="single" w:sz="4" w:space="0" w:color="auto"/>
            </w:tcBorders>
            <w:shd w:val="clear" w:color="000000" w:fill="BFBFBF"/>
            <w:vAlign w:val="center"/>
            <w:hideMark/>
          </w:tcPr>
          <w:p w14:paraId="6C84781A"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2.2</w:t>
            </w:r>
          </w:p>
        </w:tc>
        <w:tc>
          <w:tcPr>
            <w:tcW w:w="756" w:type="pct"/>
            <w:gridSpan w:val="2"/>
            <w:tcBorders>
              <w:top w:val="single" w:sz="8" w:space="0" w:color="auto"/>
              <w:left w:val="nil"/>
              <w:bottom w:val="nil"/>
              <w:right w:val="single" w:sz="4" w:space="0" w:color="auto"/>
            </w:tcBorders>
            <w:shd w:val="clear" w:color="000000" w:fill="BFBFBF"/>
            <w:vAlign w:val="center"/>
            <w:hideMark/>
          </w:tcPr>
          <w:p w14:paraId="31005FFA"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3.1</w:t>
            </w:r>
          </w:p>
        </w:tc>
        <w:tc>
          <w:tcPr>
            <w:tcW w:w="725" w:type="pct"/>
            <w:gridSpan w:val="2"/>
            <w:tcBorders>
              <w:top w:val="single" w:sz="8" w:space="0" w:color="auto"/>
              <w:left w:val="nil"/>
              <w:bottom w:val="nil"/>
              <w:right w:val="single" w:sz="4" w:space="0" w:color="auto"/>
            </w:tcBorders>
            <w:shd w:val="clear" w:color="000000" w:fill="BFBFBF"/>
            <w:vAlign w:val="center"/>
            <w:hideMark/>
          </w:tcPr>
          <w:p w14:paraId="766ECE43"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Term 3.2</w:t>
            </w:r>
          </w:p>
        </w:tc>
        <w:tc>
          <w:tcPr>
            <w:tcW w:w="363" w:type="pct"/>
            <w:tcBorders>
              <w:top w:val="single" w:sz="8" w:space="0" w:color="auto"/>
              <w:left w:val="nil"/>
              <w:bottom w:val="nil"/>
              <w:right w:val="single" w:sz="8" w:space="0" w:color="auto"/>
            </w:tcBorders>
            <w:shd w:val="clear" w:color="000000" w:fill="BFBFBF"/>
            <w:vAlign w:val="center"/>
            <w:hideMark/>
          </w:tcPr>
          <w:p w14:paraId="13EBD562" w14:textId="77777777" w:rsidR="00E67897" w:rsidRPr="00E67897" w:rsidRDefault="00E67897" w:rsidP="00E67897">
            <w:pPr>
              <w:spacing w:after="0" w:line="240" w:lineRule="auto"/>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 </w:t>
            </w:r>
          </w:p>
        </w:tc>
      </w:tr>
      <w:tr w:rsidR="00E67897" w:rsidRPr="00E67897" w14:paraId="27C87617" w14:textId="77777777" w:rsidTr="00E67897">
        <w:trPr>
          <w:gridAfter w:val="1"/>
          <w:wAfter w:w="47" w:type="pct"/>
          <w:trHeight w:val="510"/>
        </w:trPr>
        <w:tc>
          <w:tcPr>
            <w:tcW w:w="149" w:type="pct"/>
            <w:vMerge w:val="restart"/>
            <w:tcBorders>
              <w:top w:val="nil"/>
              <w:left w:val="single" w:sz="8" w:space="0" w:color="auto"/>
              <w:bottom w:val="single" w:sz="4" w:space="0" w:color="auto"/>
              <w:right w:val="nil"/>
            </w:tcBorders>
            <w:shd w:val="clear" w:color="000000" w:fill="BFBFBF"/>
            <w:vAlign w:val="center"/>
            <w:hideMark/>
          </w:tcPr>
          <w:p w14:paraId="2E8D970B"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11</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08E85BE3"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5519D39A"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5AD7A75E"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1E3C949F"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151E5894"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4838DDD0"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48A2494E"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88"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14E31FE3"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684B062D"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2138EDD3"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20088CB3"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Unit / Topic Covered</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030A68BA"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Intended Outcomes</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416055CD"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r w:rsidRPr="00E67897">
              <w:rPr>
                <w:rFonts w:ascii="Arial" w:eastAsia="Times New Roman" w:hAnsi="Arial" w:cs="Arial"/>
                <w:i/>
                <w:iCs/>
                <w:color w:val="000000"/>
                <w:kern w:val="0"/>
                <w:sz w:val="20"/>
                <w:szCs w:val="20"/>
                <w:lang w:eastAsia="en-GB"/>
                <w14:ligatures w14:val="none"/>
              </w:rPr>
              <w:t>Useful resources / websites</w:t>
            </w:r>
          </w:p>
        </w:tc>
      </w:tr>
      <w:tr w:rsidR="00E67897" w:rsidRPr="00E67897" w14:paraId="15DA6891" w14:textId="77777777" w:rsidTr="00E67897">
        <w:trPr>
          <w:trHeight w:val="240"/>
        </w:trPr>
        <w:tc>
          <w:tcPr>
            <w:tcW w:w="149" w:type="pct"/>
            <w:vMerge/>
            <w:tcBorders>
              <w:top w:val="nil"/>
              <w:left w:val="single" w:sz="8" w:space="0" w:color="auto"/>
              <w:bottom w:val="single" w:sz="4" w:space="0" w:color="auto"/>
              <w:right w:val="nil"/>
            </w:tcBorders>
            <w:vAlign w:val="center"/>
            <w:hideMark/>
          </w:tcPr>
          <w:p w14:paraId="506707F4" w14:textId="77777777" w:rsidR="00E67897" w:rsidRPr="00E67897" w:rsidRDefault="00E67897" w:rsidP="00E67897">
            <w:pPr>
              <w:spacing w:after="0" w:line="240" w:lineRule="auto"/>
              <w:rPr>
                <w:rFonts w:ascii="Arial" w:eastAsia="Times New Roman" w:hAnsi="Arial" w:cs="Arial"/>
                <w:b/>
                <w:b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1BA8ECF1"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14:paraId="3A969019"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3D22F1EA"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00A767E4"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31494D0D"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641DC08A"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64706B26"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88" w:type="pct"/>
            <w:vMerge/>
            <w:tcBorders>
              <w:top w:val="single" w:sz="4" w:space="0" w:color="000000"/>
              <w:left w:val="single" w:sz="4" w:space="0" w:color="000000"/>
              <w:bottom w:val="single" w:sz="4" w:space="0" w:color="000000"/>
              <w:right w:val="single" w:sz="4" w:space="0" w:color="000000"/>
            </w:tcBorders>
            <w:vAlign w:val="center"/>
            <w:hideMark/>
          </w:tcPr>
          <w:p w14:paraId="47CB8073"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650B87FA"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14:paraId="066C779D"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0A3563D5"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3D4392C8"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6462E988" w14:textId="77777777" w:rsidR="00E67897" w:rsidRPr="00E67897" w:rsidRDefault="00E67897" w:rsidP="00E67897">
            <w:pPr>
              <w:spacing w:after="0" w:line="240" w:lineRule="auto"/>
              <w:rPr>
                <w:rFonts w:ascii="Arial" w:eastAsia="Times New Roman" w:hAnsi="Arial" w:cs="Arial"/>
                <w:i/>
                <w:iCs/>
                <w:color w:val="000000"/>
                <w:kern w:val="0"/>
                <w:sz w:val="20"/>
                <w:szCs w:val="20"/>
                <w:lang w:eastAsia="en-GB"/>
                <w14:ligatures w14:val="none"/>
              </w:rPr>
            </w:pPr>
          </w:p>
        </w:tc>
        <w:tc>
          <w:tcPr>
            <w:tcW w:w="47" w:type="pct"/>
            <w:tcBorders>
              <w:top w:val="nil"/>
              <w:left w:val="nil"/>
              <w:bottom w:val="nil"/>
              <w:right w:val="nil"/>
            </w:tcBorders>
            <w:noWrap/>
            <w:vAlign w:val="bottom"/>
            <w:hideMark/>
          </w:tcPr>
          <w:p w14:paraId="41A5EF4E" w14:textId="77777777" w:rsidR="00E67897" w:rsidRPr="00E67897" w:rsidRDefault="00E67897" w:rsidP="00E67897">
            <w:pPr>
              <w:spacing w:after="0" w:line="240" w:lineRule="auto"/>
              <w:jc w:val="center"/>
              <w:rPr>
                <w:rFonts w:ascii="Arial" w:eastAsia="Times New Roman" w:hAnsi="Arial" w:cs="Arial"/>
                <w:i/>
                <w:iCs/>
                <w:color w:val="000000"/>
                <w:kern w:val="0"/>
                <w:sz w:val="20"/>
                <w:szCs w:val="20"/>
                <w:lang w:eastAsia="en-GB"/>
                <w14:ligatures w14:val="none"/>
              </w:rPr>
            </w:pPr>
          </w:p>
        </w:tc>
      </w:tr>
      <w:tr w:rsidR="00E67897" w:rsidRPr="00E67897" w14:paraId="2E55B411" w14:textId="77777777" w:rsidTr="00E67897">
        <w:trPr>
          <w:trHeight w:val="585"/>
        </w:trPr>
        <w:tc>
          <w:tcPr>
            <w:tcW w:w="149" w:type="pct"/>
            <w:tcBorders>
              <w:top w:val="nil"/>
              <w:left w:val="single" w:sz="8" w:space="0" w:color="auto"/>
              <w:bottom w:val="single" w:sz="4" w:space="0" w:color="auto"/>
              <w:right w:val="nil"/>
            </w:tcBorders>
            <w:shd w:val="clear" w:color="000000" w:fill="BFBFBF"/>
            <w:vAlign w:val="center"/>
            <w:hideMark/>
          </w:tcPr>
          <w:p w14:paraId="76EA455C"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1.1</w:t>
            </w:r>
          </w:p>
        </w:tc>
        <w:tc>
          <w:tcPr>
            <w:tcW w:w="363" w:type="pct"/>
            <w:vMerge w:val="restart"/>
            <w:tcBorders>
              <w:top w:val="nil"/>
              <w:left w:val="single" w:sz="4" w:space="0" w:color="000000"/>
              <w:bottom w:val="single" w:sz="4" w:space="0" w:color="000000"/>
              <w:right w:val="single" w:sz="4" w:space="0" w:color="000000"/>
            </w:tcBorders>
            <w:shd w:val="clear" w:color="000000" w:fill="F2CEEF"/>
            <w:vAlign w:val="center"/>
            <w:hideMark/>
          </w:tcPr>
          <w:p w14:paraId="1473CD97" w14:textId="77777777" w:rsidR="00E67897" w:rsidRPr="00E67897" w:rsidRDefault="00E67897" w:rsidP="00E67897">
            <w:pPr>
              <w:spacing w:after="0" w:line="240" w:lineRule="auto"/>
              <w:jc w:val="center"/>
              <w:rPr>
                <w:rFonts w:ascii="Arial" w:eastAsia="Times New Roman" w:hAnsi="Arial" w:cs="Arial"/>
                <w:b/>
                <w:bCs/>
                <w:color w:val="000000"/>
                <w:kern w:val="0"/>
                <w:sz w:val="24"/>
                <w:szCs w:val="24"/>
                <w:lang w:eastAsia="en-GB"/>
                <w14:ligatures w14:val="none"/>
              </w:rPr>
            </w:pPr>
            <w:r w:rsidRPr="00E67897">
              <w:rPr>
                <w:rFonts w:ascii="Arial" w:eastAsia="Times New Roman" w:hAnsi="Arial" w:cs="Arial"/>
                <w:b/>
                <w:bCs/>
                <w:color w:val="000000"/>
                <w:kern w:val="0"/>
                <w:sz w:val="24"/>
                <w:szCs w:val="24"/>
                <w:lang w:eastAsia="en-GB"/>
                <w14:ligatures w14:val="none"/>
              </w:rPr>
              <w:t xml:space="preserve">Major project NEA: Earth </w:t>
            </w:r>
            <w:proofErr w:type="gramStart"/>
            <w:r w:rsidRPr="00E67897">
              <w:rPr>
                <w:rFonts w:ascii="Arial" w:eastAsia="Times New Roman" w:hAnsi="Arial" w:cs="Arial"/>
                <w:b/>
                <w:bCs/>
                <w:color w:val="000000"/>
                <w:kern w:val="0"/>
                <w:sz w:val="24"/>
                <w:szCs w:val="24"/>
                <w:lang w:eastAsia="en-GB"/>
                <w14:ligatures w14:val="none"/>
              </w:rPr>
              <w:t>From</w:t>
            </w:r>
            <w:proofErr w:type="gramEnd"/>
            <w:r w:rsidRPr="00E67897">
              <w:rPr>
                <w:rFonts w:ascii="Arial" w:eastAsia="Times New Roman" w:hAnsi="Arial" w:cs="Arial"/>
                <w:b/>
                <w:bCs/>
                <w:color w:val="000000"/>
                <w:kern w:val="0"/>
                <w:sz w:val="24"/>
                <w:szCs w:val="24"/>
                <w:lang w:eastAsia="en-GB"/>
                <w14:ligatures w14:val="none"/>
              </w:rPr>
              <w:t xml:space="preserve"> Above</w:t>
            </w:r>
          </w:p>
        </w:tc>
        <w:tc>
          <w:tcPr>
            <w:tcW w:w="393" w:type="pct"/>
            <w:tcBorders>
              <w:top w:val="nil"/>
              <w:left w:val="nil"/>
              <w:bottom w:val="single" w:sz="4" w:space="0" w:color="auto"/>
              <w:right w:val="nil"/>
            </w:tcBorders>
            <w:shd w:val="clear" w:color="000000" w:fill="F2CEEF"/>
            <w:vAlign w:val="center"/>
            <w:hideMark/>
          </w:tcPr>
          <w:p w14:paraId="39A2D460"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 Sketchbook pages</w:t>
            </w:r>
          </w:p>
        </w:tc>
        <w:tc>
          <w:tcPr>
            <w:tcW w:w="363" w:type="pct"/>
            <w:vMerge w:val="restart"/>
            <w:tcBorders>
              <w:top w:val="nil"/>
              <w:left w:val="single" w:sz="4" w:space="0" w:color="000000"/>
              <w:bottom w:val="single" w:sz="4" w:space="0" w:color="000000"/>
              <w:right w:val="single" w:sz="4" w:space="0" w:color="000000"/>
            </w:tcBorders>
            <w:shd w:val="clear" w:color="000000" w:fill="F2CEEF"/>
            <w:vAlign w:val="center"/>
            <w:hideMark/>
          </w:tcPr>
          <w:p w14:paraId="36BA3B65" w14:textId="77777777" w:rsidR="00E67897" w:rsidRPr="00E67897" w:rsidRDefault="00E67897" w:rsidP="00E67897">
            <w:pPr>
              <w:spacing w:after="0" w:line="240" w:lineRule="auto"/>
              <w:jc w:val="center"/>
              <w:rPr>
                <w:rFonts w:ascii="Arial" w:eastAsia="Times New Roman" w:hAnsi="Arial" w:cs="Arial"/>
                <w:b/>
                <w:bCs/>
                <w:color w:val="000000"/>
                <w:kern w:val="0"/>
                <w:sz w:val="24"/>
                <w:szCs w:val="24"/>
                <w:lang w:eastAsia="en-GB"/>
                <w14:ligatures w14:val="none"/>
              </w:rPr>
            </w:pPr>
            <w:r w:rsidRPr="00E67897">
              <w:rPr>
                <w:rFonts w:ascii="Arial" w:eastAsia="Times New Roman" w:hAnsi="Arial" w:cs="Arial"/>
                <w:b/>
                <w:bCs/>
                <w:color w:val="000000"/>
                <w:kern w:val="0"/>
                <w:sz w:val="24"/>
                <w:szCs w:val="24"/>
                <w:lang w:eastAsia="en-GB"/>
                <w14:ligatures w14:val="none"/>
              </w:rPr>
              <w:t xml:space="preserve">Major project NEA: Earth </w:t>
            </w:r>
            <w:proofErr w:type="gramStart"/>
            <w:r w:rsidRPr="00E67897">
              <w:rPr>
                <w:rFonts w:ascii="Arial" w:eastAsia="Times New Roman" w:hAnsi="Arial" w:cs="Arial"/>
                <w:b/>
                <w:bCs/>
                <w:color w:val="000000"/>
                <w:kern w:val="0"/>
                <w:sz w:val="24"/>
                <w:szCs w:val="24"/>
                <w:lang w:eastAsia="en-GB"/>
                <w14:ligatures w14:val="none"/>
              </w:rPr>
              <w:t>From</w:t>
            </w:r>
            <w:proofErr w:type="gramEnd"/>
            <w:r w:rsidRPr="00E67897">
              <w:rPr>
                <w:rFonts w:ascii="Arial" w:eastAsia="Times New Roman" w:hAnsi="Arial" w:cs="Arial"/>
                <w:b/>
                <w:bCs/>
                <w:color w:val="000000"/>
                <w:kern w:val="0"/>
                <w:sz w:val="24"/>
                <w:szCs w:val="24"/>
                <w:lang w:eastAsia="en-GB"/>
                <w14:ligatures w14:val="none"/>
              </w:rPr>
              <w:t xml:space="preserve"> Above</w:t>
            </w:r>
          </w:p>
        </w:tc>
        <w:tc>
          <w:tcPr>
            <w:tcW w:w="363" w:type="pct"/>
            <w:tcBorders>
              <w:top w:val="nil"/>
              <w:left w:val="nil"/>
              <w:bottom w:val="single" w:sz="4" w:space="0" w:color="auto"/>
              <w:right w:val="single" w:sz="4" w:space="0" w:color="auto"/>
            </w:tcBorders>
            <w:shd w:val="clear" w:color="000000" w:fill="F2CEEF"/>
            <w:vAlign w:val="center"/>
            <w:hideMark/>
          </w:tcPr>
          <w:p w14:paraId="21856756"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 techniques</w:t>
            </w:r>
          </w:p>
        </w:tc>
        <w:tc>
          <w:tcPr>
            <w:tcW w:w="2959" w:type="pct"/>
            <w:gridSpan w:val="8"/>
            <w:vMerge w:val="restart"/>
            <w:tcBorders>
              <w:top w:val="nil"/>
              <w:left w:val="single" w:sz="4" w:space="0" w:color="auto"/>
              <w:bottom w:val="nil"/>
              <w:right w:val="single" w:sz="4" w:space="0" w:color="000000"/>
            </w:tcBorders>
            <w:shd w:val="clear" w:color="000000" w:fill="E8E8E8"/>
            <w:vAlign w:val="center"/>
            <w:hideMark/>
          </w:tcPr>
          <w:p w14:paraId="15DA1953"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w:t>
            </w:r>
          </w:p>
        </w:tc>
        <w:tc>
          <w:tcPr>
            <w:tcW w:w="363" w:type="pct"/>
            <w:vMerge w:val="restart"/>
            <w:tcBorders>
              <w:top w:val="nil"/>
              <w:left w:val="single" w:sz="4" w:space="0" w:color="auto"/>
              <w:bottom w:val="single" w:sz="4" w:space="0" w:color="000000"/>
              <w:right w:val="single" w:sz="8" w:space="0" w:color="auto"/>
            </w:tcBorders>
            <w:shd w:val="clear" w:color="000000" w:fill="FFFFFF"/>
            <w:vAlign w:val="center"/>
            <w:hideMark/>
          </w:tcPr>
          <w:p w14:paraId="6B0A38C7"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Aqa website, Pinterest Boards, V&amp;A Museum, Tate Gallery, Canva</w:t>
            </w:r>
          </w:p>
        </w:tc>
        <w:tc>
          <w:tcPr>
            <w:tcW w:w="47" w:type="pct"/>
            <w:vAlign w:val="center"/>
            <w:hideMark/>
          </w:tcPr>
          <w:p w14:paraId="023109E8"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r>
      <w:tr w:rsidR="00E67897" w:rsidRPr="00E67897" w14:paraId="5A1867A5" w14:textId="77777777" w:rsidTr="00E67897">
        <w:trPr>
          <w:trHeight w:val="885"/>
        </w:trPr>
        <w:tc>
          <w:tcPr>
            <w:tcW w:w="149" w:type="pct"/>
            <w:tcBorders>
              <w:top w:val="nil"/>
              <w:left w:val="single" w:sz="8" w:space="0" w:color="auto"/>
              <w:bottom w:val="single" w:sz="4" w:space="0" w:color="auto"/>
              <w:right w:val="nil"/>
            </w:tcBorders>
            <w:shd w:val="clear" w:color="000000" w:fill="BFBFBF"/>
            <w:vAlign w:val="center"/>
            <w:hideMark/>
          </w:tcPr>
          <w:p w14:paraId="28E9BF27"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1.2</w:t>
            </w:r>
          </w:p>
        </w:tc>
        <w:tc>
          <w:tcPr>
            <w:tcW w:w="363" w:type="pct"/>
            <w:vMerge/>
            <w:tcBorders>
              <w:top w:val="nil"/>
              <w:left w:val="single" w:sz="4" w:space="0" w:color="000000"/>
              <w:bottom w:val="single" w:sz="4" w:space="0" w:color="000000"/>
              <w:right w:val="single" w:sz="4" w:space="0" w:color="000000"/>
            </w:tcBorders>
            <w:vAlign w:val="center"/>
            <w:hideMark/>
          </w:tcPr>
          <w:p w14:paraId="2A5716E2" w14:textId="77777777" w:rsidR="00E67897" w:rsidRPr="00E67897" w:rsidRDefault="00E67897" w:rsidP="00E67897">
            <w:pPr>
              <w:spacing w:after="0" w:line="240" w:lineRule="auto"/>
              <w:rPr>
                <w:rFonts w:ascii="Arial" w:eastAsia="Times New Roman" w:hAnsi="Arial" w:cs="Arial"/>
                <w:b/>
                <w:bCs/>
                <w:color w:val="000000"/>
                <w:kern w:val="0"/>
                <w:sz w:val="24"/>
                <w:szCs w:val="24"/>
                <w:lang w:eastAsia="en-GB"/>
                <w14:ligatures w14:val="none"/>
              </w:rPr>
            </w:pPr>
          </w:p>
        </w:tc>
        <w:tc>
          <w:tcPr>
            <w:tcW w:w="393" w:type="pct"/>
            <w:tcBorders>
              <w:top w:val="nil"/>
              <w:left w:val="nil"/>
              <w:bottom w:val="single" w:sz="8" w:space="0" w:color="auto"/>
              <w:right w:val="single" w:sz="4" w:space="0" w:color="auto"/>
            </w:tcBorders>
            <w:shd w:val="clear" w:color="000000" w:fill="F2CEEF"/>
            <w:vAlign w:val="center"/>
            <w:hideMark/>
          </w:tcPr>
          <w:p w14:paraId="6A159C2A"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xml:space="preserve">All Aos </w:t>
            </w:r>
            <w:proofErr w:type="gramStart"/>
            <w:r w:rsidRPr="00E67897">
              <w:rPr>
                <w:rFonts w:ascii="Arial" w:eastAsia="Times New Roman" w:hAnsi="Arial" w:cs="Arial"/>
                <w:color w:val="000000"/>
                <w:kern w:val="0"/>
                <w:sz w:val="20"/>
                <w:szCs w:val="20"/>
                <w:lang w:eastAsia="en-GB"/>
                <w14:ligatures w14:val="none"/>
              </w:rPr>
              <w:t>final outcome</w:t>
            </w:r>
            <w:proofErr w:type="gramEnd"/>
            <w:r w:rsidRPr="00E67897">
              <w:rPr>
                <w:rFonts w:ascii="Arial" w:eastAsia="Times New Roman" w:hAnsi="Arial" w:cs="Arial"/>
                <w:color w:val="000000"/>
                <w:kern w:val="0"/>
                <w:sz w:val="20"/>
                <w:szCs w:val="20"/>
                <w:lang w:eastAsia="en-GB"/>
                <w14:ligatures w14:val="none"/>
              </w:rPr>
              <w:t xml:space="preserve"> 2</w:t>
            </w:r>
          </w:p>
        </w:tc>
        <w:tc>
          <w:tcPr>
            <w:tcW w:w="363" w:type="pct"/>
            <w:vMerge/>
            <w:tcBorders>
              <w:top w:val="nil"/>
              <w:left w:val="single" w:sz="4" w:space="0" w:color="000000"/>
              <w:bottom w:val="single" w:sz="4" w:space="0" w:color="000000"/>
              <w:right w:val="single" w:sz="4" w:space="0" w:color="000000"/>
            </w:tcBorders>
            <w:vAlign w:val="center"/>
            <w:hideMark/>
          </w:tcPr>
          <w:p w14:paraId="5A14DCB6" w14:textId="77777777" w:rsidR="00E67897" w:rsidRPr="00E67897" w:rsidRDefault="00E67897" w:rsidP="00E67897">
            <w:pPr>
              <w:spacing w:after="0" w:line="240" w:lineRule="auto"/>
              <w:rPr>
                <w:rFonts w:ascii="Arial" w:eastAsia="Times New Roman" w:hAnsi="Arial" w:cs="Arial"/>
                <w:b/>
                <w:bCs/>
                <w:color w:val="000000"/>
                <w:kern w:val="0"/>
                <w:sz w:val="24"/>
                <w:szCs w:val="24"/>
                <w:lang w:eastAsia="en-GB"/>
                <w14:ligatures w14:val="none"/>
              </w:rPr>
            </w:pPr>
          </w:p>
        </w:tc>
        <w:tc>
          <w:tcPr>
            <w:tcW w:w="363" w:type="pct"/>
            <w:tcBorders>
              <w:top w:val="nil"/>
              <w:left w:val="nil"/>
              <w:bottom w:val="single" w:sz="4" w:space="0" w:color="auto"/>
              <w:right w:val="single" w:sz="4" w:space="0" w:color="auto"/>
            </w:tcBorders>
            <w:shd w:val="clear" w:color="000000" w:fill="F2CEEF"/>
            <w:vAlign w:val="center"/>
            <w:hideMark/>
          </w:tcPr>
          <w:p w14:paraId="6D6409B5"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PPE 2 in November: 3D outcome 3 (AO4)</w:t>
            </w:r>
          </w:p>
        </w:tc>
        <w:tc>
          <w:tcPr>
            <w:tcW w:w="2959" w:type="pct"/>
            <w:gridSpan w:val="8"/>
            <w:vMerge/>
            <w:tcBorders>
              <w:top w:val="nil"/>
              <w:left w:val="nil"/>
              <w:bottom w:val="single" w:sz="4" w:space="0" w:color="auto"/>
              <w:right w:val="single" w:sz="4" w:space="0" w:color="auto"/>
            </w:tcBorders>
            <w:vAlign w:val="center"/>
            <w:hideMark/>
          </w:tcPr>
          <w:p w14:paraId="31D54B8F"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nil"/>
              <w:left w:val="single" w:sz="4" w:space="0" w:color="auto"/>
              <w:bottom w:val="single" w:sz="4" w:space="0" w:color="000000"/>
              <w:right w:val="single" w:sz="8" w:space="0" w:color="auto"/>
            </w:tcBorders>
            <w:vAlign w:val="center"/>
            <w:hideMark/>
          </w:tcPr>
          <w:p w14:paraId="5EC06884"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47" w:type="pct"/>
            <w:vAlign w:val="center"/>
            <w:hideMark/>
          </w:tcPr>
          <w:p w14:paraId="1676794E"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r>
      <w:tr w:rsidR="00E67897" w:rsidRPr="00E67897" w14:paraId="7EBB55F4" w14:textId="77777777" w:rsidTr="00E67897">
        <w:trPr>
          <w:trHeight w:val="615"/>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754D1BA0"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2.1</w:t>
            </w:r>
          </w:p>
        </w:tc>
        <w:tc>
          <w:tcPr>
            <w:tcW w:w="1481" w:type="pct"/>
            <w:gridSpan w:val="4"/>
            <w:vMerge w:val="restart"/>
            <w:tcBorders>
              <w:top w:val="nil"/>
              <w:left w:val="single" w:sz="4" w:space="0" w:color="auto"/>
              <w:bottom w:val="single" w:sz="4" w:space="0" w:color="000000"/>
              <w:right w:val="single" w:sz="4" w:space="0" w:color="000000"/>
            </w:tcBorders>
            <w:shd w:val="clear" w:color="000000" w:fill="E8E8E8"/>
            <w:vAlign w:val="center"/>
            <w:hideMark/>
          </w:tcPr>
          <w:p w14:paraId="2A29BE8A"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FFFFC9"/>
            <w:vAlign w:val="center"/>
            <w:hideMark/>
          </w:tcPr>
          <w:p w14:paraId="1E7F7FE3"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Controlled test</w:t>
            </w:r>
          </w:p>
        </w:tc>
        <w:tc>
          <w:tcPr>
            <w:tcW w:w="363" w:type="pct"/>
            <w:tcBorders>
              <w:top w:val="single" w:sz="4" w:space="0" w:color="auto"/>
              <w:left w:val="nil"/>
              <w:bottom w:val="single" w:sz="4" w:space="0" w:color="auto"/>
              <w:right w:val="nil"/>
            </w:tcBorders>
            <w:shd w:val="clear" w:color="000000" w:fill="FFFFC9"/>
            <w:vAlign w:val="center"/>
            <w:hideMark/>
          </w:tcPr>
          <w:p w14:paraId="1C59F372"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AO1 Explore the themes</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000000" w:fill="FFFFC9"/>
            <w:vAlign w:val="center"/>
            <w:hideMark/>
          </w:tcPr>
          <w:p w14:paraId="41DD16EF"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Controlled test</w:t>
            </w:r>
          </w:p>
        </w:tc>
        <w:tc>
          <w:tcPr>
            <w:tcW w:w="388" w:type="pct"/>
            <w:tcBorders>
              <w:top w:val="single" w:sz="4" w:space="0" w:color="auto"/>
              <w:left w:val="nil"/>
              <w:bottom w:val="single" w:sz="4" w:space="0" w:color="auto"/>
              <w:right w:val="single" w:sz="4" w:space="0" w:color="auto"/>
            </w:tcBorders>
            <w:shd w:val="clear" w:color="000000" w:fill="FFFFC9"/>
            <w:vAlign w:val="center"/>
            <w:hideMark/>
          </w:tcPr>
          <w:p w14:paraId="59C5A358"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AO3 Drawing 2</w:t>
            </w:r>
          </w:p>
        </w:tc>
        <w:tc>
          <w:tcPr>
            <w:tcW w:w="363" w:type="pct"/>
            <w:vMerge w:val="restart"/>
            <w:tcBorders>
              <w:top w:val="single" w:sz="4" w:space="0" w:color="auto"/>
              <w:left w:val="single" w:sz="4" w:space="0" w:color="auto"/>
              <w:bottom w:val="single" w:sz="4" w:space="0" w:color="000000"/>
              <w:right w:val="single" w:sz="4" w:space="0" w:color="auto"/>
            </w:tcBorders>
            <w:shd w:val="clear" w:color="000000" w:fill="FFFFC9"/>
            <w:vAlign w:val="center"/>
            <w:hideMark/>
          </w:tcPr>
          <w:p w14:paraId="0E183C9D" w14:textId="77777777" w:rsidR="00E67897" w:rsidRPr="00E67897" w:rsidRDefault="00E67897" w:rsidP="00E67897">
            <w:pPr>
              <w:spacing w:after="0" w:line="240" w:lineRule="auto"/>
              <w:jc w:val="center"/>
              <w:rPr>
                <w:rFonts w:ascii="Arial" w:eastAsia="Times New Roman" w:hAnsi="Arial" w:cs="Arial"/>
                <w:b/>
                <w:bCs/>
                <w:color w:val="000000"/>
                <w:kern w:val="0"/>
                <w:sz w:val="28"/>
                <w:szCs w:val="28"/>
                <w:lang w:eastAsia="en-GB"/>
                <w14:ligatures w14:val="none"/>
              </w:rPr>
            </w:pPr>
            <w:r w:rsidRPr="00E67897">
              <w:rPr>
                <w:rFonts w:ascii="Arial" w:eastAsia="Times New Roman" w:hAnsi="Arial" w:cs="Arial"/>
                <w:b/>
                <w:bCs/>
                <w:color w:val="000000"/>
                <w:kern w:val="0"/>
                <w:sz w:val="28"/>
                <w:szCs w:val="28"/>
                <w:lang w:eastAsia="en-GB"/>
                <w14:ligatures w14:val="none"/>
              </w:rPr>
              <w:t>Controlled test</w:t>
            </w:r>
          </w:p>
        </w:tc>
        <w:tc>
          <w:tcPr>
            <w:tcW w:w="393" w:type="pct"/>
            <w:tcBorders>
              <w:top w:val="single" w:sz="4" w:space="0" w:color="auto"/>
              <w:left w:val="nil"/>
              <w:bottom w:val="single" w:sz="4" w:space="0" w:color="auto"/>
              <w:right w:val="single" w:sz="4" w:space="0" w:color="auto"/>
            </w:tcBorders>
            <w:shd w:val="clear" w:color="000000" w:fill="FFFFC9"/>
            <w:vAlign w:val="center"/>
            <w:hideMark/>
          </w:tcPr>
          <w:p w14:paraId="52DA1E1D"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AO3 Drawing 3</w:t>
            </w:r>
          </w:p>
        </w:tc>
        <w:tc>
          <w:tcPr>
            <w:tcW w:w="725" w:type="pct"/>
            <w:gridSpan w:val="2"/>
            <w:vMerge w:val="restart"/>
            <w:tcBorders>
              <w:top w:val="single" w:sz="4" w:space="0" w:color="auto"/>
              <w:left w:val="single" w:sz="4" w:space="0" w:color="auto"/>
              <w:bottom w:val="single" w:sz="4" w:space="0" w:color="000000"/>
              <w:right w:val="single" w:sz="4" w:space="0" w:color="000000"/>
            </w:tcBorders>
            <w:shd w:val="clear" w:color="000000" w:fill="E8E8E8"/>
            <w:vAlign w:val="center"/>
            <w:hideMark/>
          </w:tcPr>
          <w:p w14:paraId="14C21887" w14:textId="77777777" w:rsidR="00E67897" w:rsidRPr="00E67897" w:rsidRDefault="00E67897" w:rsidP="00E67897">
            <w:pPr>
              <w:spacing w:after="0" w:line="240" w:lineRule="auto"/>
              <w:jc w:val="center"/>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w:t>
            </w:r>
          </w:p>
        </w:tc>
        <w:tc>
          <w:tcPr>
            <w:tcW w:w="363" w:type="pct"/>
            <w:vMerge/>
            <w:tcBorders>
              <w:top w:val="nil"/>
              <w:left w:val="single" w:sz="4" w:space="0" w:color="auto"/>
              <w:bottom w:val="single" w:sz="4" w:space="0" w:color="000000"/>
              <w:right w:val="single" w:sz="8" w:space="0" w:color="auto"/>
            </w:tcBorders>
            <w:vAlign w:val="center"/>
            <w:hideMark/>
          </w:tcPr>
          <w:p w14:paraId="7533AC49"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47" w:type="pct"/>
            <w:vAlign w:val="center"/>
            <w:hideMark/>
          </w:tcPr>
          <w:p w14:paraId="5A656407"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r>
      <w:tr w:rsidR="00E67897" w:rsidRPr="00E67897" w14:paraId="495478E6" w14:textId="77777777" w:rsidTr="00E67897">
        <w:trPr>
          <w:trHeight w:val="570"/>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73DD63AE"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2.2</w:t>
            </w:r>
          </w:p>
        </w:tc>
        <w:tc>
          <w:tcPr>
            <w:tcW w:w="1481" w:type="pct"/>
            <w:gridSpan w:val="4"/>
            <w:vMerge/>
            <w:tcBorders>
              <w:top w:val="nil"/>
              <w:left w:val="single" w:sz="8" w:space="0" w:color="auto"/>
              <w:bottom w:val="single" w:sz="4" w:space="0" w:color="auto"/>
              <w:right w:val="single" w:sz="4" w:space="0" w:color="auto"/>
            </w:tcBorders>
            <w:vAlign w:val="center"/>
            <w:hideMark/>
          </w:tcPr>
          <w:p w14:paraId="0F45F5BD"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09F0F9F4"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63" w:type="pct"/>
            <w:tcBorders>
              <w:top w:val="nil"/>
              <w:left w:val="nil"/>
              <w:bottom w:val="single" w:sz="4" w:space="0" w:color="auto"/>
              <w:right w:val="nil"/>
            </w:tcBorders>
            <w:shd w:val="clear" w:color="000000" w:fill="FFFFC9"/>
            <w:vAlign w:val="center"/>
            <w:hideMark/>
          </w:tcPr>
          <w:p w14:paraId="7CB1B225"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 xml:space="preserve">AO1 </w:t>
            </w:r>
            <w:proofErr w:type="spellStart"/>
            <w:r w:rsidRPr="00E67897">
              <w:rPr>
                <w:rFonts w:ascii="Arial" w:eastAsia="Times New Roman" w:hAnsi="Arial" w:cs="Arial"/>
                <w:color w:val="000000"/>
                <w:kern w:val="0"/>
                <w:sz w:val="20"/>
                <w:szCs w:val="20"/>
                <w:lang w:eastAsia="en-GB"/>
                <w14:ligatures w14:val="none"/>
              </w:rPr>
              <w:t>reserch</w:t>
            </w:r>
            <w:proofErr w:type="spellEnd"/>
            <w:r w:rsidRPr="00E67897">
              <w:rPr>
                <w:rFonts w:ascii="Arial" w:eastAsia="Times New Roman" w:hAnsi="Arial" w:cs="Arial"/>
                <w:color w:val="000000"/>
                <w:kern w:val="0"/>
                <w:sz w:val="20"/>
                <w:szCs w:val="20"/>
                <w:lang w:eastAsia="en-GB"/>
                <w14:ligatures w14:val="none"/>
              </w:rPr>
              <w:t xml:space="preserve"> artists</w:t>
            </w: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480C3199"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88" w:type="pct"/>
            <w:tcBorders>
              <w:top w:val="nil"/>
              <w:left w:val="nil"/>
              <w:bottom w:val="single" w:sz="4" w:space="0" w:color="auto"/>
              <w:right w:val="single" w:sz="4" w:space="0" w:color="auto"/>
            </w:tcBorders>
            <w:shd w:val="clear" w:color="000000" w:fill="FFFFC9"/>
            <w:vAlign w:val="center"/>
            <w:hideMark/>
          </w:tcPr>
          <w:p w14:paraId="16D793AD"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AO2/3 Photography</w:t>
            </w: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67490633"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93" w:type="pct"/>
            <w:tcBorders>
              <w:top w:val="nil"/>
              <w:left w:val="nil"/>
              <w:bottom w:val="single" w:sz="4" w:space="0" w:color="auto"/>
              <w:right w:val="single" w:sz="4" w:space="0" w:color="auto"/>
            </w:tcBorders>
            <w:shd w:val="clear" w:color="000000" w:fill="FFFFC9"/>
            <w:vAlign w:val="center"/>
            <w:hideMark/>
          </w:tcPr>
          <w:p w14:paraId="777FAEC3"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AO2 Sketchbook pages</w:t>
            </w:r>
          </w:p>
        </w:tc>
        <w:tc>
          <w:tcPr>
            <w:tcW w:w="725" w:type="pct"/>
            <w:gridSpan w:val="2"/>
            <w:vMerge/>
            <w:tcBorders>
              <w:top w:val="nil"/>
              <w:left w:val="nil"/>
              <w:bottom w:val="single" w:sz="4" w:space="0" w:color="auto"/>
              <w:right w:val="single" w:sz="4" w:space="0" w:color="auto"/>
            </w:tcBorders>
            <w:vAlign w:val="center"/>
            <w:hideMark/>
          </w:tcPr>
          <w:p w14:paraId="78605FAE"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nil"/>
              <w:left w:val="single" w:sz="4" w:space="0" w:color="auto"/>
              <w:bottom w:val="single" w:sz="4" w:space="0" w:color="000000"/>
              <w:right w:val="single" w:sz="8" w:space="0" w:color="auto"/>
            </w:tcBorders>
            <w:vAlign w:val="center"/>
            <w:hideMark/>
          </w:tcPr>
          <w:p w14:paraId="24438555"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47" w:type="pct"/>
            <w:vAlign w:val="center"/>
            <w:hideMark/>
          </w:tcPr>
          <w:p w14:paraId="4D5ECFBE"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r>
      <w:tr w:rsidR="00E67897" w:rsidRPr="00E67897" w14:paraId="74186A09" w14:textId="77777777" w:rsidTr="00E67897">
        <w:trPr>
          <w:trHeight w:val="600"/>
        </w:trPr>
        <w:tc>
          <w:tcPr>
            <w:tcW w:w="149" w:type="pct"/>
            <w:tcBorders>
              <w:top w:val="nil"/>
              <w:left w:val="single" w:sz="8" w:space="0" w:color="auto"/>
              <w:bottom w:val="single" w:sz="4" w:space="0" w:color="auto"/>
              <w:right w:val="single" w:sz="4" w:space="0" w:color="auto"/>
            </w:tcBorders>
            <w:shd w:val="clear" w:color="000000" w:fill="BFBFBF"/>
            <w:vAlign w:val="center"/>
            <w:hideMark/>
          </w:tcPr>
          <w:p w14:paraId="48AEF755" w14:textId="77777777" w:rsidR="00E67897" w:rsidRPr="00E67897" w:rsidRDefault="00E67897" w:rsidP="00E67897">
            <w:pPr>
              <w:spacing w:after="0" w:line="240" w:lineRule="auto"/>
              <w:jc w:val="center"/>
              <w:rPr>
                <w:rFonts w:ascii="Arial" w:eastAsia="Times New Roman" w:hAnsi="Arial" w:cs="Arial"/>
                <w:b/>
                <w:bCs/>
                <w:color w:val="000000"/>
                <w:kern w:val="0"/>
                <w:sz w:val="20"/>
                <w:szCs w:val="20"/>
                <w:lang w:eastAsia="en-GB"/>
                <w14:ligatures w14:val="none"/>
              </w:rPr>
            </w:pPr>
            <w:r w:rsidRPr="00E67897">
              <w:rPr>
                <w:rFonts w:ascii="Arial" w:eastAsia="Times New Roman" w:hAnsi="Arial" w:cs="Arial"/>
                <w:b/>
                <w:bCs/>
                <w:color w:val="000000"/>
                <w:kern w:val="0"/>
                <w:sz w:val="20"/>
                <w:szCs w:val="20"/>
                <w:lang w:eastAsia="en-GB"/>
                <w14:ligatures w14:val="none"/>
              </w:rPr>
              <w:t>3.1</w:t>
            </w:r>
          </w:p>
        </w:tc>
        <w:tc>
          <w:tcPr>
            <w:tcW w:w="1481" w:type="pct"/>
            <w:gridSpan w:val="4"/>
            <w:vMerge/>
            <w:tcBorders>
              <w:top w:val="nil"/>
              <w:left w:val="single" w:sz="8" w:space="0" w:color="auto"/>
              <w:bottom w:val="single" w:sz="4" w:space="0" w:color="auto"/>
              <w:right w:val="single" w:sz="4" w:space="0" w:color="auto"/>
            </w:tcBorders>
            <w:vAlign w:val="center"/>
            <w:hideMark/>
          </w:tcPr>
          <w:p w14:paraId="7B53414E"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43FD4DD7"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63" w:type="pct"/>
            <w:tcBorders>
              <w:top w:val="nil"/>
              <w:left w:val="nil"/>
              <w:bottom w:val="single" w:sz="4" w:space="0" w:color="auto"/>
              <w:right w:val="nil"/>
            </w:tcBorders>
            <w:shd w:val="clear" w:color="000000" w:fill="FFFFC9"/>
            <w:vAlign w:val="center"/>
            <w:hideMark/>
          </w:tcPr>
          <w:p w14:paraId="679FF85C"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AO3 Drawing 1</w:t>
            </w: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7F07D7A8"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88" w:type="pct"/>
            <w:tcBorders>
              <w:top w:val="nil"/>
              <w:left w:val="nil"/>
              <w:bottom w:val="single" w:sz="4" w:space="0" w:color="auto"/>
              <w:right w:val="single" w:sz="4" w:space="0" w:color="auto"/>
            </w:tcBorders>
            <w:shd w:val="clear" w:color="000000" w:fill="FFFFC9"/>
            <w:vAlign w:val="center"/>
            <w:hideMark/>
          </w:tcPr>
          <w:p w14:paraId="6AE939FF"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AO4 3D outcome 1</w:t>
            </w:r>
          </w:p>
        </w:tc>
        <w:tc>
          <w:tcPr>
            <w:tcW w:w="363" w:type="pct"/>
            <w:vMerge/>
            <w:tcBorders>
              <w:top w:val="single" w:sz="4" w:space="0" w:color="auto"/>
              <w:left w:val="single" w:sz="4" w:space="0" w:color="auto"/>
              <w:bottom w:val="single" w:sz="4" w:space="0" w:color="000000"/>
              <w:right w:val="single" w:sz="4" w:space="0" w:color="auto"/>
            </w:tcBorders>
            <w:vAlign w:val="center"/>
            <w:hideMark/>
          </w:tcPr>
          <w:p w14:paraId="1062D01E" w14:textId="77777777" w:rsidR="00E67897" w:rsidRPr="00E67897" w:rsidRDefault="00E67897" w:rsidP="00E67897">
            <w:pPr>
              <w:spacing w:after="0" w:line="240" w:lineRule="auto"/>
              <w:rPr>
                <w:rFonts w:ascii="Arial" w:eastAsia="Times New Roman" w:hAnsi="Arial" w:cs="Arial"/>
                <w:b/>
                <w:bCs/>
                <w:color w:val="000000"/>
                <w:kern w:val="0"/>
                <w:sz w:val="28"/>
                <w:szCs w:val="28"/>
                <w:lang w:eastAsia="en-GB"/>
                <w14:ligatures w14:val="none"/>
              </w:rPr>
            </w:pPr>
          </w:p>
        </w:tc>
        <w:tc>
          <w:tcPr>
            <w:tcW w:w="393" w:type="pct"/>
            <w:tcBorders>
              <w:top w:val="nil"/>
              <w:left w:val="nil"/>
              <w:bottom w:val="single" w:sz="4" w:space="0" w:color="auto"/>
              <w:right w:val="single" w:sz="4" w:space="0" w:color="auto"/>
            </w:tcBorders>
            <w:shd w:val="clear" w:color="000000" w:fill="FFFFC9"/>
            <w:vAlign w:val="center"/>
            <w:hideMark/>
          </w:tcPr>
          <w:p w14:paraId="39D6D8B4"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r w:rsidRPr="00E67897">
              <w:rPr>
                <w:rFonts w:ascii="Arial" w:eastAsia="Times New Roman" w:hAnsi="Arial" w:cs="Arial"/>
                <w:color w:val="000000"/>
                <w:kern w:val="0"/>
                <w:sz w:val="20"/>
                <w:szCs w:val="20"/>
                <w:lang w:eastAsia="en-GB"/>
                <w14:ligatures w14:val="none"/>
              </w:rPr>
              <w:t>AO4 3D outcome 3</w:t>
            </w:r>
          </w:p>
        </w:tc>
        <w:tc>
          <w:tcPr>
            <w:tcW w:w="725" w:type="pct"/>
            <w:gridSpan w:val="2"/>
            <w:vMerge/>
            <w:tcBorders>
              <w:top w:val="nil"/>
              <w:left w:val="nil"/>
              <w:bottom w:val="single" w:sz="4" w:space="0" w:color="auto"/>
              <w:right w:val="single" w:sz="4" w:space="0" w:color="auto"/>
            </w:tcBorders>
            <w:vAlign w:val="center"/>
            <w:hideMark/>
          </w:tcPr>
          <w:p w14:paraId="02444803"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363" w:type="pct"/>
            <w:vMerge/>
            <w:tcBorders>
              <w:top w:val="nil"/>
              <w:left w:val="single" w:sz="4" w:space="0" w:color="auto"/>
              <w:bottom w:val="single" w:sz="4" w:space="0" w:color="000000"/>
              <w:right w:val="single" w:sz="8" w:space="0" w:color="auto"/>
            </w:tcBorders>
            <w:vAlign w:val="center"/>
            <w:hideMark/>
          </w:tcPr>
          <w:p w14:paraId="108B4DAB" w14:textId="77777777" w:rsidR="00E67897" w:rsidRPr="00E67897" w:rsidRDefault="00E67897" w:rsidP="00E67897">
            <w:pPr>
              <w:spacing w:after="0" w:line="240" w:lineRule="auto"/>
              <w:rPr>
                <w:rFonts w:ascii="Arial" w:eastAsia="Times New Roman" w:hAnsi="Arial" w:cs="Arial"/>
                <w:color w:val="000000"/>
                <w:kern w:val="0"/>
                <w:sz w:val="20"/>
                <w:szCs w:val="20"/>
                <w:lang w:eastAsia="en-GB"/>
                <w14:ligatures w14:val="none"/>
              </w:rPr>
            </w:pPr>
          </w:p>
        </w:tc>
        <w:tc>
          <w:tcPr>
            <w:tcW w:w="47" w:type="pct"/>
            <w:vAlign w:val="center"/>
            <w:hideMark/>
          </w:tcPr>
          <w:p w14:paraId="4B2F63E7" w14:textId="77777777" w:rsidR="00E67897" w:rsidRPr="00E67897" w:rsidRDefault="00E67897" w:rsidP="00E67897">
            <w:pPr>
              <w:spacing w:after="0" w:line="240" w:lineRule="auto"/>
              <w:rPr>
                <w:rFonts w:ascii="Times New Roman" w:eastAsia="Times New Roman" w:hAnsi="Times New Roman" w:cs="Times New Roman"/>
                <w:kern w:val="0"/>
                <w:sz w:val="20"/>
                <w:szCs w:val="20"/>
                <w:lang w:eastAsia="en-GB"/>
                <w14:ligatures w14:val="none"/>
              </w:rPr>
            </w:pPr>
          </w:p>
        </w:tc>
      </w:tr>
    </w:tbl>
    <w:p w14:paraId="3CA6F289" w14:textId="77777777" w:rsidR="00E67897" w:rsidRDefault="00E67897" w:rsidP="00E67897">
      <w:pPr>
        <w:rPr>
          <w:b/>
          <w:bCs/>
        </w:rPr>
      </w:pPr>
    </w:p>
    <w:p w14:paraId="58880FEC" w14:textId="77777777" w:rsidR="00E67897" w:rsidRPr="008E21DE" w:rsidRDefault="00E67897" w:rsidP="00E67897">
      <w:pPr>
        <w:rPr>
          <w:b/>
          <w:bCs/>
        </w:rPr>
      </w:pPr>
    </w:p>
    <w:p w14:paraId="47C54BAC" w14:textId="757FFA61" w:rsidR="00E67897" w:rsidRPr="008E21DE" w:rsidRDefault="00E67897" w:rsidP="00E67897">
      <w:pPr>
        <w:rPr>
          <w:b/>
          <w:bCs/>
        </w:rPr>
      </w:pPr>
      <w:r>
        <w:rPr>
          <w:b/>
          <w:bCs/>
        </w:rPr>
        <w:t xml:space="preserve">Engineering </w:t>
      </w:r>
    </w:p>
    <w:tbl>
      <w:tblPr>
        <w:tblStyle w:val="TableGrid"/>
        <w:tblW w:w="0" w:type="auto"/>
        <w:tblLook w:val="04A0" w:firstRow="1" w:lastRow="0" w:firstColumn="1" w:lastColumn="0" w:noHBand="0" w:noVBand="1"/>
      </w:tblPr>
      <w:tblGrid>
        <w:gridCol w:w="15388"/>
      </w:tblGrid>
      <w:tr w:rsidR="00E67897" w14:paraId="68EE7C56" w14:textId="77777777">
        <w:tc>
          <w:tcPr>
            <w:tcW w:w="15388" w:type="dxa"/>
          </w:tcPr>
          <w:p w14:paraId="76F4D85A" w14:textId="08457EA2" w:rsidR="00E67897" w:rsidRDefault="00E67897">
            <w:r>
              <w:t>Exam board: WJEC (</w:t>
            </w:r>
            <w:hyperlink r:id="rId22" w:anchor="tab_overview" w:history="1">
              <w:r w:rsidRPr="00F6404E">
                <w:rPr>
                  <w:rStyle w:val="Hyperlink"/>
                  <w:rFonts w:ascii="Arial" w:hAnsi="Arial" w:cs="Arial"/>
                </w:rPr>
                <w:t>https://www.wjec.co.uk/qualifications/engineering-level-1-2/#tab_overview</w:t>
              </w:r>
            </w:hyperlink>
            <w:r>
              <w:rPr>
                <w:rStyle w:val="Hyperlink"/>
                <w:rFonts w:ascii="Arial" w:hAnsi="Arial" w:cs="Arial"/>
              </w:rPr>
              <w:t xml:space="preserve">) </w:t>
            </w:r>
          </w:p>
          <w:p w14:paraId="2A1CF0DA" w14:textId="77777777" w:rsidR="00E67897" w:rsidRDefault="00E67897"/>
          <w:p w14:paraId="3350B449" w14:textId="77777777" w:rsidR="00E67897" w:rsidRDefault="00E67897">
            <w:r>
              <w:t>How we assess your child’s progress in Key Stage 4:</w:t>
            </w:r>
          </w:p>
          <w:p w14:paraId="3A212D3C" w14:textId="77777777" w:rsidR="00E67897" w:rsidRDefault="00E67897"/>
          <w:p w14:paraId="46EB69E3" w14:textId="77777777" w:rsidR="00F607EB" w:rsidRDefault="00F607EB" w:rsidP="00F607EB">
            <w:r>
              <w:t xml:space="preserve">Unit 1 – Engineering Design </w:t>
            </w:r>
          </w:p>
          <w:p w14:paraId="504A0B05" w14:textId="77777777" w:rsidR="00F607EB" w:rsidRDefault="00F607EB" w:rsidP="00F607EB">
            <w:r>
              <w:t>•</w:t>
            </w:r>
            <w:r>
              <w:tab/>
              <w:t>40% of the overall grade</w:t>
            </w:r>
          </w:p>
          <w:p w14:paraId="4395ABB0" w14:textId="77777777" w:rsidR="00F607EB" w:rsidRDefault="00F607EB" w:rsidP="00F607EB">
            <w:r>
              <w:t>•</w:t>
            </w:r>
            <w:r>
              <w:tab/>
              <w:t>Internally assessed controlled assessment, taken in year 11</w:t>
            </w:r>
          </w:p>
          <w:p w14:paraId="5FE855DA" w14:textId="77777777" w:rsidR="00F607EB" w:rsidRDefault="00F607EB" w:rsidP="00F607EB">
            <w:r>
              <w:t>Unit 2 – Producing engineering Products</w:t>
            </w:r>
          </w:p>
          <w:p w14:paraId="6F328102" w14:textId="77777777" w:rsidR="00F607EB" w:rsidRDefault="00F607EB" w:rsidP="00F607EB">
            <w:r>
              <w:t>•</w:t>
            </w:r>
            <w:r>
              <w:tab/>
              <w:t>20% of the overall grade</w:t>
            </w:r>
          </w:p>
          <w:p w14:paraId="7F8C0A61" w14:textId="77777777" w:rsidR="00F607EB" w:rsidRDefault="00F607EB" w:rsidP="00F607EB">
            <w:r>
              <w:t>•</w:t>
            </w:r>
            <w:r>
              <w:tab/>
              <w:t>Internally assessed controlled assessment, taken in year 11</w:t>
            </w:r>
          </w:p>
          <w:p w14:paraId="3A7737BB" w14:textId="77777777" w:rsidR="00F607EB" w:rsidRDefault="00F607EB" w:rsidP="00F607EB">
            <w:r>
              <w:t>Unit 3 – Solving Engineering Problems</w:t>
            </w:r>
          </w:p>
          <w:p w14:paraId="0AA1CA97" w14:textId="77777777" w:rsidR="00F607EB" w:rsidRDefault="00F607EB" w:rsidP="00F607EB">
            <w:r>
              <w:lastRenderedPageBreak/>
              <w:t>•</w:t>
            </w:r>
            <w:r>
              <w:tab/>
              <w:t>40% of the overall grade</w:t>
            </w:r>
          </w:p>
          <w:p w14:paraId="7BE5CB88" w14:textId="77777777" w:rsidR="00F607EB" w:rsidRDefault="00F607EB" w:rsidP="00F607EB">
            <w:r>
              <w:t>•</w:t>
            </w:r>
            <w:r>
              <w:tab/>
              <w:t>Externally set exam paper</w:t>
            </w:r>
          </w:p>
          <w:p w14:paraId="25D13309" w14:textId="39BE27F4" w:rsidR="00E67897" w:rsidRDefault="00F607EB" w:rsidP="00F607EB">
            <w:r>
              <w:t>•</w:t>
            </w:r>
            <w:r>
              <w:tab/>
              <w:t>90-minute exam</w:t>
            </w:r>
          </w:p>
          <w:p w14:paraId="461AD56C" w14:textId="77777777" w:rsidR="00F607EB" w:rsidRDefault="00F607EB" w:rsidP="00F607EB"/>
          <w:p w14:paraId="0761424E" w14:textId="77777777" w:rsidR="00F607EB" w:rsidRDefault="00F607EB" w:rsidP="00F607EB"/>
          <w:p w14:paraId="690483E7" w14:textId="77777777" w:rsidR="00F607EB" w:rsidRDefault="00F607EB" w:rsidP="00F607EB"/>
          <w:p w14:paraId="659FAABF" w14:textId="77777777" w:rsidR="00E67897" w:rsidRDefault="00E67897">
            <w:r>
              <w:t>The following topics are covered in each year:</w:t>
            </w:r>
          </w:p>
          <w:p w14:paraId="3966505B" w14:textId="77777777" w:rsidR="00E67897" w:rsidRDefault="00E67897">
            <w:r>
              <w:t>Year 10:</w:t>
            </w:r>
          </w:p>
          <w:p w14:paraId="188FA504" w14:textId="7826A993" w:rsidR="00507B4B" w:rsidRDefault="00507B4B" w:rsidP="00507B4B">
            <w:r>
              <w:t>Practical Projects</w:t>
            </w:r>
          </w:p>
          <w:p w14:paraId="25258D46" w14:textId="75033EDD" w:rsidR="00E67897" w:rsidRDefault="00432484" w:rsidP="00432484">
            <w:pPr>
              <w:pStyle w:val="ListParagraph"/>
              <w:numPr>
                <w:ilvl w:val="0"/>
                <w:numId w:val="14"/>
              </w:numPr>
            </w:pPr>
            <w:r>
              <w:t>Project 1 – Adjustable Spanner</w:t>
            </w:r>
          </w:p>
          <w:p w14:paraId="5F465E75" w14:textId="63FD3146" w:rsidR="00432484" w:rsidRDefault="00432484" w:rsidP="00432484">
            <w:pPr>
              <w:pStyle w:val="ListParagraph"/>
              <w:numPr>
                <w:ilvl w:val="0"/>
                <w:numId w:val="14"/>
              </w:numPr>
            </w:pPr>
            <w:r>
              <w:t>Project 2 – USB articulated lamp.</w:t>
            </w:r>
          </w:p>
          <w:p w14:paraId="67E73790" w14:textId="77777777" w:rsidR="00432484" w:rsidRDefault="00432484" w:rsidP="00432484"/>
          <w:p w14:paraId="17B40578" w14:textId="2A749FD3" w:rsidR="00432484" w:rsidRDefault="00432484" w:rsidP="00507B4B">
            <w:r>
              <w:t xml:space="preserve">Theory – </w:t>
            </w:r>
          </w:p>
          <w:p w14:paraId="7D330705" w14:textId="7478321F" w:rsidR="00432484" w:rsidRDefault="00507B4B" w:rsidP="00432484">
            <w:pPr>
              <w:pStyle w:val="ListParagraph"/>
              <w:numPr>
                <w:ilvl w:val="0"/>
                <w:numId w:val="14"/>
              </w:numPr>
            </w:pPr>
            <w:r>
              <w:t>Material properties</w:t>
            </w:r>
          </w:p>
          <w:p w14:paraId="0D2C2FF3" w14:textId="0746A80B" w:rsidR="00507B4B" w:rsidRDefault="00507B4B" w:rsidP="00432484">
            <w:pPr>
              <w:pStyle w:val="ListParagraph"/>
              <w:numPr>
                <w:ilvl w:val="0"/>
                <w:numId w:val="14"/>
              </w:numPr>
            </w:pPr>
            <w:r>
              <w:t>Materials – metal, polymers</w:t>
            </w:r>
            <w:r w:rsidR="008D7E69">
              <w:t>, composites, smart and modern materials</w:t>
            </w:r>
            <w:r w:rsidR="009572B1">
              <w:t>.</w:t>
            </w:r>
          </w:p>
          <w:p w14:paraId="46D40A3C" w14:textId="25F72F89" w:rsidR="009572B1" w:rsidRDefault="009572B1" w:rsidP="00432484">
            <w:pPr>
              <w:pStyle w:val="ListParagraph"/>
              <w:numPr>
                <w:ilvl w:val="0"/>
                <w:numId w:val="14"/>
              </w:numPr>
            </w:pPr>
            <w:r>
              <w:t>Material stock forms</w:t>
            </w:r>
          </w:p>
          <w:p w14:paraId="46B6AA43" w14:textId="0F5DD92D" w:rsidR="009572B1" w:rsidRDefault="009572B1" w:rsidP="00432484">
            <w:pPr>
              <w:pStyle w:val="ListParagraph"/>
              <w:numPr>
                <w:ilvl w:val="0"/>
                <w:numId w:val="14"/>
              </w:numPr>
            </w:pPr>
            <w:r>
              <w:t>Material testing methods</w:t>
            </w:r>
          </w:p>
          <w:p w14:paraId="54F59DC7" w14:textId="08448436" w:rsidR="000A62E3" w:rsidRDefault="002364E8" w:rsidP="00432484">
            <w:pPr>
              <w:pStyle w:val="ListParagraph"/>
              <w:numPr>
                <w:ilvl w:val="0"/>
                <w:numId w:val="14"/>
              </w:numPr>
            </w:pPr>
            <w:r>
              <w:t>Engineering developments in structural design, mechanical design and electronic design</w:t>
            </w:r>
            <w:r w:rsidR="008E32EA">
              <w:t>.</w:t>
            </w:r>
          </w:p>
          <w:p w14:paraId="1747AA29" w14:textId="055C88AE" w:rsidR="008E32EA" w:rsidRDefault="008E32EA" w:rsidP="00432484">
            <w:pPr>
              <w:pStyle w:val="ListParagraph"/>
              <w:numPr>
                <w:ilvl w:val="0"/>
                <w:numId w:val="14"/>
              </w:numPr>
            </w:pPr>
            <w:r>
              <w:t>Environmental impacts of Engineering.</w:t>
            </w:r>
          </w:p>
          <w:p w14:paraId="363A386C" w14:textId="4F60A844" w:rsidR="008E32EA" w:rsidRDefault="008E32EA" w:rsidP="00432484">
            <w:pPr>
              <w:pStyle w:val="ListParagraph"/>
              <w:numPr>
                <w:ilvl w:val="0"/>
                <w:numId w:val="14"/>
              </w:numPr>
            </w:pPr>
            <w:r>
              <w:t>Engineering processes.</w:t>
            </w:r>
          </w:p>
          <w:p w14:paraId="63D43C95" w14:textId="434F1E24" w:rsidR="008E32EA" w:rsidRDefault="008E32EA" w:rsidP="00432484">
            <w:pPr>
              <w:pStyle w:val="ListParagraph"/>
              <w:numPr>
                <w:ilvl w:val="0"/>
                <w:numId w:val="14"/>
              </w:numPr>
            </w:pPr>
            <w:r>
              <w:t>Engineering drawings</w:t>
            </w:r>
          </w:p>
          <w:p w14:paraId="48B0EF68" w14:textId="7123CF45" w:rsidR="008E32EA" w:rsidRDefault="008E32EA" w:rsidP="00432484">
            <w:pPr>
              <w:pStyle w:val="ListParagraph"/>
              <w:numPr>
                <w:ilvl w:val="0"/>
                <w:numId w:val="14"/>
              </w:numPr>
            </w:pPr>
            <w:r>
              <w:t>Math</w:t>
            </w:r>
            <w:r w:rsidR="00727E30">
              <w:t>e</w:t>
            </w:r>
            <w:r>
              <w:t xml:space="preserve">matical </w:t>
            </w:r>
            <w:r w:rsidR="00727E30">
              <w:t>principles in Engineering</w:t>
            </w:r>
          </w:p>
          <w:p w14:paraId="2CA98495" w14:textId="77777777" w:rsidR="00E67897" w:rsidRDefault="00E67897"/>
          <w:p w14:paraId="7E500CE9" w14:textId="77777777" w:rsidR="00E67897" w:rsidRDefault="00E67897">
            <w:r>
              <w:t>Year 11:</w:t>
            </w:r>
          </w:p>
          <w:p w14:paraId="5B6F15ED" w14:textId="77777777" w:rsidR="00432484" w:rsidRDefault="00432484" w:rsidP="00432484">
            <w:r>
              <w:t>Unit 1 – Producing engineering Products</w:t>
            </w:r>
          </w:p>
          <w:p w14:paraId="4FA91C4F" w14:textId="77777777" w:rsidR="00432484" w:rsidRDefault="00432484" w:rsidP="00432484">
            <w:r>
              <w:t>•</w:t>
            </w:r>
            <w:r>
              <w:tab/>
              <w:t>Interpreting engineering information</w:t>
            </w:r>
          </w:p>
          <w:p w14:paraId="25AFDC2A" w14:textId="77777777" w:rsidR="00432484" w:rsidRDefault="00432484" w:rsidP="00432484">
            <w:r>
              <w:t>•</w:t>
            </w:r>
            <w:r>
              <w:tab/>
              <w:t>Plan engineering production</w:t>
            </w:r>
          </w:p>
          <w:p w14:paraId="669E0C73" w14:textId="77777777" w:rsidR="00432484" w:rsidRDefault="00432484" w:rsidP="00432484">
            <w:r>
              <w:t>•</w:t>
            </w:r>
            <w:r>
              <w:tab/>
              <w:t xml:space="preserve">Engineering equipment </w:t>
            </w:r>
            <w:proofErr w:type="gramStart"/>
            <w:r>
              <w:t>use</w:t>
            </w:r>
            <w:proofErr w:type="gramEnd"/>
          </w:p>
          <w:p w14:paraId="585085C5" w14:textId="77777777" w:rsidR="00432484" w:rsidRDefault="00432484" w:rsidP="00432484">
            <w:r>
              <w:t>•</w:t>
            </w:r>
            <w:r>
              <w:tab/>
              <w:t>Engineering processes</w:t>
            </w:r>
          </w:p>
          <w:p w14:paraId="2428C949" w14:textId="77777777" w:rsidR="00432484" w:rsidRDefault="00432484" w:rsidP="00432484">
            <w:r>
              <w:t xml:space="preserve">Unit 2 – Engineering Design </w:t>
            </w:r>
          </w:p>
          <w:p w14:paraId="4BBEAC84" w14:textId="77777777" w:rsidR="00432484" w:rsidRDefault="00432484" w:rsidP="00432484">
            <w:r>
              <w:t>•</w:t>
            </w:r>
            <w:r>
              <w:tab/>
              <w:t>Know how engineered products meet set requirements</w:t>
            </w:r>
          </w:p>
          <w:p w14:paraId="6CED2A3A" w14:textId="77777777" w:rsidR="00432484" w:rsidRDefault="00432484" w:rsidP="00432484">
            <w:r>
              <w:t>•</w:t>
            </w:r>
            <w:r>
              <w:tab/>
              <w:t>Design solution communication</w:t>
            </w:r>
          </w:p>
          <w:p w14:paraId="6179F0F3" w14:textId="77777777" w:rsidR="00432484" w:rsidRDefault="00432484" w:rsidP="00432484">
            <w:r>
              <w:t>•</w:t>
            </w:r>
            <w:r>
              <w:tab/>
              <w:t>Design solution proposals</w:t>
            </w:r>
          </w:p>
          <w:p w14:paraId="1E1D7A1D" w14:textId="77777777" w:rsidR="00432484" w:rsidRDefault="00432484" w:rsidP="00432484">
            <w:r>
              <w:t>Unit 3 – Solving Engineering Problem</w:t>
            </w:r>
          </w:p>
          <w:p w14:paraId="6BE26A39" w14:textId="77777777" w:rsidR="00432484" w:rsidRDefault="00432484" w:rsidP="00432484">
            <w:r>
              <w:t>•</w:t>
            </w:r>
            <w:r>
              <w:tab/>
              <w:t>Understand the effects of engineering achievements</w:t>
            </w:r>
          </w:p>
          <w:p w14:paraId="6811F5AE" w14:textId="77777777" w:rsidR="00432484" w:rsidRDefault="00432484" w:rsidP="00432484">
            <w:r>
              <w:t>•</w:t>
            </w:r>
            <w:r>
              <w:tab/>
              <w:t>Understand the properties of materials</w:t>
            </w:r>
          </w:p>
          <w:p w14:paraId="140B007C" w14:textId="77777777" w:rsidR="00432484" w:rsidRDefault="00432484" w:rsidP="00432484">
            <w:r>
              <w:t>•</w:t>
            </w:r>
            <w:r>
              <w:tab/>
              <w:t>Forming processes of engineering materials</w:t>
            </w:r>
          </w:p>
          <w:p w14:paraId="600C3D1B" w14:textId="051E5A96" w:rsidR="00E67897" w:rsidRDefault="00432484" w:rsidP="00432484">
            <w:r>
              <w:lastRenderedPageBreak/>
              <w:t>•</w:t>
            </w:r>
            <w:r>
              <w:tab/>
              <w:t>Solving engineering problems</w:t>
            </w:r>
          </w:p>
          <w:p w14:paraId="50911564" w14:textId="77777777" w:rsidR="00E67897" w:rsidRDefault="00E67897"/>
        </w:tc>
      </w:tr>
    </w:tbl>
    <w:p w14:paraId="2024D55F" w14:textId="77777777" w:rsidR="00E67897" w:rsidRDefault="00E67897" w:rsidP="00E67897"/>
    <w:p w14:paraId="401A6717" w14:textId="18691A1F" w:rsidR="00E67897" w:rsidRDefault="00E67897" w:rsidP="00E67897">
      <w:pPr>
        <w:rPr>
          <w:b/>
          <w:bCs/>
        </w:rPr>
      </w:pPr>
      <w:r>
        <w:rPr>
          <w:b/>
          <w:bCs/>
        </w:rPr>
        <w:t>Engineering</w:t>
      </w:r>
      <w:r w:rsidRPr="008E21DE">
        <w:rPr>
          <w:b/>
          <w:bCs/>
        </w:rPr>
        <w:t xml:space="preserve"> Curriculum Overview</w:t>
      </w:r>
    </w:p>
    <w:p w14:paraId="03711224" w14:textId="77777777" w:rsidR="00E67897" w:rsidRDefault="00E67897" w:rsidP="00E67897">
      <w:pPr>
        <w:rPr>
          <w:b/>
          <w:bCs/>
        </w:rPr>
      </w:pPr>
    </w:p>
    <w:tbl>
      <w:tblPr>
        <w:tblStyle w:val="TableGrid"/>
        <w:tblW w:w="0" w:type="auto"/>
        <w:tblLook w:val="04A0" w:firstRow="1" w:lastRow="0" w:firstColumn="1" w:lastColumn="0" w:noHBand="0" w:noVBand="1"/>
      </w:tblPr>
      <w:tblGrid>
        <w:gridCol w:w="627"/>
        <w:gridCol w:w="1448"/>
        <w:gridCol w:w="1602"/>
        <w:gridCol w:w="1448"/>
        <w:gridCol w:w="1635"/>
        <w:gridCol w:w="1443"/>
        <w:gridCol w:w="1570"/>
        <w:gridCol w:w="5615"/>
      </w:tblGrid>
      <w:tr w:rsidR="00E67897" w14:paraId="2312D298" w14:textId="77777777">
        <w:tc>
          <w:tcPr>
            <w:tcW w:w="616" w:type="dxa"/>
            <w:shd w:val="clear" w:color="auto" w:fill="D9D9D9" w:themeFill="background1" w:themeFillShade="D9"/>
          </w:tcPr>
          <w:p w14:paraId="2AE1BE8E" w14:textId="77777777" w:rsidR="00E67897" w:rsidRPr="006A6D4D" w:rsidRDefault="00E67897">
            <w:pPr>
              <w:jc w:val="center"/>
            </w:pPr>
            <w:r w:rsidRPr="006A6D4D">
              <w:t>Year</w:t>
            </w:r>
          </w:p>
        </w:tc>
        <w:tc>
          <w:tcPr>
            <w:tcW w:w="3200" w:type="dxa"/>
            <w:gridSpan w:val="2"/>
            <w:shd w:val="clear" w:color="auto" w:fill="D9D9D9" w:themeFill="background1" w:themeFillShade="D9"/>
          </w:tcPr>
          <w:p w14:paraId="31581452" w14:textId="77777777" w:rsidR="00E67897" w:rsidRPr="006A6D4D" w:rsidRDefault="00E67897">
            <w:pPr>
              <w:jc w:val="center"/>
            </w:pPr>
            <w:r w:rsidRPr="006A6D4D">
              <w:t>Autumn Term</w:t>
            </w:r>
          </w:p>
        </w:tc>
        <w:tc>
          <w:tcPr>
            <w:tcW w:w="3301" w:type="dxa"/>
            <w:gridSpan w:val="2"/>
            <w:shd w:val="clear" w:color="auto" w:fill="D9D9D9" w:themeFill="background1" w:themeFillShade="D9"/>
          </w:tcPr>
          <w:p w14:paraId="1B105340" w14:textId="77777777" w:rsidR="00E67897" w:rsidRPr="006A6D4D" w:rsidRDefault="00E67897">
            <w:pPr>
              <w:jc w:val="center"/>
            </w:pPr>
            <w:r w:rsidRPr="006A6D4D">
              <w:t>Spring Term</w:t>
            </w:r>
          </w:p>
        </w:tc>
        <w:tc>
          <w:tcPr>
            <w:tcW w:w="2869" w:type="dxa"/>
            <w:gridSpan w:val="2"/>
            <w:shd w:val="clear" w:color="auto" w:fill="D9D9D9" w:themeFill="background1" w:themeFillShade="D9"/>
          </w:tcPr>
          <w:p w14:paraId="5C568056" w14:textId="77777777" w:rsidR="00E67897" w:rsidRPr="006A6D4D" w:rsidRDefault="00E67897">
            <w:pPr>
              <w:jc w:val="center"/>
            </w:pPr>
            <w:r w:rsidRPr="006A6D4D">
              <w:t>Summer Term</w:t>
            </w:r>
          </w:p>
        </w:tc>
        <w:tc>
          <w:tcPr>
            <w:tcW w:w="5402" w:type="dxa"/>
            <w:shd w:val="clear" w:color="auto" w:fill="D9D9D9" w:themeFill="background1" w:themeFillShade="D9"/>
          </w:tcPr>
          <w:p w14:paraId="7D864505" w14:textId="77777777" w:rsidR="00E67897" w:rsidRPr="006A6D4D" w:rsidRDefault="00E67897">
            <w:pPr>
              <w:jc w:val="center"/>
            </w:pPr>
          </w:p>
        </w:tc>
      </w:tr>
      <w:tr w:rsidR="00E67897" w14:paraId="34E31B6C" w14:textId="77777777">
        <w:tc>
          <w:tcPr>
            <w:tcW w:w="616" w:type="dxa"/>
            <w:shd w:val="clear" w:color="auto" w:fill="D9D9D9" w:themeFill="background1" w:themeFillShade="D9"/>
          </w:tcPr>
          <w:p w14:paraId="2425DBC6" w14:textId="77777777" w:rsidR="00E67897" w:rsidRPr="006A6D4D" w:rsidRDefault="00E67897">
            <w:pPr>
              <w:jc w:val="center"/>
            </w:pPr>
          </w:p>
        </w:tc>
        <w:tc>
          <w:tcPr>
            <w:tcW w:w="1541" w:type="dxa"/>
            <w:shd w:val="clear" w:color="auto" w:fill="D9D9D9" w:themeFill="background1" w:themeFillShade="D9"/>
          </w:tcPr>
          <w:p w14:paraId="5B6D0A81" w14:textId="77777777" w:rsidR="00E67897" w:rsidRPr="001646A4" w:rsidRDefault="00E67897">
            <w:pPr>
              <w:jc w:val="center"/>
              <w:rPr>
                <w:sz w:val="18"/>
                <w:szCs w:val="18"/>
              </w:rPr>
            </w:pPr>
            <w:r w:rsidRPr="001646A4">
              <w:rPr>
                <w:sz w:val="18"/>
                <w:szCs w:val="18"/>
              </w:rPr>
              <w:t>Unit / Topic Covered</w:t>
            </w:r>
          </w:p>
        </w:tc>
        <w:tc>
          <w:tcPr>
            <w:tcW w:w="1659" w:type="dxa"/>
            <w:shd w:val="clear" w:color="auto" w:fill="D9D9D9" w:themeFill="background1" w:themeFillShade="D9"/>
          </w:tcPr>
          <w:p w14:paraId="0138CCF6" w14:textId="77777777" w:rsidR="00E67897" w:rsidRPr="001646A4" w:rsidRDefault="00E67897">
            <w:pPr>
              <w:jc w:val="center"/>
              <w:rPr>
                <w:sz w:val="18"/>
                <w:szCs w:val="18"/>
              </w:rPr>
            </w:pPr>
            <w:r w:rsidRPr="001646A4">
              <w:rPr>
                <w:sz w:val="18"/>
                <w:szCs w:val="18"/>
              </w:rPr>
              <w:t>Intended Outcomes (Knowledge and Skills)</w:t>
            </w:r>
          </w:p>
        </w:tc>
        <w:tc>
          <w:tcPr>
            <w:tcW w:w="1541" w:type="dxa"/>
            <w:shd w:val="clear" w:color="auto" w:fill="D9D9D9" w:themeFill="background1" w:themeFillShade="D9"/>
          </w:tcPr>
          <w:p w14:paraId="7B1BA187" w14:textId="77777777" w:rsidR="00E67897" w:rsidRPr="001646A4" w:rsidRDefault="00E67897">
            <w:pPr>
              <w:jc w:val="center"/>
              <w:rPr>
                <w:sz w:val="18"/>
                <w:szCs w:val="18"/>
              </w:rPr>
            </w:pPr>
            <w:r w:rsidRPr="001646A4">
              <w:rPr>
                <w:sz w:val="18"/>
                <w:szCs w:val="18"/>
              </w:rPr>
              <w:t>Unit / Topic Covered</w:t>
            </w:r>
          </w:p>
        </w:tc>
        <w:tc>
          <w:tcPr>
            <w:tcW w:w="1760" w:type="dxa"/>
            <w:shd w:val="clear" w:color="auto" w:fill="D9D9D9" w:themeFill="background1" w:themeFillShade="D9"/>
          </w:tcPr>
          <w:p w14:paraId="6E109FAB" w14:textId="77777777" w:rsidR="00E67897" w:rsidRPr="001646A4" w:rsidRDefault="00E67897">
            <w:pPr>
              <w:jc w:val="center"/>
              <w:rPr>
                <w:sz w:val="18"/>
                <w:szCs w:val="18"/>
              </w:rPr>
            </w:pPr>
            <w:r w:rsidRPr="001646A4">
              <w:rPr>
                <w:sz w:val="18"/>
                <w:szCs w:val="18"/>
              </w:rPr>
              <w:t>Intended Outcomes (Knowledge and Skills)</w:t>
            </w:r>
          </w:p>
        </w:tc>
        <w:tc>
          <w:tcPr>
            <w:tcW w:w="1541" w:type="dxa"/>
            <w:shd w:val="clear" w:color="auto" w:fill="D9D9D9" w:themeFill="background1" w:themeFillShade="D9"/>
          </w:tcPr>
          <w:p w14:paraId="0ECA5098" w14:textId="77777777" w:rsidR="00E67897" w:rsidRPr="001646A4" w:rsidRDefault="00E67897">
            <w:pPr>
              <w:jc w:val="center"/>
              <w:rPr>
                <w:sz w:val="18"/>
                <w:szCs w:val="18"/>
              </w:rPr>
            </w:pPr>
            <w:r w:rsidRPr="001646A4">
              <w:rPr>
                <w:sz w:val="18"/>
                <w:szCs w:val="18"/>
              </w:rPr>
              <w:t>Unit / Topic Covered</w:t>
            </w:r>
          </w:p>
        </w:tc>
        <w:tc>
          <w:tcPr>
            <w:tcW w:w="1328" w:type="dxa"/>
            <w:shd w:val="clear" w:color="auto" w:fill="D9D9D9" w:themeFill="background1" w:themeFillShade="D9"/>
          </w:tcPr>
          <w:p w14:paraId="0282993C" w14:textId="77777777" w:rsidR="00E67897" w:rsidRPr="001646A4" w:rsidRDefault="00E67897">
            <w:pPr>
              <w:jc w:val="center"/>
              <w:rPr>
                <w:sz w:val="18"/>
                <w:szCs w:val="18"/>
              </w:rPr>
            </w:pPr>
            <w:r w:rsidRPr="001646A4">
              <w:rPr>
                <w:sz w:val="18"/>
                <w:szCs w:val="18"/>
              </w:rPr>
              <w:t>Intended Outcomes (Knowledge and Skills)</w:t>
            </w:r>
          </w:p>
        </w:tc>
        <w:tc>
          <w:tcPr>
            <w:tcW w:w="5402" w:type="dxa"/>
            <w:shd w:val="clear" w:color="auto" w:fill="D9D9D9" w:themeFill="background1" w:themeFillShade="D9"/>
          </w:tcPr>
          <w:p w14:paraId="673D473F" w14:textId="77777777" w:rsidR="00E67897" w:rsidRPr="001646A4" w:rsidRDefault="00E67897">
            <w:pPr>
              <w:jc w:val="center"/>
              <w:rPr>
                <w:sz w:val="18"/>
                <w:szCs w:val="18"/>
              </w:rPr>
            </w:pPr>
            <w:r w:rsidRPr="001646A4">
              <w:rPr>
                <w:sz w:val="18"/>
                <w:szCs w:val="18"/>
              </w:rPr>
              <w:t xml:space="preserve">Useful resources / websites parents can access to support learning and progress. </w:t>
            </w:r>
          </w:p>
        </w:tc>
      </w:tr>
      <w:tr w:rsidR="00E67897" w14:paraId="35747C64" w14:textId="77777777">
        <w:tc>
          <w:tcPr>
            <w:tcW w:w="616" w:type="dxa"/>
            <w:shd w:val="clear" w:color="auto" w:fill="D9D9D9" w:themeFill="background1" w:themeFillShade="D9"/>
          </w:tcPr>
          <w:p w14:paraId="079FDF6C" w14:textId="77777777" w:rsidR="00E67897" w:rsidRDefault="00E67897">
            <w:pPr>
              <w:jc w:val="center"/>
            </w:pPr>
            <w:r>
              <w:t>10</w:t>
            </w:r>
          </w:p>
        </w:tc>
        <w:tc>
          <w:tcPr>
            <w:tcW w:w="1541" w:type="dxa"/>
          </w:tcPr>
          <w:p w14:paraId="1B4AD5E7" w14:textId="77777777" w:rsidR="00E67897" w:rsidRDefault="00E67897">
            <w:pPr>
              <w:rPr>
                <w:sz w:val="16"/>
                <w:szCs w:val="16"/>
              </w:rPr>
            </w:pPr>
            <w:r>
              <w:rPr>
                <w:sz w:val="16"/>
                <w:szCs w:val="16"/>
              </w:rPr>
              <w:t xml:space="preserve">Theory – </w:t>
            </w:r>
          </w:p>
          <w:p w14:paraId="20FCC414" w14:textId="77777777" w:rsidR="00E67897" w:rsidRDefault="00E67897">
            <w:pPr>
              <w:rPr>
                <w:sz w:val="16"/>
                <w:szCs w:val="16"/>
              </w:rPr>
            </w:pPr>
            <w:r>
              <w:rPr>
                <w:sz w:val="16"/>
                <w:szCs w:val="16"/>
              </w:rPr>
              <w:t>Unit 3</w:t>
            </w:r>
          </w:p>
          <w:p w14:paraId="1BFAFFD8" w14:textId="77777777" w:rsidR="00E67897" w:rsidRDefault="00E67897">
            <w:pPr>
              <w:rPr>
                <w:sz w:val="16"/>
                <w:szCs w:val="16"/>
              </w:rPr>
            </w:pPr>
            <w:r>
              <w:rPr>
                <w:sz w:val="16"/>
                <w:szCs w:val="16"/>
              </w:rPr>
              <w:t>LO2 – Understanding of properties of materials, types of materials, material testing, selection of materials.</w:t>
            </w:r>
          </w:p>
          <w:p w14:paraId="0735CD60" w14:textId="77777777" w:rsidR="00E67897" w:rsidRDefault="00E67897">
            <w:pPr>
              <w:rPr>
                <w:sz w:val="16"/>
                <w:szCs w:val="16"/>
              </w:rPr>
            </w:pPr>
          </w:p>
          <w:p w14:paraId="36148F6D" w14:textId="77777777" w:rsidR="00E67897" w:rsidRDefault="00E67897">
            <w:pPr>
              <w:rPr>
                <w:sz w:val="16"/>
                <w:szCs w:val="16"/>
              </w:rPr>
            </w:pPr>
            <w:r>
              <w:rPr>
                <w:sz w:val="16"/>
                <w:szCs w:val="16"/>
              </w:rPr>
              <w:t>LO1 – Understanding the effect of Engineering achievements</w:t>
            </w:r>
          </w:p>
          <w:p w14:paraId="4DCF213D" w14:textId="77777777" w:rsidR="00E67897" w:rsidRDefault="00E67897">
            <w:pPr>
              <w:rPr>
                <w:sz w:val="16"/>
                <w:szCs w:val="16"/>
              </w:rPr>
            </w:pPr>
          </w:p>
          <w:p w14:paraId="1E3AF66E" w14:textId="77777777" w:rsidR="00E67897" w:rsidRDefault="00E67897">
            <w:pPr>
              <w:rPr>
                <w:sz w:val="16"/>
                <w:szCs w:val="16"/>
              </w:rPr>
            </w:pPr>
          </w:p>
          <w:p w14:paraId="570CA88F" w14:textId="77777777" w:rsidR="00E67897" w:rsidRDefault="00E67897">
            <w:pPr>
              <w:rPr>
                <w:sz w:val="16"/>
                <w:szCs w:val="16"/>
              </w:rPr>
            </w:pPr>
            <w:r>
              <w:rPr>
                <w:sz w:val="16"/>
                <w:szCs w:val="16"/>
              </w:rPr>
              <w:t>Careers –covers engineering disciplines and is the only link to careers.</w:t>
            </w:r>
          </w:p>
          <w:p w14:paraId="1BAB648C" w14:textId="77777777" w:rsidR="00E67897" w:rsidRDefault="00E67897">
            <w:pPr>
              <w:rPr>
                <w:sz w:val="16"/>
                <w:szCs w:val="16"/>
              </w:rPr>
            </w:pPr>
            <w:r>
              <w:rPr>
                <w:sz w:val="16"/>
                <w:szCs w:val="16"/>
              </w:rPr>
              <w:t>SMSC – understanding the impact of Engineering on society and improving society.</w:t>
            </w:r>
          </w:p>
          <w:p w14:paraId="193D063C" w14:textId="77777777" w:rsidR="00E67897" w:rsidRDefault="00E67897">
            <w:pPr>
              <w:rPr>
                <w:sz w:val="16"/>
                <w:szCs w:val="16"/>
              </w:rPr>
            </w:pPr>
            <w:r>
              <w:rPr>
                <w:sz w:val="16"/>
                <w:szCs w:val="16"/>
              </w:rPr>
              <w:t>Moral implications of Engineering</w:t>
            </w:r>
          </w:p>
          <w:p w14:paraId="5524E830" w14:textId="77777777" w:rsidR="00E67897" w:rsidRDefault="00E67897">
            <w:pPr>
              <w:rPr>
                <w:sz w:val="16"/>
                <w:szCs w:val="16"/>
              </w:rPr>
            </w:pPr>
            <w:r>
              <w:rPr>
                <w:sz w:val="16"/>
                <w:szCs w:val="16"/>
              </w:rPr>
              <w:t xml:space="preserve">PD – understanding </w:t>
            </w:r>
            <w:proofErr w:type="spellStart"/>
            <w:r>
              <w:rPr>
                <w:sz w:val="16"/>
                <w:szCs w:val="16"/>
              </w:rPr>
              <w:t>others</w:t>
            </w:r>
            <w:proofErr w:type="spellEnd"/>
            <w:r>
              <w:rPr>
                <w:sz w:val="16"/>
                <w:szCs w:val="16"/>
              </w:rPr>
              <w:t xml:space="preserve"> needs.</w:t>
            </w:r>
          </w:p>
          <w:p w14:paraId="03EC62B7" w14:textId="77777777" w:rsidR="00E67897" w:rsidRDefault="00E67897">
            <w:pPr>
              <w:rPr>
                <w:sz w:val="16"/>
                <w:szCs w:val="16"/>
              </w:rPr>
            </w:pPr>
          </w:p>
          <w:p w14:paraId="1E93C1D3" w14:textId="77777777" w:rsidR="00E67897" w:rsidRDefault="00E67897">
            <w:pPr>
              <w:rPr>
                <w:sz w:val="16"/>
                <w:szCs w:val="16"/>
              </w:rPr>
            </w:pPr>
          </w:p>
          <w:p w14:paraId="257F9019" w14:textId="77777777" w:rsidR="00E67897" w:rsidRDefault="00E67897">
            <w:pPr>
              <w:rPr>
                <w:sz w:val="16"/>
                <w:szCs w:val="16"/>
              </w:rPr>
            </w:pPr>
            <w:r>
              <w:rPr>
                <w:sz w:val="16"/>
                <w:szCs w:val="16"/>
              </w:rPr>
              <w:t xml:space="preserve">Practical Skills Project 1 – </w:t>
            </w:r>
          </w:p>
          <w:p w14:paraId="29C7DDC2" w14:textId="77777777" w:rsidR="00E67897" w:rsidRDefault="00E67897">
            <w:pPr>
              <w:rPr>
                <w:sz w:val="16"/>
                <w:szCs w:val="16"/>
              </w:rPr>
            </w:pPr>
          </w:p>
          <w:p w14:paraId="73932AAC" w14:textId="77777777" w:rsidR="00E67897" w:rsidRDefault="00E67897">
            <w:pPr>
              <w:rPr>
                <w:sz w:val="16"/>
                <w:szCs w:val="16"/>
              </w:rPr>
            </w:pPr>
            <w:r>
              <w:rPr>
                <w:sz w:val="16"/>
                <w:szCs w:val="16"/>
              </w:rPr>
              <w:t>Adjustable spanner</w:t>
            </w:r>
          </w:p>
          <w:p w14:paraId="6FD90876" w14:textId="77777777" w:rsidR="00E67897" w:rsidRDefault="00E67897">
            <w:pPr>
              <w:rPr>
                <w:sz w:val="16"/>
                <w:szCs w:val="16"/>
              </w:rPr>
            </w:pPr>
          </w:p>
          <w:p w14:paraId="742679FF" w14:textId="77777777" w:rsidR="00E67897" w:rsidRDefault="00E67897">
            <w:pPr>
              <w:rPr>
                <w:sz w:val="16"/>
                <w:szCs w:val="16"/>
              </w:rPr>
            </w:pPr>
            <w:r>
              <w:rPr>
                <w:sz w:val="16"/>
                <w:szCs w:val="16"/>
              </w:rPr>
              <w:t>Measuring and marking out</w:t>
            </w:r>
          </w:p>
          <w:p w14:paraId="03231178" w14:textId="77777777" w:rsidR="00E67897" w:rsidRDefault="00E67897">
            <w:pPr>
              <w:rPr>
                <w:sz w:val="16"/>
                <w:szCs w:val="16"/>
              </w:rPr>
            </w:pPr>
            <w:r>
              <w:rPr>
                <w:sz w:val="16"/>
                <w:szCs w:val="16"/>
              </w:rPr>
              <w:t>Accuracy and drawing reading.</w:t>
            </w:r>
          </w:p>
          <w:p w14:paraId="7361D65F" w14:textId="77777777" w:rsidR="00E67897" w:rsidRDefault="00E67897">
            <w:pPr>
              <w:rPr>
                <w:sz w:val="16"/>
                <w:szCs w:val="16"/>
              </w:rPr>
            </w:pPr>
            <w:r>
              <w:rPr>
                <w:sz w:val="16"/>
                <w:szCs w:val="16"/>
              </w:rPr>
              <w:t>Use of basic tools and machinery</w:t>
            </w:r>
          </w:p>
          <w:p w14:paraId="0B69FA0C" w14:textId="77777777" w:rsidR="00E67897" w:rsidRDefault="00E67897">
            <w:pPr>
              <w:rPr>
                <w:sz w:val="16"/>
                <w:szCs w:val="16"/>
              </w:rPr>
            </w:pPr>
          </w:p>
          <w:p w14:paraId="7BAA4864" w14:textId="77777777" w:rsidR="00E67897" w:rsidRDefault="00E67897">
            <w:pPr>
              <w:rPr>
                <w:sz w:val="16"/>
                <w:szCs w:val="16"/>
              </w:rPr>
            </w:pPr>
            <w:r>
              <w:rPr>
                <w:sz w:val="16"/>
                <w:szCs w:val="16"/>
              </w:rPr>
              <w:t>Careers – understanding practical engineering jobs</w:t>
            </w:r>
          </w:p>
          <w:p w14:paraId="4EA820B5" w14:textId="77777777" w:rsidR="00E67897" w:rsidRDefault="00E67897">
            <w:pPr>
              <w:rPr>
                <w:sz w:val="16"/>
                <w:szCs w:val="16"/>
              </w:rPr>
            </w:pPr>
            <w:r>
              <w:rPr>
                <w:sz w:val="16"/>
                <w:szCs w:val="16"/>
              </w:rPr>
              <w:t xml:space="preserve">SMSC – </w:t>
            </w:r>
          </w:p>
          <w:p w14:paraId="22FBADAD" w14:textId="77777777" w:rsidR="00E67897" w:rsidRDefault="00E67897">
            <w:pPr>
              <w:rPr>
                <w:sz w:val="16"/>
                <w:szCs w:val="16"/>
              </w:rPr>
            </w:pPr>
            <w:r>
              <w:rPr>
                <w:sz w:val="16"/>
                <w:szCs w:val="16"/>
              </w:rPr>
              <w:t>PD – improving fine motor skills</w:t>
            </w:r>
          </w:p>
          <w:p w14:paraId="2C428B3C" w14:textId="77777777" w:rsidR="00E67897" w:rsidRDefault="00E67897">
            <w:pPr>
              <w:rPr>
                <w:sz w:val="16"/>
                <w:szCs w:val="16"/>
              </w:rPr>
            </w:pPr>
          </w:p>
          <w:p w14:paraId="0FE437EB" w14:textId="77777777" w:rsidR="00E67897" w:rsidRDefault="00E67897">
            <w:pPr>
              <w:rPr>
                <w:sz w:val="16"/>
                <w:szCs w:val="16"/>
              </w:rPr>
            </w:pPr>
            <w:r>
              <w:rPr>
                <w:sz w:val="16"/>
                <w:szCs w:val="16"/>
              </w:rPr>
              <w:t xml:space="preserve">Practical skills 2 – </w:t>
            </w:r>
          </w:p>
          <w:p w14:paraId="4141F1E9" w14:textId="77777777" w:rsidR="00E67897" w:rsidRDefault="00E67897">
            <w:pPr>
              <w:rPr>
                <w:sz w:val="16"/>
                <w:szCs w:val="16"/>
              </w:rPr>
            </w:pPr>
            <w:r>
              <w:rPr>
                <w:sz w:val="16"/>
                <w:szCs w:val="16"/>
              </w:rPr>
              <w:t>Photo frame</w:t>
            </w:r>
          </w:p>
          <w:p w14:paraId="19EA52AF" w14:textId="77777777" w:rsidR="00E67897" w:rsidRDefault="00E67897">
            <w:pPr>
              <w:rPr>
                <w:sz w:val="16"/>
                <w:szCs w:val="16"/>
              </w:rPr>
            </w:pPr>
          </w:p>
          <w:p w14:paraId="4D72D1A6" w14:textId="77777777" w:rsidR="00E67897" w:rsidRDefault="00E67897">
            <w:pPr>
              <w:rPr>
                <w:sz w:val="16"/>
                <w:szCs w:val="16"/>
              </w:rPr>
            </w:pPr>
            <w:r>
              <w:rPr>
                <w:sz w:val="16"/>
                <w:szCs w:val="16"/>
              </w:rPr>
              <w:t>Brazing</w:t>
            </w:r>
          </w:p>
          <w:p w14:paraId="48E1B17C" w14:textId="77777777" w:rsidR="00E67897" w:rsidRDefault="00E67897">
            <w:pPr>
              <w:rPr>
                <w:sz w:val="16"/>
                <w:szCs w:val="16"/>
              </w:rPr>
            </w:pPr>
            <w:r>
              <w:rPr>
                <w:sz w:val="16"/>
                <w:szCs w:val="16"/>
              </w:rPr>
              <w:t>Sheet metal work</w:t>
            </w:r>
          </w:p>
          <w:p w14:paraId="1562B645" w14:textId="77777777" w:rsidR="00E67897" w:rsidRPr="006A6D4D" w:rsidRDefault="00E67897">
            <w:pPr>
              <w:rPr>
                <w:sz w:val="16"/>
                <w:szCs w:val="16"/>
              </w:rPr>
            </w:pPr>
          </w:p>
        </w:tc>
        <w:tc>
          <w:tcPr>
            <w:tcW w:w="1659" w:type="dxa"/>
          </w:tcPr>
          <w:p w14:paraId="06F72ED7" w14:textId="77777777" w:rsidR="00E67897" w:rsidRPr="003C35CC" w:rsidRDefault="00E67897">
            <w:pPr>
              <w:rPr>
                <w:rFonts w:cs="Arial"/>
                <w:b/>
                <w:sz w:val="16"/>
                <w:szCs w:val="16"/>
              </w:rPr>
            </w:pPr>
            <w:r w:rsidRPr="003C35CC">
              <w:rPr>
                <w:rFonts w:cs="Arial"/>
                <w:b/>
                <w:sz w:val="16"/>
                <w:szCs w:val="16"/>
              </w:rPr>
              <w:lastRenderedPageBreak/>
              <w:t xml:space="preserve">Learning Outcomes: </w:t>
            </w:r>
          </w:p>
          <w:p w14:paraId="53CCA34E" w14:textId="77777777" w:rsidR="00E67897" w:rsidRPr="003C35CC" w:rsidRDefault="00E67897">
            <w:pPr>
              <w:rPr>
                <w:rFonts w:cs="Arial"/>
                <w:sz w:val="16"/>
                <w:szCs w:val="16"/>
              </w:rPr>
            </w:pPr>
          </w:p>
          <w:p w14:paraId="6CA1BFD3" w14:textId="77777777" w:rsidR="00E67897" w:rsidRPr="003C35CC" w:rsidRDefault="00E67897">
            <w:pPr>
              <w:rPr>
                <w:rFonts w:cs="Arial"/>
                <w:sz w:val="16"/>
                <w:szCs w:val="16"/>
              </w:rPr>
            </w:pPr>
            <w:r w:rsidRPr="003C35CC">
              <w:rPr>
                <w:rFonts w:cs="Arial"/>
                <w:sz w:val="16"/>
                <w:szCs w:val="16"/>
              </w:rPr>
              <w:t>AC2.1 – Describe properties of material for products</w:t>
            </w:r>
          </w:p>
          <w:p w14:paraId="1448EF5A" w14:textId="77777777" w:rsidR="00E67897" w:rsidRPr="003C35CC" w:rsidRDefault="00E67897">
            <w:pPr>
              <w:rPr>
                <w:rFonts w:cs="Arial"/>
                <w:sz w:val="16"/>
                <w:szCs w:val="16"/>
              </w:rPr>
            </w:pPr>
            <w:r w:rsidRPr="003C35CC">
              <w:rPr>
                <w:rFonts w:cs="Arial"/>
                <w:sz w:val="16"/>
                <w:szCs w:val="16"/>
              </w:rPr>
              <w:t>AC2.2 - Explanation of testing methods</w:t>
            </w:r>
          </w:p>
          <w:p w14:paraId="4D13002C" w14:textId="77777777" w:rsidR="00E67897" w:rsidRPr="003C35CC" w:rsidRDefault="00E67897">
            <w:pPr>
              <w:rPr>
                <w:rFonts w:cs="Arial"/>
                <w:sz w:val="16"/>
                <w:szCs w:val="16"/>
              </w:rPr>
            </w:pPr>
            <w:r w:rsidRPr="003C35CC">
              <w:rPr>
                <w:rFonts w:cs="Arial"/>
                <w:sz w:val="16"/>
                <w:szCs w:val="16"/>
              </w:rPr>
              <w:t>AC2.3 – Selection of materials for a specific purpose</w:t>
            </w:r>
          </w:p>
          <w:p w14:paraId="6CFA85D4" w14:textId="77777777" w:rsidR="00E67897" w:rsidRPr="003C35CC" w:rsidRDefault="00E67897">
            <w:pPr>
              <w:rPr>
                <w:rFonts w:cs="Arial"/>
                <w:sz w:val="16"/>
                <w:szCs w:val="16"/>
              </w:rPr>
            </w:pPr>
          </w:p>
          <w:p w14:paraId="61ECFACB" w14:textId="77777777" w:rsidR="00E67897" w:rsidRPr="003C35CC" w:rsidRDefault="00E67897">
            <w:pPr>
              <w:rPr>
                <w:rFonts w:cs="Arial"/>
                <w:sz w:val="16"/>
                <w:szCs w:val="16"/>
              </w:rPr>
            </w:pPr>
            <w:r w:rsidRPr="003C35CC">
              <w:rPr>
                <w:rFonts w:cs="Arial"/>
                <w:sz w:val="16"/>
                <w:szCs w:val="16"/>
              </w:rPr>
              <w:t>AC1.1 – Description of Engineering achievements</w:t>
            </w:r>
          </w:p>
          <w:p w14:paraId="5B5E236C" w14:textId="77777777" w:rsidR="00E67897" w:rsidRPr="003C35CC" w:rsidRDefault="00E67897">
            <w:pPr>
              <w:rPr>
                <w:rFonts w:cs="Arial"/>
                <w:sz w:val="16"/>
                <w:szCs w:val="16"/>
              </w:rPr>
            </w:pPr>
            <w:r w:rsidRPr="003C35CC">
              <w:rPr>
                <w:rFonts w:cs="Arial"/>
                <w:sz w:val="16"/>
                <w:szCs w:val="16"/>
              </w:rPr>
              <w:t>AC1.2 – Explanation of the effects of engineering achievements</w:t>
            </w:r>
          </w:p>
          <w:p w14:paraId="4581D2BB" w14:textId="77777777" w:rsidR="00E67897" w:rsidRDefault="00E67897">
            <w:pPr>
              <w:rPr>
                <w:rFonts w:cs="Arial"/>
                <w:sz w:val="16"/>
                <w:szCs w:val="16"/>
              </w:rPr>
            </w:pPr>
            <w:r w:rsidRPr="003C35CC">
              <w:rPr>
                <w:rFonts w:cs="Arial"/>
                <w:sz w:val="16"/>
                <w:szCs w:val="16"/>
              </w:rPr>
              <w:t xml:space="preserve">AC1.3 – Explanation of </w:t>
            </w:r>
            <w:r>
              <w:rPr>
                <w:rFonts w:cs="Arial"/>
                <w:sz w:val="16"/>
                <w:szCs w:val="16"/>
              </w:rPr>
              <w:t>environmental issues affecting engineering applications.</w:t>
            </w:r>
          </w:p>
          <w:p w14:paraId="207E2A60" w14:textId="77777777" w:rsidR="00E67897" w:rsidRDefault="00E67897">
            <w:pPr>
              <w:rPr>
                <w:rFonts w:cs="Arial"/>
                <w:sz w:val="16"/>
                <w:szCs w:val="16"/>
              </w:rPr>
            </w:pPr>
          </w:p>
          <w:p w14:paraId="232C6192" w14:textId="77777777" w:rsidR="00E67897" w:rsidRDefault="00E67897">
            <w:pPr>
              <w:rPr>
                <w:rFonts w:cs="Arial"/>
                <w:sz w:val="16"/>
                <w:szCs w:val="16"/>
              </w:rPr>
            </w:pPr>
          </w:p>
          <w:p w14:paraId="78A7D675" w14:textId="77777777" w:rsidR="00E67897" w:rsidRDefault="00E67897">
            <w:pPr>
              <w:rPr>
                <w:rFonts w:cs="Arial"/>
                <w:sz w:val="16"/>
                <w:szCs w:val="16"/>
              </w:rPr>
            </w:pPr>
          </w:p>
          <w:p w14:paraId="59DB3E17" w14:textId="77777777" w:rsidR="00E67897" w:rsidRDefault="00E67897">
            <w:pPr>
              <w:rPr>
                <w:rFonts w:cs="Arial"/>
                <w:sz w:val="16"/>
                <w:szCs w:val="16"/>
              </w:rPr>
            </w:pPr>
          </w:p>
          <w:p w14:paraId="4AE9CE4C" w14:textId="77777777" w:rsidR="00E67897" w:rsidRDefault="00E67897">
            <w:pPr>
              <w:rPr>
                <w:rFonts w:cs="Arial"/>
                <w:sz w:val="16"/>
                <w:szCs w:val="16"/>
              </w:rPr>
            </w:pPr>
          </w:p>
          <w:p w14:paraId="069C2091" w14:textId="77777777" w:rsidR="00E67897" w:rsidRDefault="00E67897">
            <w:pPr>
              <w:rPr>
                <w:rFonts w:cs="Arial"/>
                <w:sz w:val="16"/>
                <w:szCs w:val="16"/>
              </w:rPr>
            </w:pPr>
          </w:p>
          <w:p w14:paraId="2E99FDD2" w14:textId="77777777" w:rsidR="00E67897" w:rsidRDefault="00E67897">
            <w:pPr>
              <w:rPr>
                <w:rFonts w:cs="Arial"/>
                <w:sz w:val="16"/>
                <w:szCs w:val="16"/>
              </w:rPr>
            </w:pPr>
          </w:p>
          <w:p w14:paraId="64AB1C08" w14:textId="77777777" w:rsidR="00E67897" w:rsidRDefault="00E67897">
            <w:pPr>
              <w:rPr>
                <w:rFonts w:cs="Arial"/>
                <w:sz w:val="16"/>
                <w:szCs w:val="16"/>
              </w:rPr>
            </w:pPr>
          </w:p>
          <w:p w14:paraId="135F4855" w14:textId="77777777" w:rsidR="00E67897" w:rsidRDefault="00E67897">
            <w:pPr>
              <w:rPr>
                <w:rFonts w:cs="Arial"/>
                <w:sz w:val="16"/>
                <w:szCs w:val="16"/>
              </w:rPr>
            </w:pPr>
          </w:p>
          <w:p w14:paraId="4966AE29" w14:textId="77777777" w:rsidR="00E67897" w:rsidRDefault="00E67897">
            <w:pPr>
              <w:rPr>
                <w:rFonts w:cs="Arial"/>
                <w:sz w:val="16"/>
                <w:szCs w:val="16"/>
              </w:rPr>
            </w:pPr>
          </w:p>
          <w:p w14:paraId="0334271A" w14:textId="77777777" w:rsidR="00E67897" w:rsidRDefault="00E67897">
            <w:pPr>
              <w:rPr>
                <w:rFonts w:cs="Arial"/>
                <w:sz w:val="16"/>
                <w:szCs w:val="16"/>
              </w:rPr>
            </w:pPr>
          </w:p>
          <w:p w14:paraId="02CCB983" w14:textId="77777777" w:rsidR="00E67897" w:rsidRDefault="00E67897">
            <w:pPr>
              <w:rPr>
                <w:rFonts w:cs="Arial"/>
                <w:sz w:val="16"/>
                <w:szCs w:val="16"/>
              </w:rPr>
            </w:pPr>
            <w:r w:rsidRPr="00C700B3">
              <w:rPr>
                <w:rFonts w:cs="Arial"/>
                <w:sz w:val="16"/>
                <w:szCs w:val="16"/>
              </w:rPr>
              <w:lastRenderedPageBreak/>
              <w:t>AC1.1 interpret engineering drawings</w:t>
            </w:r>
          </w:p>
          <w:p w14:paraId="02F57864" w14:textId="77777777" w:rsidR="00E67897" w:rsidRDefault="00E67897">
            <w:pPr>
              <w:rPr>
                <w:rFonts w:cs="Arial"/>
                <w:sz w:val="16"/>
                <w:szCs w:val="16"/>
              </w:rPr>
            </w:pPr>
            <w:r w:rsidRPr="00C700B3">
              <w:rPr>
                <w:rFonts w:cs="Arial"/>
                <w:sz w:val="16"/>
                <w:szCs w:val="16"/>
              </w:rPr>
              <w:t>AC1.2 interpret engineering information</w:t>
            </w:r>
          </w:p>
          <w:p w14:paraId="1E18355F" w14:textId="77777777" w:rsidR="00E67897" w:rsidRDefault="00E67897">
            <w:pPr>
              <w:rPr>
                <w:rFonts w:cs="Arial"/>
                <w:sz w:val="16"/>
                <w:szCs w:val="16"/>
              </w:rPr>
            </w:pPr>
            <w:r w:rsidRPr="00C700B3">
              <w:rPr>
                <w:rFonts w:cs="Arial"/>
                <w:sz w:val="16"/>
                <w:szCs w:val="16"/>
              </w:rPr>
              <w:t>AC3.1 use tools in production of engineering products</w:t>
            </w:r>
          </w:p>
          <w:p w14:paraId="21C42D56" w14:textId="77777777" w:rsidR="00E67897" w:rsidRPr="00C700B3" w:rsidRDefault="00E67897">
            <w:pPr>
              <w:rPr>
                <w:rFonts w:cs="Arial"/>
                <w:sz w:val="16"/>
                <w:szCs w:val="16"/>
              </w:rPr>
            </w:pPr>
            <w:r w:rsidRPr="00C700B3">
              <w:rPr>
                <w:rFonts w:cs="Arial"/>
                <w:sz w:val="16"/>
                <w:szCs w:val="16"/>
              </w:rPr>
              <w:t xml:space="preserve">AC3.2 use equipment in production of </w:t>
            </w:r>
          </w:p>
          <w:p w14:paraId="7E0BF2E6" w14:textId="77777777" w:rsidR="00E67897" w:rsidRDefault="00E67897">
            <w:pPr>
              <w:rPr>
                <w:rFonts w:cs="Arial"/>
                <w:sz w:val="16"/>
                <w:szCs w:val="16"/>
              </w:rPr>
            </w:pPr>
            <w:r w:rsidRPr="00C700B3">
              <w:rPr>
                <w:rFonts w:cs="Arial"/>
                <w:sz w:val="16"/>
                <w:szCs w:val="16"/>
              </w:rPr>
              <w:t>engineering products</w:t>
            </w:r>
          </w:p>
          <w:p w14:paraId="2B726205" w14:textId="77777777" w:rsidR="00E67897" w:rsidRPr="003C35CC" w:rsidRDefault="00E67897">
            <w:pPr>
              <w:rPr>
                <w:rFonts w:cs="Arial"/>
                <w:sz w:val="16"/>
                <w:szCs w:val="16"/>
              </w:rPr>
            </w:pPr>
            <w:r w:rsidRPr="00C700B3">
              <w:rPr>
                <w:rFonts w:cs="Arial"/>
                <w:sz w:val="16"/>
                <w:szCs w:val="16"/>
              </w:rPr>
              <w:t>AC4.1 use engineering processes in production of engineered products</w:t>
            </w:r>
          </w:p>
        </w:tc>
        <w:tc>
          <w:tcPr>
            <w:tcW w:w="1541" w:type="dxa"/>
          </w:tcPr>
          <w:p w14:paraId="5E2730CE" w14:textId="77777777" w:rsidR="00E67897" w:rsidRDefault="00E67897">
            <w:pPr>
              <w:rPr>
                <w:sz w:val="16"/>
                <w:szCs w:val="16"/>
              </w:rPr>
            </w:pPr>
            <w:r>
              <w:rPr>
                <w:sz w:val="16"/>
                <w:szCs w:val="16"/>
              </w:rPr>
              <w:lastRenderedPageBreak/>
              <w:t>Theory</w:t>
            </w:r>
          </w:p>
          <w:p w14:paraId="20884A9F" w14:textId="77777777" w:rsidR="00E67897" w:rsidRDefault="00E67897">
            <w:pPr>
              <w:rPr>
                <w:sz w:val="16"/>
                <w:szCs w:val="16"/>
              </w:rPr>
            </w:pPr>
          </w:p>
          <w:p w14:paraId="27A36BF0" w14:textId="77777777" w:rsidR="00E67897" w:rsidRDefault="00E67897">
            <w:pPr>
              <w:rPr>
                <w:bCs/>
                <w:sz w:val="16"/>
                <w:szCs w:val="16"/>
              </w:rPr>
            </w:pPr>
            <w:r>
              <w:rPr>
                <w:bCs/>
                <w:sz w:val="16"/>
                <w:szCs w:val="16"/>
              </w:rPr>
              <w:t xml:space="preserve">LO3 - </w:t>
            </w:r>
            <w:r w:rsidRPr="00F16DBF">
              <w:rPr>
                <w:sz w:val="16"/>
                <w:szCs w:val="16"/>
              </w:rPr>
              <w:t>know forming processes of engineering materials</w:t>
            </w:r>
          </w:p>
          <w:p w14:paraId="4370962D" w14:textId="77777777" w:rsidR="00E67897" w:rsidRDefault="00E67897">
            <w:pPr>
              <w:rPr>
                <w:bCs/>
                <w:sz w:val="16"/>
                <w:szCs w:val="16"/>
              </w:rPr>
            </w:pPr>
          </w:p>
          <w:p w14:paraId="513E1AD5" w14:textId="77777777" w:rsidR="00E67897" w:rsidRDefault="00E67897">
            <w:pPr>
              <w:rPr>
                <w:bCs/>
                <w:sz w:val="16"/>
                <w:szCs w:val="16"/>
              </w:rPr>
            </w:pPr>
            <w:r>
              <w:rPr>
                <w:bCs/>
                <w:sz w:val="16"/>
                <w:szCs w:val="16"/>
              </w:rPr>
              <w:t>LO4 – Solving Engineering Problems</w:t>
            </w:r>
          </w:p>
          <w:p w14:paraId="56983917" w14:textId="77777777" w:rsidR="00E67897" w:rsidRDefault="00E67897">
            <w:pPr>
              <w:rPr>
                <w:bCs/>
                <w:sz w:val="16"/>
                <w:szCs w:val="16"/>
              </w:rPr>
            </w:pPr>
          </w:p>
          <w:p w14:paraId="28D30DC9" w14:textId="77777777" w:rsidR="00E67897" w:rsidRDefault="00E67897">
            <w:pPr>
              <w:rPr>
                <w:sz w:val="16"/>
                <w:szCs w:val="16"/>
              </w:rPr>
            </w:pPr>
            <w:r w:rsidRPr="00CF0C0D">
              <w:rPr>
                <w:sz w:val="16"/>
                <w:szCs w:val="16"/>
              </w:rPr>
              <w:t xml:space="preserve">Careers </w:t>
            </w:r>
            <w:r>
              <w:rPr>
                <w:sz w:val="20"/>
                <w:szCs w:val="20"/>
              </w:rPr>
              <w:t xml:space="preserve">– </w:t>
            </w:r>
            <w:r>
              <w:rPr>
                <w:sz w:val="16"/>
                <w:szCs w:val="16"/>
              </w:rPr>
              <w:t>links to engineering sectors.</w:t>
            </w:r>
          </w:p>
          <w:p w14:paraId="43C4971C" w14:textId="77777777" w:rsidR="00E67897" w:rsidRDefault="00E67897">
            <w:pPr>
              <w:rPr>
                <w:sz w:val="16"/>
                <w:szCs w:val="16"/>
              </w:rPr>
            </w:pPr>
            <w:r>
              <w:rPr>
                <w:sz w:val="16"/>
                <w:szCs w:val="16"/>
              </w:rPr>
              <w:t xml:space="preserve">SMSC – moral, social and environmental issues associated with the use of materials and the extraction of </w:t>
            </w:r>
            <w:proofErr w:type="gramStart"/>
            <w:r>
              <w:rPr>
                <w:sz w:val="16"/>
                <w:szCs w:val="16"/>
              </w:rPr>
              <w:t>and  from</w:t>
            </w:r>
            <w:proofErr w:type="gramEnd"/>
            <w:r>
              <w:rPr>
                <w:sz w:val="16"/>
                <w:szCs w:val="16"/>
              </w:rPr>
              <w:t xml:space="preserve"> their raw source.</w:t>
            </w:r>
          </w:p>
          <w:p w14:paraId="67E5E4C3" w14:textId="77777777" w:rsidR="00E67897" w:rsidRDefault="00E67897">
            <w:pPr>
              <w:rPr>
                <w:sz w:val="16"/>
                <w:szCs w:val="16"/>
              </w:rPr>
            </w:pPr>
            <w:r>
              <w:rPr>
                <w:sz w:val="16"/>
                <w:szCs w:val="16"/>
              </w:rPr>
              <w:t>PD – linking of engineering to chemistry and other cross curricular links</w:t>
            </w:r>
          </w:p>
          <w:p w14:paraId="7985F3A3" w14:textId="77777777" w:rsidR="00E67897" w:rsidRDefault="00E67897">
            <w:pPr>
              <w:rPr>
                <w:sz w:val="16"/>
                <w:szCs w:val="16"/>
              </w:rPr>
            </w:pPr>
          </w:p>
          <w:p w14:paraId="22E0BC83" w14:textId="77777777" w:rsidR="00E67897" w:rsidRDefault="00E67897">
            <w:pPr>
              <w:rPr>
                <w:sz w:val="16"/>
                <w:szCs w:val="16"/>
              </w:rPr>
            </w:pPr>
            <w:r>
              <w:rPr>
                <w:sz w:val="16"/>
                <w:szCs w:val="16"/>
              </w:rPr>
              <w:t xml:space="preserve">Practical skills 2 – </w:t>
            </w:r>
          </w:p>
          <w:p w14:paraId="22ACB0A7" w14:textId="77777777" w:rsidR="00E67897" w:rsidRDefault="00E67897">
            <w:pPr>
              <w:rPr>
                <w:sz w:val="16"/>
                <w:szCs w:val="16"/>
              </w:rPr>
            </w:pPr>
            <w:r>
              <w:rPr>
                <w:sz w:val="16"/>
                <w:szCs w:val="16"/>
              </w:rPr>
              <w:t>Lamp</w:t>
            </w:r>
          </w:p>
          <w:p w14:paraId="5601BFF2" w14:textId="77777777" w:rsidR="00E67897" w:rsidRDefault="00E67897">
            <w:pPr>
              <w:rPr>
                <w:sz w:val="16"/>
                <w:szCs w:val="16"/>
              </w:rPr>
            </w:pPr>
          </w:p>
          <w:p w14:paraId="1C2D997B" w14:textId="77777777" w:rsidR="00E67897" w:rsidRDefault="00E67897">
            <w:pPr>
              <w:rPr>
                <w:sz w:val="16"/>
                <w:szCs w:val="16"/>
              </w:rPr>
            </w:pPr>
            <w:r>
              <w:rPr>
                <w:sz w:val="16"/>
                <w:szCs w:val="16"/>
              </w:rPr>
              <w:t>Casting</w:t>
            </w:r>
          </w:p>
          <w:p w14:paraId="1C65D31C" w14:textId="77777777" w:rsidR="00E67897" w:rsidRDefault="00E67897">
            <w:pPr>
              <w:rPr>
                <w:sz w:val="16"/>
                <w:szCs w:val="16"/>
              </w:rPr>
            </w:pPr>
            <w:r>
              <w:rPr>
                <w:sz w:val="16"/>
                <w:szCs w:val="16"/>
              </w:rPr>
              <w:t>CADCAM use</w:t>
            </w:r>
          </w:p>
          <w:p w14:paraId="0960A155" w14:textId="77777777" w:rsidR="00E67897" w:rsidRDefault="00E67897">
            <w:pPr>
              <w:rPr>
                <w:sz w:val="16"/>
                <w:szCs w:val="16"/>
              </w:rPr>
            </w:pPr>
            <w:r>
              <w:rPr>
                <w:sz w:val="16"/>
                <w:szCs w:val="16"/>
              </w:rPr>
              <w:lastRenderedPageBreak/>
              <w:t>Material selection</w:t>
            </w:r>
          </w:p>
          <w:p w14:paraId="5B19EA48" w14:textId="77777777" w:rsidR="00E67897" w:rsidRDefault="00E67897">
            <w:pPr>
              <w:rPr>
                <w:sz w:val="16"/>
                <w:szCs w:val="16"/>
              </w:rPr>
            </w:pPr>
          </w:p>
          <w:p w14:paraId="0C3DB309" w14:textId="77777777" w:rsidR="00E67897" w:rsidRDefault="00E67897">
            <w:pPr>
              <w:rPr>
                <w:sz w:val="16"/>
                <w:szCs w:val="16"/>
              </w:rPr>
            </w:pPr>
            <w:r>
              <w:rPr>
                <w:sz w:val="16"/>
                <w:szCs w:val="16"/>
              </w:rPr>
              <w:t>Careers – practical skills</w:t>
            </w:r>
          </w:p>
          <w:p w14:paraId="360A22CF" w14:textId="77777777" w:rsidR="00E67897" w:rsidRDefault="00E67897">
            <w:pPr>
              <w:rPr>
                <w:sz w:val="16"/>
                <w:szCs w:val="16"/>
              </w:rPr>
            </w:pPr>
            <w:r>
              <w:rPr>
                <w:sz w:val="16"/>
                <w:szCs w:val="16"/>
              </w:rPr>
              <w:t>SMSC – working with others.</w:t>
            </w:r>
          </w:p>
          <w:p w14:paraId="3DE61E11" w14:textId="77777777" w:rsidR="00E67897" w:rsidRPr="00CF0C0D" w:rsidRDefault="00E67897">
            <w:pPr>
              <w:rPr>
                <w:sz w:val="16"/>
                <w:szCs w:val="16"/>
              </w:rPr>
            </w:pPr>
            <w:r>
              <w:rPr>
                <w:sz w:val="16"/>
                <w:szCs w:val="16"/>
              </w:rPr>
              <w:t>PD - sharing</w:t>
            </w:r>
          </w:p>
        </w:tc>
        <w:tc>
          <w:tcPr>
            <w:tcW w:w="1760" w:type="dxa"/>
          </w:tcPr>
          <w:p w14:paraId="401C34DD" w14:textId="77777777" w:rsidR="00E67897" w:rsidRPr="006919F6" w:rsidRDefault="00E67897">
            <w:pPr>
              <w:rPr>
                <w:rFonts w:cs="Arial"/>
                <w:b/>
                <w:sz w:val="16"/>
                <w:szCs w:val="16"/>
              </w:rPr>
            </w:pPr>
            <w:r w:rsidRPr="006919F6">
              <w:rPr>
                <w:rFonts w:cs="Arial"/>
                <w:b/>
                <w:sz w:val="16"/>
                <w:szCs w:val="16"/>
              </w:rPr>
              <w:lastRenderedPageBreak/>
              <w:t xml:space="preserve">Learning Outcomes: </w:t>
            </w:r>
          </w:p>
          <w:p w14:paraId="1524CF17" w14:textId="77777777" w:rsidR="00E67897" w:rsidRDefault="00E67897">
            <w:pPr>
              <w:rPr>
                <w:sz w:val="16"/>
                <w:szCs w:val="16"/>
              </w:rPr>
            </w:pPr>
            <w:r>
              <w:rPr>
                <w:sz w:val="16"/>
                <w:szCs w:val="16"/>
              </w:rPr>
              <w:t>Unit 3</w:t>
            </w:r>
          </w:p>
          <w:p w14:paraId="40295FCD" w14:textId="77777777" w:rsidR="00E67897" w:rsidRDefault="00E67897">
            <w:pPr>
              <w:rPr>
                <w:sz w:val="16"/>
                <w:szCs w:val="16"/>
              </w:rPr>
            </w:pPr>
            <w:r w:rsidRPr="00F16DBF">
              <w:rPr>
                <w:sz w:val="16"/>
                <w:szCs w:val="16"/>
              </w:rPr>
              <w:t>AC3.1 describe engineering processes</w:t>
            </w:r>
          </w:p>
          <w:p w14:paraId="0E4D0907" w14:textId="77777777" w:rsidR="00E67897" w:rsidRDefault="00E67897">
            <w:pPr>
              <w:rPr>
                <w:sz w:val="16"/>
                <w:szCs w:val="16"/>
              </w:rPr>
            </w:pPr>
          </w:p>
          <w:p w14:paraId="3C6004F2" w14:textId="77777777" w:rsidR="00E67897" w:rsidRPr="00F16DBF" w:rsidRDefault="00E67897">
            <w:pPr>
              <w:rPr>
                <w:sz w:val="16"/>
                <w:szCs w:val="16"/>
              </w:rPr>
            </w:pPr>
            <w:r w:rsidRPr="00F16DBF">
              <w:rPr>
                <w:sz w:val="16"/>
                <w:szCs w:val="16"/>
              </w:rPr>
              <w:t xml:space="preserve">AC3.2 describe applications of engineering </w:t>
            </w:r>
          </w:p>
          <w:p w14:paraId="4AAA829E" w14:textId="77777777" w:rsidR="00E67897" w:rsidRDefault="00E67897">
            <w:pPr>
              <w:rPr>
                <w:sz w:val="16"/>
                <w:szCs w:val="16"/>
              </w:rPr>
            </w:pPr>
            <w:r w:rsidRPr="00F16DBF">
              <w:rPr>
                <w:sz w:val="16"/>
                <w:szCs w:val="16"/>
              </w:rPr>
              <w:t>Processes</w:t>
            </w:r>
          </w:p>
          <w:p w14:paraId="0A61C4EA" w14:textId="77777777" w:rsidR="00E67897" w:rsidRDefault="00E67897">
            <w:pPr>
              <w:rPr>
                <w:sz w:val="16"/>
                <w:szCs w:val="16"/>
              </w:rPr>
            </w:pPr>
          </w:p>
          <w:p w14:paraId="63CBEC7E" w14:textId="77777777" w:rsidR="00E67897" w:rsidRDefault="00E67897">
            <w:pPr>
              <w:rPr>
                <w:sz w:val="16"/>
                <w:szCs w:val="16"/>
              </w:rPr>
            </w:pPr>
          </w:p>
          <w:p w14:paraId="213C936A" w14:textId="77777777" w:rsidR="00E67897" w:rsidRDefault="00E67897">
            <w:pPr>
              <w:rPr>
                <w:sz w:val="16"/>
                <w:szCs w:val="16"/>
              </w:rPr>
            </w:pPr>
            <w:r>
              <w:rPr>
                <w:sz w:val="16"/>
                <w:szCs w:val="16"/>
              </w:rPr>
              <w:t>AC4.1 - Use of Maths to solve Engineering problems.</w:t>
            </w:r>
          </w:p>
          <w:p w14:paraId="2BF003BB" w14:textId="77777777" w:rsidR="00E67897" w:rsidRDefault="00E67897">
            <w:pPr>
              <w:rPr>
                <w:sz w:val="16"/>
                <w:szCs w:val="16"/>
              </w:rPr>
            </w:pPr>
            <w:r>
              <w:rPr>
                <w:sz w:val="16"/>
                <w:szCs w:val="16"/>
              </w:rPr>
              <w:t>AC 4.2 – Conversion between Isometric and 3</w:t>
            </w:r>
            <w:r w:rsidRPr="00F16DBF">
              <w:rPr>
                <w:sz w:val="16"/>
                <w:szCs w:val="16"/>
                <w:vertAlign w:val="superscript"/>
              </w:rPr>
              <w:t>rd</w:t>
            </w:r>
            <w:r>
              <w:rPr>
                <w:sz w:val="16"/>
                <w:szCs w:val="16"/>
              </w:rPr>
              <w:t xml:space="preserve"> Angle Orthographic drawings.</w:t>
            </w:r>
          </w:p>
          <w:p w14:paraId="31CBD595" w14:textId="77777777" w:rsidR="00E67897" w:rsidRDefault="00E67897">
            <w:pPr>
              <w:rPr>
                <w:sz w:val="16"/>
                <w:szCs w:val="16"/>
              </w:rPr>
            </w:pPr>
            <w:r>
              <w:rPr>
                <w:sz w:val="16"/>
                <w:szCs w:val="16"/>
              </w:rPr>
              <w:t>4.3 – Analyse situations for Engineering Problems</w:t>
            </w:r>
          </w:p>
          <w:p w14:paraId="73CD74E4" w14:textId="77777777" w:rsidR="00E67897" w:rsidRDefault="00E67897">
            <w:pPr>
              <w:rPr>
                <w:sz w:val="16"/>
                <w:szCs w:val="16"/>
              </w:rPr>
            </w:pPr>
            <w:r>
              <w:rPr>
                <w:sz w:val="16"/>
                <w:szCs w:val="16"/>
              </w:rPr>
              <w:t>4.4 – Propose solutions for Engineering problems.</w:t>
            </w:r>
          </w:p>
          <w:p w14:paraId="2C0A3EC6" w14:textId="77777777" w:rsidR="00E67897" w:rsidRDefault="00E67897">
            <w:pPr>
              <w:rPr>
                <w:sz w:val="16"/>
                <w:szCs w:val="16"/>
              </w:rPr>
            </w:pPr>
          </w:p>
          <w:p w14:paraId="2016F3CB" w14:textId="77777777" w:rsidR="00E67897" w:rsidRDefault="00E67897">
            <w:pPr>
              <w:rPr>
                <w:sz w:val="16"/>
                <w:szCs w:val="16"/>
              </w:rPr>
            </w:pPr>
          </w:p>
          <w:p w14:paraId="2B937FA0" w14:textId="77777777" w:rsidR="00E67897" w:rsidRDefault="00E67897">
            <w:pPr>
              <w:rPr>
                <w:sz w:val="16"/>
                <w:szCs w:val="16"/>
              </w:rPr>
            </w:pPr>
          </w:p>
          <w:p w14:paraId="5493DE89" w14:textId="77777777" w:rsidR="00E67897" w:rsidRDefault="00E67897">
            <w:pPr>
              <w:rPr>
                <w:sz w:val="16"/>
                <w:szCs w:val="16"/>
              </w:rPr>
            </w:pPr>
          </w:p>
          <w:p w14:paraId="47CD1D90" w14:textId="77777777" w:rsidR="00E67897" w:rsidRDefault="00E67897">
            <w:pPr>
              <w:rPr>
                <w:sz w:val="16"/>
                <w:szCs w:val="16"/>
              </w:rPr>
            </w:pPr>
          </w:p>
          <w:p w14:paraId="22F3F774" w14:textId="77777777" w:rsidR="00E67897" w:rsidRDefault="00E67897">
            <w:pPr>
              <w:rPr>
                <w:sz w:val="16"/>
                <w:szCs w:val="16"/>
              </w:rPr>
            </w:pPr>
          </w:p>
          <w:p w14:paraId="0468E454" w14:textId="77777777" w:rsidR="00E67897" w:rsidRDefault="00E67897">
            <w:pPr>
              <w:rPr>
                <w:rFonts w:cs="Arial"/>
                <w:sz w:val="16"/>
                <w:szCs w:val="16"/>
              </w:rPr>
            </w:pPr>
            <w:r w:rsidRPr="00C700B3">
              <w:rPr>
                <w:rFonts w:cs="Arial"/>
                <w:sz w:val="16"/>
                <w:szCs w:val="16"/>
              </w:rPr>
              <w:lastRenderedPageBreak/>
              <w:t>AC1.1 interpret engineering drawings</w:t>
            </w:r>
          </w:p>
          <w:p w14:paraId="470C0D0F" w14:textId="77777777" w:rsidR="00E67897" w:rsidRDefault="00E67897">
            <w:pPr>
              <w:rPr>
                <w:rFonts w:cs="Arial"/>
                <w:sz w:val="16"/>
                <w:szCs w:val="16"/>
              </w:rPr>
            </w:pPr>
            <w:r w:rsidRPr="00C700B3">
              <w:rPr>
                <w:rFonts w:cs="Arial"/>
                <w:sz w:val="16"/>
                <w:szCs w:val="16"/>
              </w:rPr>
              <w:t>AC1.2 interpret engineering information</w:t>
            </w:r>
          </w:p>
          <w:p w14:paraId="345DC82D" w14:textId="77777777" w:rsidR="00E67897" w:rsidRDefault="00E67897">
            <w:pPr>
              <w:rPr>
                <w:rFonts w:cs="Arial"/>
                <w:sz w:val="16"/>
                <w:szCs w:val="16"/>
              </w:rPr>
            </w:pPr>
            <w:r w:rsidRPr="00C700B3">
              <w:rPr>
                <w:rFonts w:cs="Arial"/>
                <w:sz w:val="16"/>
                <w:szCs w:val="16"/>
              </w:rPr>
              <w:t>AC3.1 use tools in production of engineering products</w:t>
            </w:r>
          </w:p>
          <w:p w14:paraId="0CD52404" w14:textId="77777777" w:rsidR="00E67897" w:rsidRPr="00C700B3" w:rsidRDefault="00E67897">
            <w:pPr>
              <w:rPr>
                <w:rFonts w:cs="Arial"/>
                <w:sz w:val="16"/>
                <w:szCs w:val="16"/>
              </w:rPr>
            </w:pPr>
            <w:r w:rsidRPr="00C700B3">
              <w:rPr>
                <w:rFonts w:cs="Arial"/>
                <w:sz w:val="16"/>
                <w:szCs w:val="16"/>
              </w:rPr>
              <w:t xml:space="preserve">AC3.2 use equipment in production of </w:t>
            </w:r>
          </w:p>
          <w:p w14:paraId="67D373BC" w14:textId="77777777" w:rsidR="00E67897" w:rsidRDefault="00E67897">
            <w:pPr>
              <w:rPr>
                <w:rFonts w:cs="Arial"/>
                <w:sz w:val="16"/>
                <w:szCs w:val="16"/>
              </w:rPr>
            </w:pPr>
            <w:r w:rsidRPr="00C700B3">
              <w:rPr>
                <w:rFonts w:cs="Arial"/>
                <w:sz w:val="16"/>
                <w:szCs w:val="16"/>
              </w:rPr>
              <w:t>engineering products</w:t>
            </w:r>
          </w:p>
          <w:p w14:paraId="360BDBAC" w14:textId="77777777" w:rsidR="00E67897" w:rsidRPr="006A6D4D" w:rsidRDefault="00E67897">
            <w:pPr>
              <w:rPr>
                <w:sz w:val="16"/>
                <w:szCs w:val="16"/>
              </w:rPr>
            </w:pPr>
            <w:r w:rsidRPr="00C700B3">
              <w:rPr>
                <w:rFonts w:cs="Arial"/>
                <w:sz w:val="16"/>
                <w:szCs w:val="16"/>
              </w:rPr>
              <w:t>AC4.1 use engineering processes in production of engineered products</w:t>
            </w:r>
          </w:p>
        </w:tc>
        <w:tc>
          <w:tcPr>
            <w:tcW w:w="1541" w:type="dxa"/>
          </w:tcPr>
          <w:p w14:paraId="7FF7304B" w14:textId="77777777" w:rsidR="00E67897" w:rsidRDefault="00E67897">
            <w:pPr>
              <w:rPr>
                <w:sz w:val="16"/>
                <w:szCs w:val="16"/>
              </w:rPr>
            </w:pPr>
            <w:r>
              <w:rPr>
                <w:sz w:val="16"/>
                <w:szCs w:val="16"/>
              </w:rPr>
              <w:lastRenderedPageBreak/>
              <w:t>Theory</w:t>
            </w:r>
          </w:p>
          <w:p w14:paraId="4904B325" w14:textId="77777777" w:rsidR="00E67897" w:rsidRDefault="00E67897">
            <w:pPr>
              <w:rPr>
                <w:sz w:val="16"/>
                <w:szCs w:val="16"/>
              </w:rPr>
            </w:pPr>
          </w:p>
          <w:p w14:paraId="54595CB2" w14:textId="77777777" w:rsidR="00E67897" w:rsidRDefault="00E67897">
            <w:pPr>
              <w:rPr>
                <w:sz w:val="16"/>
                <w:szCs w:val="16"/>
              </w:rPr>
            </w:pPr>
            <w:r>
              <w:rPr>
                <w:sz w:val="16"/>
                <w:szCs w:val="16"/>
              </w:rPr>
              <w:t xml:space="preserve">Unit 1 – </w:t>
            </w:r>
          </w:p>
          <w:p w14:paraId="0345F2BB" w14:textId="77777777" w:rsidR="00E67897" w:rsidRDefault="00E67897">
            <w:pPr>
              <w:rPr>
                <w:sz w:val="16"/>
                <w:szCs w:val="16"/>
              </w:rPr>
            </w:pPr>
            <w:r w:rsidRPr="00F7426A">
              <w:rPr>
                <w:sz w:val="16"/>
                <w:szCs w:val="16"/>
              </w:rPr>
              <w:t>LO1 know how engineered products meet requirements</w:t>
            </w:r>
            <w:r>
              <w:rPr>
                <w:sz w:val="16"/>
                <w:szCs w:val="16"/>
              </w:rPr>
              <w:t>.</w:t>
            </w:r>
          </w:p>
          <w:p w14:paraId="2D7DB026" w14:textId="77777777" w:rsidR="00E67897" w:rsidRDefault="00E67897">
            <w:pPr>
              <w:rPr>
                <w:sz w:val="16"/>
                <w:szCs w:val="16"/>
              </w:rPr>
            </w:pPr>
          </w:p>
          <w:p w14:paraId="49DB6ED5" w14:textId="77777777" w:rsidR="00E67897" w:rsidRDefault="00E67897">
            <w:pPr>
              <w:rPr>
                <w:sz w:val="16"/>
                <w:szCs w:val="16"/>
              </w:rPr>
            </w:pPr>
          </w:p>
          <w:p w14:paraId="0237C7BC" w14:textId="77777777" w:rsidR="00E67897" w:rsidRDefault="00E67897">
            <w:pPr>
              <w:rPr>
                <w:sz w:val="16"/>
                <w:szCs w:val="16"/>
              </w:rPr>
            </w:pPr>
            <w:r>
              <w:rPr>
                <w:sz w:val="16"/>
                <w:szCs w:val="16"/>
              </w:rPr>
              <w:t>Unit 2 Practice.  Redesign of Lamp</w:t>
            </w:r>
          </w:p>
          <w:p w14:paraId="30F62F6B" w14:textId="77777777" w:rsidR="00E67897" w:rsidRDefault="00E67897">
            <w:pPr>
              <w:rPr>
                <w:sz w:val="16"/>
                <w:szCs w:val="16"/>
              </w:rPr>
            </w:pPr>
          </w:p>
          <w:p w14:paraId="6F85F795" w14:textId="77777777" w:rsidR="00E67897" w:rsidRDefault="00E67897">
            <w:pPr>
              <w:rPr>
                <w:sz w:val="16"/>
                <w:szCs w:val="16"/>
              </w:rPr>
            </w:pPr>
          </w:p>
          <w:p w14:paraId="01780C90" w14:textId="77777777" w:rsidR="00E67897" w:rsidRDefault="00E67897">
            <w:pPr>
              <w:rPr>
                <w:sz w:val="16"/>
                <w:szCs w:val="16"/>
              </w:rPr>
            </w:pPr>
          </w:p>
          <w:p w14:paraId="7586A67C" w14:textId="77777777" w:rsidR="00E67897" w:rsidRDefault="00E67897">
            <w:pPr>
              <w:rPr>
                <w:sz w:val="16"/>
                <w:szCs w:val="16"/>
              </w:rPr>
            </w:pPr>
          </w:p>
          <w:p w14:paraId="49ADC966" w14:textId="77777777" w:rsidR="00E67897" w:rsidRDefault="00E67897">
            <w:pPr>
              <w:rPr>
                <w:sz w:val="16"/>
                <w:szCs w:val="16"/>
              </w:rPr>
            </w:pPr>
          </w:p>
          <w:p w14:paraId="2B143814" w14:textId="77777777" w:rsidR="00E67897" w:rsidRDefault="00E67897">
            <w:pPr>
              <w:rPr>
                <w:sz w:val="16"/>
                <w:szCs w:val="16"/>
              </w:rPr>
            </w:pPr>
          </w:p>
          <w:p w14:paraId="41B831EE" w14:textId="77777777" w:rsidR="00E67897" w:rsidRDefault="00E67897">
            <w:pPr>
              <w:rPr>
                <w:sz w:val="16"/>
                <w:szCs w:val="16"/>
              </w:rPr>
            </w:pPr>
          </w:p>
          <w:p w14:paraId="5260490F" w14:textId="77777777" w:rsidR="00E67897" w:rsidRDefault="00E67897">
            <w:pPr>
              <w:rPr>
                <w:sz w:val="16"/>
                <w:szCs w:val="16"/>
              </w:rPr>
            </w:pPr>
          </w:p>
          <w:p w14:paraId="52DF96DF" w14:textId="77777777" w:rsidR="00E67897" w:rsidRDefault="00E67897">
            <w:pPr>
              <w:rPr>
                <w:sz w:val="16"/>
                <w:szCs w:val="16"/>
              </w:rPr>
            </w:pPr>
          </w:p>
          <w:p w14:paraId="66ABBB5B" w14:textId="77777777" w:rsidR="00E67897" w:rsidRDefault="00E67897">
            <w:pPr>
              <w:rPr>
                <w:sz w:val="16"/>
                <w:szCs w:val="16"/>
              </w:rPr>
            </w:pPr>
          </w:p>
          <w:p w14:paraId="653F83CC" w14:textId="77777777" w:rsidR="00E67897" w:rsidRDefault="00E67897">
            <w:pPr>
              <w:rPr>
                <w:sz w:val="16"/>
                <w:szCs w:val="16"/>
              </w:rPr>
            </w:pPr>
          </w:p>
          <w:p w14:paraId="50B01EF9" w14:textId="77777777" w:rsidR="00E67897" w:rsidRDefault="00E67897">
            <w:pPr>
              <w:rPr>
                <w:sz w:val="16"/>
                <w:szCs w:val="16"/>
              </w:rPr>
            </w:pPr>
          </w:p>
          <w:p w14:paraId="0FA10596" w14:textId="77777777" w:rsidR="00E67897" w:rsidRDefault="00E67897">
            <w:pPr>
              <w:rPr>
                <w:sz w:val="16"/>
                <w:szCs w:val="16"/>
              </w:rPr>
            </w:pPr>
          </w:p>
          <w:p w14:paraId="2F5FF7C7" w14:textId="77777777" w:rsidR="00E67897" w:rsidRDefault="00E67897">
            <w:pPr>
              <w:rPr>
                <w:sz w:val="16"/>
                <w:szCs w:val="16"/>
              </w:rPr>
            </w:pPr>
          </w:p>
          <w:p w14:paraId="0FB14E2F" w14:textId="77777777" w:rsidR="00E67897" w:rsidRDefault="00E67897">
            <w:pPr>
              <w:rPr>
                <w:sz w:val="16"/>
                <w:szCs w:val="16"/>
              </w:rPr>
            </w:pPr>
          </w:p>
          <w:p w14:paraId="20112017" w14:textId="77777777" w:rsidR="00E67897" w:rsidRDefault="00E67897">
            <w:pPr>
              <w:rPr>
                <w:sz w:val="16"/>
                <w:szCs w:val="16"/>
              </w:rPr>
            </w:pPr>
          </w:p>
          <w:p w14:paraId="4C08E2FA" w14:textId="77777777" w:rsidR="00E67897" w:rsidRDefault="00E67897">
            <w:pPr>
              <w:rPr>
                <w:sz w:val="16"/>
                <w:szCs w:val="16"/>
              </w:rPr>
            </w:pPr>
          </w:p>
          <w:p w14:paraId="0BF87BBF" w14:textId="77777777" w:rsidR="00E67897" w:rsidRDefault="00E67897">
            <w:pPr>
              <w:rPr>
                <w:sz w:val="16"/>
                <w:szCs w:val="16"/>
              </w:rPr>
            </w:pPr>
          </w:p>
          <w:p w14:paraId="56B00994" w14:textId="77777777" w:rsidR="00E67897" w:rsidRDefault="00E67897">
            <w:pPr>
              <w:rPr>
                <w:sz w:val="16"/>
                <w:szCs w:val="16"/>
              </w:rPr>
            </w:pPr>
          </w:p>
          <w:p w14:paraId="3A6C5FA3" w14:textId="77777777" w:rsidR="00E67897" w:rsidRDefault="00E67897">
            <w:pPr>
              <w:rPr>
                <w:sz w:val="16"/>
                <w:szCs w:val="16"/>
              </w:rPr>
            </w:pPr>
          </w:p>
          <w:p w14:paraId="6A9DC721" w14:textId="77777777" w:rsidR="00E67897" w:rsidRDefault="00E67897">
            <w:pPr>
              <w:rPr>
                <w:sz w:val="16"/>
                <w:szCs w:val="16"/>
              </w:rPr>
            </w:pPr>
          </w:p>
          <w:p w14:paraId="41ED31CD" w14:textId="77777777" w:rsidR="00E67897" w:rsidRDefault="00E67897">
            <w:pPr>
              <w:rPr>
                <w:sz w:val="16"/>
                <w:szCs w:val="16"/>
              </w:rPr>
            </w:pPr>
          </w:p>
          <w:p w14:paraId="439C6621" w14:textId="77777777" w:rsidR="00E67897" w:rsidRDefault="00E67897">
            <w:pPr>
              <w:rPr>
                <w:sz w:val="16"/>
                <w:szCs w:val="16"/>
              </w:rPr>
            </w:pPr>
          </w:p>
          <w:p w14:paraId="6206E5F7" w14:textId="77777777" w:rsidR="00E67897" w:rsidRDefault="00E67897">
            <w:pPr>
              <w:rPr>
                <w:sz w:val="16"/>
                <w:szCs w:val="16"/>
              </w:rPr>
            </w:pPr>
          </w:p>
          <w:p w14:paraId="3DB116BD" w14:textId="77777777" w:rsidR="00E67897" w:rsidRDefault="00E67897">
            <w:pPr>
              <w:rPr>
                <w:sz w:val="16"/>
                <w:szCs w:val="16"/>
              </w:rPr>
            </w:pPr>
          </w:p>
          <w:p w14:paraId="4DC21A9D" w14:textId="77777777" w:rsidR="00E67897" w:rsidRDefault="00E67897">
            <w:pPr>
              <w:rPr>
                <w:sz w:val="16"/>
                <w:szCs w:val="16"/>
              </w:rPr>
            </w:pPr>
          </w:p>
          <w:p w14:paraId="2A83DD97" w14:textId="77777777" w:rsidR="00E67897" w:rsidRDefault="00E67897">
            <w:pPr>
              <w:rPr>
                <w:sz w:val="16"/>
                <w:szCs w:val="16"/>
              </w:rPr>
            </w:pPr>
          </w:p>
          <w:p w14:paraId="1FD8BA8E" w14:textId="77777777" w:rsidR="00E67897" w:rsidRDefault="00E67897">
            <w:pPr>
              <w:rPr>
                <w:sz w:val="16"/>
                <w:szCs w:val="16"/>
              </w:rPr>
            </w:pPr>
          </w:p>
          <w:p w14:paraId="5879A51D" w14:textId="77777777" w:rsidR="00E67897" w:rsidRDefault="00E67897">
            <w:pPr>
              <w:rPr>
                <w:sz w:val="16"/>
                <w:szCs w:val="16"/>
              </w:rPr>
            </w:pPr>
          </w:p>
          <w:p w14:paraId="4DC026F8" w14:textId="77777777" w:rsidR="00E67897" w:rsidRDefault="00E67897">
            <w:pPr>
              <w:rPr>
                <w:sz w:val="16"/>
                <w:szCs w:val="16"/>
              </w:rPr>
            </w:pPr>
          </w:p>
          <w:p w14:paraId="5FA3E556" w14:textId="77777777" w:rsidR="00E67897" w:rsidRDefault="00E67897">
            <w:pPr>
              <w:rPr>
                <w:sz w:val="16"/>
                <w:szCs w:val="16"/>
              </w:rPr>
            </w:pPr>
          </w:p>
          <w:p w14:paraId="2DA20E01" w14:textId="77777777" w:rsidR="00E67897" w:rsidRDefault="00E67897">
            <w:pPr>
              <w:rPr>
                <w:sz w:val="16"/>
                <w:szCs w:val="16"/>
              </w:rPr>
            </w:pPr>
          </w:p>
          <w:p w14:paraId="3CFFF635" w14:textId="77777777" w:rsidR="00E67897" w:rsidRDefault="00E67897">
            <w:pPr>
              <w:rPr>
                <w:sz w:val="16"/>
                <w:szCs w:val="16"/>
              </w:rPr>
            </w:pPr>
          </w:p>
          <w:p w14:paraId="429531C9" w14:textId="77777777" w:rsidR="00E67897" w:rsidRDefault="00E67897">
            <w:pPr>
              <w:rPr>
                <w:sz w:val="16"/>
                <w:szCs w:val="16"/>
              </w:rPr>
            </w:pPr>
          </w:p>
          <w:p w14:paraId="70A3C063" w14:textId="77777777" w:rsidR="00E67897" w:rsidRDefault="00E67897">
            <w:pPr>
              <w:rPr>
                <w:sz w:val="16"/>
                <w:szCs w:val="16"/>
              </w:rPr>
            </w:pPr>
            <w:r w:rsidRPr="00F7426A">
              <w:rPr>
                <w:sz w:val="16"/>
                <w:szCs w:val="16"/>
              </w:rPr>
              <w:t>LO2 be able to communicate</w:t>
            </w:r>
            <w:r>
              <w:rPr>
                <w:sz w:val="16"/>
                <w:szCs w:val="16"/>
              </w:rPr>
              <w:t xml:space="preserve"> </w:t>
            </w:r>
            <w:r w:rsidRPr="00F7426A">
              <w:rPr>
                <w:sz w:val="16"/>
                <w:szCs w:val="16"/>
              </w:rPr>
              <w:t>design solutions</w:t>
            </w:r>
          </w:p>
          <w:p w14:paraId="55188409" w14:textId="77777777" w:rsidR="00E67897" w:rsidRDefault="00E67897">
            <w:pPr>
              <w:rPr>
                <w:sz w:val="16"/>
                <w:szCs w:val="16"/>
              </w:rPr>
            </w:pPr>
          </w:p>
          <w:p w14:paraId="288E20AB" w14:textId="77777777" w:rsidR="00E67897" w:rsidRDefault="00E67897">
            <w:pPr>
              <w:rPr>
                <w:sz w:val="16"/>
                <w:szCs w:val="16"/>
              </w:rPr>
            </w:pPr>
          </w:p>
          <w:p w14:paraId="6F87F9F7" w14:textId="77777777" w:rsidR="00E67897" w:rsidRDefault="00E67897">
            <w:pPr>
              <w:rPr>
                <w:sz w:val="16"/>
                <w:szCs w:val="16"/>
              </w:rPr>
            </w:pPr>
          </w:p>
          <w:p w14:paraId="4E8D5B43" w14:textId="77777777" w:rsidR="00E67897" w:rsidRDefault="00E67897">
            <w:pPr>
              <w:rPr>
                <w:sz w:val="16"/>
                <w:szCs w:val="16"/>
              </w:rPr>
            </w:pPr>
          </w:p>
          <w:p w14:paraId="1FF2EDC9" w14:textId="77777777" w:rsidR="00E67897" w:rsidRDefault="00E67897">
            <w:pPr>
              <w:rPr>
                <w:sz w:val="16"/>
                <w:szCs w:val="16"/>
              </w:rPr>
            </w:pPr>
          </w:p>
          <w:p w14:paraId="459906B2" w14:textId="77777777" w:rsidR="00E67897" w:rsidRDefault="00E67897">
            <w:pPr>
              <w:rPr>
                <w:sz w:val="16"/>
                <w:szCs w:val="16"/>
              </w:rPr>
            </w:pPr>
          </w:p>
          <w:p w14:paraId="1AA2A9DE" w14:textId="77777777" w:rsidR="00E67897" w:rsidRDefault="00E67897">
            <w:pPr>
              <w:rPr>
                <w:sz w:val="16"/>
                <w:szCs w:val="16"/>
              </w:rPr>
            </w:pPr>
          </w:p>
          <w:p w14:paraId="6D5B5CE6" w14:textId="77777777" w:rsidR="00E67897" w:rsidRDefault="00E67897">
            <w:pPr>
              <w:rPr>
                <w:sz w:val="16"/>
                <w:szCs w:val="16"/>
              </w:rPr>
            </w:pPr>
          </w:p>
          <w:p w14:paraId="6507C6AF" w14:textId="77777777" w:rsidR="00E67897" w:rsidRDefault="00E67897">
            <w:pPr>
              <w:rPr>
                <w:sz w:val="16"/>
                <w:szCs w:val="16"/>
              </w:rPr>
            </w:pPr>
          </w:p>
          <w:p w14:paraId="765E0D66" w14:textId="77777777" w:rsidR="00E67897" w:rsidRDefault="00E67897">
            <w:pPr>
              <w:rPr>
                <w:sz w:val="16"/>
                <w:szCs w:val="16"/>
              </w:rPr>
            </w:pPr>
          </w:p>
          <w:p w14:paraId="1134FC7E" w14:textId="77777777" w:rsidR="00E67897" w:rsidRDefault="00E67897">
            <w:pPr>
              <w:rPr>
                <w:sz w:val="16"/>
                <w:szCs w:val="16"/>
              </w:rPr>
            </w:pPr>
          </w:p>
          <w:p w14:paraId="38C719C2" w14:textId="77777777" w:rsidR="00E67897" w:rsidRDefault="00E67897">
            <w:pPr>
              <w:rPr>
                <w:sz w:val="16"/>
                <w:szCs w:val="16"/>
              </w:rPr>
            </w:pPr>
          </w:p>
          <w:p w14:paraId="4933F2DB" w14:textId="77777777" w:rsidR="00E67897" w:rsidRDefault="00E67897">
            <w:pPr>
              <w:rPr>
                <w:sz w:val="16"/>
                <w:szCs w:val="16"/>
              </w:rPr>
            </w:pPr>
          </w:p>
          <w:p w14:paraId="68F88B0E" w14:textId="77777777" w:rsidR="00E67897" w:rsidRDefault="00E67897">
            <w:pPr>
              <w:rPr>
                <w:sz w:val="16"/>
                <w:szCs w:val="16"/>
              </w:rPr>
            </w:pPr>
          </w:p>
          <w:p w14:paraId="21FB8D93" w14:textId="77777777" w:rsidR="00E67897" w:rsidRDefault="00E67897">
            <w:pPr>
              <w:rPr>
                <w:sz w:val="16"/>
                <w:szCs w:val="16"/>
              </w:rPr>
            </w:pPr>
          </w:p>
          <w:p w14:paraId="4A73130C" w14:textId="77777777" w:rsidR="00E67897" w:rsidRDefault="00E67897">
            <w:pPr>
              <w:rPr>
                <w:sz w:val="16"/>
                <w:szCs w:val="16"/>
              </w:rPr>
            </w:pPr>
          </w:p>
          <w:p w14:paraId="3BAE9A9C" w14:textId="77777777" w:rsidR="00E67897" w:rsidRDefault="00E67897">
            <w:pPr>
              <w:rPr>
                <w:sz w:val="16"/>
                <w:szCs w:val="16"/>
              </w:rPr>
            </w:pPr>
          </w:p>
          <w:p w14:paraId="346E380D" w14:textId="77777777" w:rsidR="00E67897" w:rsidRDefault="00E67897">
            <w:pPr>
              <w:rPr>
                <w:sz w:val="16"/>
                <w:szCs w:val="16"/>
              </w:rPr>
            </w:pPr>
          </w:p>
          <w:p w14:paraId="03691B59" w14:textId="77777777" w:rsidR="00E67897" w:rsidRDefault="00E67897">
            <w:pPr>
              <w:rPr>
                <w:sz w:val="16"/>
                <w:szCs w:val="16"/>
              </w:rPr>
            </w:pPr>
          </w:p>
          <w:p w14:paraId="724AE9E4" w14:textId="77777777" w:rsidR="00E67897" w:rsidRDefault="00E67897">
            <w:pPr>
              <w:rPr>
                <w:sz w:val="16"/>
                <w:szCs w:val="16"/>
              </w:rPr>
            </w:pPr>
          </w:p>
          <w:p w14:paraId="3EFBB163" w14:textId="77777777" w:rsidR="00E67897" w:rsidRDefault="00E67897">
            <w:pPr>
              <w:rPr>
                <w:sz w:val="16"/>
                <w:szCs w:val="16"/>
              </w:rPr>
            </w:pPr>
          </w:p>
          <w:p w14:paraId="58D0E99F" w14:textId="77777777" w:rsidR="00E67897" w:rsidRDefault="00E67897">
            <w:pPr>
              <w:rPr>
                <w:sz w:val="16"/>
                <w:szCs w:val="16"/>
              </w:rPr>
            </w:pPr>
          </w:p>
          <w:p w14:paraId="619F5D9D" w14:textId="77777777" w:rsidR="00E67897" w:rsidRDefault="00E67897">
            <w:pPr>
              <w:rPr>
                <w:sz w:val="16"/>
                <w:szCs w:val="16"/>
              </w:rPr>
            </w:pPr>
          </w:p>
          <w:p w14:paraId="39D73C9B" w14:textId="77777777" w:rsidR="00E67897" w:rsidRDefault="00E67897">
            <w:pPr>
              <w:rPr>
                <w:sz w:val="16"/>
                <w:szCs w:val="16"/>
              </w:rPr>
            </w:pPr>
          </w:p>
          <w:p w14:paraId="113CE7B8" w14:textId="77777777" w:rsidR="00E67897" w:rsidRDefault="00E67897">
            <w:pPr>
              <w:rPr>
                <w:sz w:val="16"/>
                <w:szCs w:val="16"/>
              </w:rPr>
            </w:pPr>
          </w:p>
          <w:p w14:paraId="6892366A" w14:textId="77777777" w:rsidR="00E67897" w:rsidRDefault="00E67897">
            <w:pPr>
              <w:rPr>
                <w:sz w:val="16"/>
                <w:szCs w:val="16"/>
              </w:rPr>
            </w:pPr>
          </w:p>
          <w:p w14:paraId="4C3E5FAB" w14:textId="77777777" w:rsidR="00E67897" w:rsidRDefault="00E67897">
            <w:pPr>
              <w:rPr>
                <w:sz w:val="16"/>
                <w:szCs w:val="16"/>
              </w:rPr>
            </w:pPr>
          </w:p>
          <w:p w14:paraId="0FE8F0D3" w14:textId="77777777" w:rsidR="00E67897" w:rsidRDefault="00E67897">
            <w:pPr>
              <w:rPr>
                <w:sz w:val="16"/>
                <w:szCs w:val="16"/>
              </w:rPr>
            </w:pPr>
          </w:p>
          <w:p w14:paraId="766B8FFD" w14:textId="77777777" w:rsidR="00E67897" w:rsidRDefault="00E67897">
            <w:pPr>
              <w:rPr>
                <w:sz w:val="16"/>
                <w:szCs w:val="16"/>
              </w:rPr>
            </w:pPr>
          </w:p>
          <w:p w14:paraId="177FC5BD" w14:textId="77777777" w:rsidR="00E67897" w:rsidRDefault="00E67897">
            <w:pPr>
              <w:rPr>
                <w:sz w:val="16"/>
                <w:szCs w:val="16"/>
              </w:rPr>
            </w:pPr>
          </w:p>
          <w:p w14:paraId="1BD19BA2" w14:textId="77777777" w:rsidR="00E67897" w:rsidRDefault="00E67897">
            <w:pPr>
              <w:rPr>
                <w:sz w:val="16"/>
                <w:szCs w:val="16"/>
              </w:rPr>
            </w:pPr>
          </w:p>
          <w:p w14:paraId="534C63A0" w14:textId="77777777" w:rsidR="00E67897" w:rsidRDefault="00E67897">
            <w:pPr>
              <w:rPr>
                <w:sz w:val="16"/>
                <w:szCs w:val="16"/>
              </w:rPr>
            </w:pPr>
          </w:p>
          <w:p w14:paraId="3496DFCC" w14:textId="77777777" w:rsidR="00E67897" w:rsidRDefault="00E67897">
            <w:pPr>
              <w:rPr>
                <w:sz w:val="16"/>
                <w:szCs w:val="16"/>
              </w:rPr>
            </w:pPr>
          </w:p>
          <w:p w14:paraId="1B145374" w14:textId="77777777" w:rsidR="00E67897" w:rsidRDefault="00E67897">
            <w:pPr>
              <w:rPr>
                <w:sz w:val="16"/>
                <w:szCs w:val="16"/>
              </w:rPr>
            </w:pPr>
          </w:p>
          <w:p w14:paraId="75D24169" w14:textId="77777777" w:rsidR="00E67897" w:rsidRDefault="00E67897">
            <w:pPr>
              <w:rPr>
                <w:sz w:val="16"/>
                <w:szCs w:val="16"/>
              </w:rPr>
            </w:pPr>
          </w:p>
          <w:p w14:paraId="1E2442CC" w14:textId="77777777" w:rsidR="00E67897" w:rsidRDefault="00E67897">
            <w:pPr>
              <w:rPr>
                <w:sz w:val="16"/>
                <w:szCs w:val="16"/>
              </w:rPr>
            </w:pPr>
          </w:p>
          <w:p w14:paraId="70234414" w14:textId="77777777" w:rsidR="00E67897" w:rsidRDefault="00E67897">
            <w:pPr>
              <w:rPr>
                <w:sz w:val="16"/>
                <w:szCs w:val="16"/>
              </w:rPr>
            </w:pPr>
          </w:p>
          <w:p w14:paraId="13F7A768" w14:textId="77777777" w:rsidR="00E67897" w:rsidRDefault="00E67897">
            <w:pPr>
              <w:rPr>
                <w:sz w:val="16"/>
                <w:szCs w:val="16"/>
              </w:rPr>
            </w:pPr>
          </w:p>
          <w:p w14:paraId="1EDE093D" w14:textId="77777777" w:rsidR="00E67897" w:rsidRDefault="00E67897">
            <w:pPr>
              <w:rPr>
                <w:sz w:val="16"/>
                <w:szCs w:val="16"/>
              </w:rPr>
            </w:pPr>
          </w:p>
          <w:p w14:paraId="47153570" w14:textId="77777777" w:rsidR="00E67897" w:rsidRDefault="00E67897">
            <w:pPr>
              <w:rPr>
                <w:sz w:val="16"/>
                <w:szCs w:val="16"/>
              </w:rPr>
            </w:pPr>
          </w:p>
          <w:p w14:paraId="13AFE015" w14:textId="77777777" w:rsidR="00E67897" w:rsidRDefault="00E67897">
            <w:pPr>
              <w:rPr>
                <w:sz w:val="16"/>
                <w:szCs w:val="16"/>
              </w:rPr>
            </w:pPr>
          </w:p>
          <w:p w14:paraId="5D3449AA" w14:textId="77777777" w:rsidR="00E67897" w:rsidRDefault="00E67897">
            <w:pPr>
              <w:rPr>
                <w:sz w:val="16"/>
                <w:szCs w:val="16"/>
              </w:rPr>
            </w:pPr>
          </w:p>
          <w:p w14:paraId="39FAD5E6" w14:textId="77777777" w:rsidR="00E67897" w:rsidRDefault="00E67897">
            <w:pPr>
              <w:rPr>
                <w:sz w:val="16"/>
                <w:szCs w:val="16"/>
              </w:rPr>
            </w:pPr>
          </w:p>
          <w:p w14:paraId="66ECBBE8" w14:textId="77777777" w:rsidR="00E67897" w:rsidRDefault="00E67897">
            <w:pPr>
              <w:rPr>
                <w:sz w:val="16"/>
                <w:szCs w:val="16"/>
              </w:rPr>
            </w:pPr>
          </w:p>
          <w:p w14:paraId="22F1ADF1" w14:textId="77777777" w:rsidR="00E67897" w:rsidRDefault="00E67897">
            <w:pPr>
              <w:rPr>
                <w:sz w:val="16"/>
                <w:szCs w:val="16"/>
              </w:rPr>
            </w:pPr>
          </w:p>
          <w:p w14:paraId="2CAAB74A" w14:textId="77777777" w:rsidR="00E67897" w:rsidRDefault="00E67897">
            <w:pPr>
              <w:rPr>
                <w:sz w:val="16"/>
                <w:szCs w:val="16"/>
              </w:rPr>
            </w:pPr>
          </w:p>
          <w:p w14:paraId="2C466953" w14:textId="77777777" w:rsidR="00E67897" w:rsidRPr="00D57D3B" w:rsidRDefault="00E67897">
            <w:pPr>
              <w:rPr>
                <w:sz w:val="16"/>
                <w:szCs w:val="16"/>
              </w:rPr>
            </w:pPr>
            <w:r w:rsidRPr="00D57D3B">
              <w:rPr>
                <w:sz w:val="16"/>
                <w:szCs w:val="16"/>
              </w:rPr>
              <w:t xml:space="preserve">LO3 be able to propose design </w:t>
            </w:r>
          </w:p>
          <w:p w14:paraId="24436E05" w14:textId="77777777" w:rsidR="00E67897" w:rsidRPr="00D57D3B" w:rsidRDefault="00E67897">
            <w:pPr>
              <w:rPr>
                <w:sz w:val="16"/>
                <w:szCs w:val="16"/>
              </w:rPr>
            </w:pPr>
            <w:r w:rsidRPr="00D57D3B">
              <w:rPr>
                <w:sz w:val="16"/>
                <w:szCs w:val="16"/>
              </w:rPr>
              <w:t>solutions</w:t>
            </w:r>
          </w:p>
          <w:p w14:paraId="49E079A0" w14:textId="77777777" w:rsidR="00E67897" w:rsidRDefault="00E67897">
            <w:pPr>
              <w:rPr>
                <w:sz w:val="16"/>
                <w:szCs w:val="16"/>
              </w:rPr>
            </w:pPr>
          </w:p>
          <w:p w14:paraId="43A6D7BA" w14:textId="77777777" w:rsidR="00E67897" w:rsidRDefault="00E67897">
            <w:pPr>
              <w:rPr>
                <w:sz w:val="16"/>
                <w:szCs w:val="16"/>
              </w:rPr>
            </w:pPr>
            <w:r>
              <w:rPr>
                <w:sz w:val="16"/>
                <w:szCs w:val="16"/>
              </w:rPr>
              <w:t>Careers – use of machines in industry.  Safe working in industry</w:t>
            </w:r>
          </w:p>
          <w:p w14:paraId="72AEC3EC" w14:textId="77777777" w:rsidR="00E67897" w:rsidRDefault="00E67897">
            <w:pPr>
              <w:rPr>
                <w:sz w:val="16"/>
                <w:szCs w:val="16"/>
              </w:rPr>
            </w:pPr>
            <w:r>
              <w:rPr>
                <w:sz w:val="16"/>
                <w:szCs w:val="16"/>
              </w:rPr>
              <w:t>SMSC – understanding safe working practice.  Social need for manufacturers to have QC and QA methods.</w:t>
            </w:r>
          </w:p>
          <w:p w14:paraId="359F2E45" w14:textId="77777777" w:rsidR="00E67897" w:rsidRDefault="00E67897">
            <w:pPr>
              <w:rPr>
                <w:sz w:val="16"/>
                <w:szCs w:val="16"/>
              </w:rPr>
            </w:pPr>
            <w:r>
              <w:rPr>
                <w:sz w:val="16"/>
                <w:szCs w:val="16"/>
              </w:rPr>
              <w:t>PD – development of safe working practice and the safety needs of those working around them.</w:t>
            </w:r>
          </w:p>
          <w:p w14:paraId="36BED885" w14:textId="77777777" w:rsidR="00E67897" w:rsidRDefault="00E67897">
            <w:pPr>
              <w:rPr>
                <w:sz w:val="16"/>
                <w:szCs w:val="16"/>
              </w:rPr>
            </w:pPr>
          </w:p>
          <w:p w14:paraId="52853CC8" w14:textId="77777777" w:rsidR="00E67897" w:rsidRDefault="00E67897">
            <w:pPr>
              <w:rPr>
                <w:sz w:val="16"/>
                <w:szCs w:val="16"/>
              </w:rPr>
            </w:pPr>
          </w:p>
          <w:p w14:paraId="5C79B605" w14:textId="77777777" w:rsidR="00E67897" w:rsidRDefault="00E67897">
            <w:pPr>
              <w:rPr>
                <w:sz w:val="16"/>
                <w:szCs w:val="16"/>
              </w:rPr>
            </w:pPr>
            <w:r>
              <w:rPr>
                <w:sz w:val="16"/>
                <w:szCs w:val="16"/>
              </w:rPr>
              <w:t>Careers – direct link of how engineering industry projects are conducted.</w:t>
            </w:r>
          </w:p>
          <w:p w14:paraId="4448D733" w14:textId="77777777" w:rsidR="00E67897" w:rsidRDefault="00E67897">
            <w:pPr>
              <w:rPr>
                <w:sz w:val="16"/>
                <w:szCs w:val="16"/>
              </w:rPr>
            </w:pPr>
            <w:r>
              <w:rPr>
                <w:sz w:val="16"/>
                <w:szCs w:val="16"/>
              </w:rPr>
              <w:t>SMSC – environmental and moral considerations of material choice.  Needs of others</w:t>
            </w:r>
          </w:p>
          <w:p w14:paraId="3974A342" w14:textId="77777777" w:rsidR="00E67897" w:rsidRDefault="00E67897">
            <w:pPr>
              <w:rPr>
                <w:sz w:val="16"/>
                <w:szCs w:val="16"/>
              </w:rPr>
            </w:pPr>
            <w:r>
              <w:rPr>
                <w:sz w:val="16"/>
                <w:szCs w:val="16"/>
              </w:rPr>
              <w:t>PD – working with others.  Considering others needs</w:t>
            </w:r>
          </w:p>
          <w:p w14:paraId="4AA7EBC0" w14:textId="77777777" w:rsidR="00E67897" w:rsidRDefault="00E67897">
            <w:pPr>
              <w:rPr>
                <w:sz w:val="16"/>
                <w:szCs w:val="16"/>
              </w:rPr>
            </w:pPr>
          </w:p>
          <w:p w14:paraId="270BF73F" w14:textId="77777777" w:rsidR="00E67897" w:rsidRDefault="00E67897">
            <w:pPr>
              <w:rPr>
                <w:sz w:val="16"/>
                <w:szCs w:val="16"/>
              </w:rPr>
            </w:pPr>
          </w:p>
          <w:p w14:paraId="11190534" w14:textId="77777777" w:rsidR="00E67897" w:rsidRDefault="00E67897">
            <w:pPr>
              <w:rPr>
                <w:sz w:val="16"/>
                <w:szCs w:val="16"/>
              </w:rPr>
            </w:pPr>
          </w:p>
          <w:p w14:paraId="07E96327" w14:textId="77777777" w:rsidR="00E67897" w:rsidRDefault="00E67897">
            <w:pPr>
              <w:rPr>
                <w:sz w:val="16"/>
                <w:szCs w:val="16"/>
              </w:rPr>
            </w:pPr>
          </w:p>
          <w:p w14:paraId="1F8D78AE" w14:textId="77777777" w:rsidR="00E67897" w:rsidRDefault="00E67897">
            <w:pPr>
              <w:rPr>
                <w:sz w:val="16"/>
                <w:szCs w:val="16"/>
              </w:rPr>
            </w:pPr>
          </w:p>
          <w:p w14:paraId="115B76D1" w14:textId="77777777" w:rsidR="00E67897" w:rsidRDefault="00E67897">
            <w:pPr>
              <w:rPr>
                <w:sz w:val="16"/>
                <w:szCs w:val="16"/>
              </w:rPr>
            </w:pPr>
          </w:p>
          <w:p w14:paraId="7CE9EDF7" w14:textId="77777777" w:rsidR="00E67897" w:rsidRDefault="00E67897">
            <w:pPr>
              <w:rPr>
                <w:sz w:val="16"/>
                <w:szCs w:val="16"/>
              </w:rPr>
            </w:pPr>
            <w:r>
              <w:rPr>
                <w:sz w:val="16"/>
                <w:szCs w:val="16"/>
              </w:rPr>
              <w:t>Practical skills 3</w:t>
            </w:r>
          </w:p>
          <w:p w14:paraId="355B05DB" w14:textId="77777777" w:rsidR="00E67897" w:rsidRPr="006A6D4D" w:rsidRDefault="00E67897">
            <w:pPr>
              <w:rPr>
                <w:sz w:val="16"/>
                <w:szCs w:val="16"/>
              </w:rPr>
            </w:pPr>
            <w:r>
              <w:rPr>
                <w:sz w:val="16"/>
                <w:szCs w:val="16"/>
              </w:rPr>
              <w:t>Lamp</w:t>
            </w:r>
          </w:p>
        </w:tc>
        <w:tc>
          <w:tcPr>
            <w:tcW w:w="1328" w:type="dxa"/>
          </w:tcPr>
          <w:p w14:paraId="7FFC7666" w14:textId="77777777" w:rsidR="00E67897" w:rsidRDefault="00E67897">
            <w:pPr>
              <w:rPr>
                <w:sz w:val="16"/>
                <w:szCs w:val="16"/>
              </w:rPr>
            </w:pPr>
          </w:p>
          <w:p w14:paraId="13573113" w14:textId="77777777" w:rsidR="00E67897" w:rsidRDefault="00E67897">
            <w:pPr>
              <w:rPr>
                <w:sz w:val="16"/>
                <w:szCs w:val="16"/>
              </w:rPr>
            </w:pPr>
          </w:p>
          <w:p w14:paraId="13026FDC" w14:textId="77777777" w:rsidR="00E67897" w:rsidRPr="00F7426A" w:rsidRDefault="00E67897">
            <w:pPr>
              <w:rPr>
                <w:sz w:val="16"/>
                <w:szCs w:val="16"/>
              </w:rPr>
            </w:pPr>
            <w:r w:rsidRPr="00F7426A">
              <w:rPr>
                <w:sz w:val="16"/>
                <w:szCs w:val="16"/>
              </w:rPr>
              <w:t xml:space="preserve">AC1.1 identify features that contribute to the primary function of engineered </w:t>
            </w:r>
          </w:p>
          <w:p w14:paraId="5F8A091C" w14:textId="77777777" w:rsidR="00E67897" w:rsidRPr="00F7426A" w:rsidRDefault="00E67897">
            <w:pPr>
              <w:rPr>
                <w:sz w:val="16"/>
                <w:szCs w:val="16"/>
              </w:rPr>
            </w:pPr>
            <w:r w:rsidRPr="00F7426A">
              <w:rPr>
                <w:sz w:val="16"/>
                <w:szCs w:val="16"/>
              </w:rPr>
              <w:t>products</w:t>
            </w:r>
          </w:p>
          <w:p w14:paraId="4D8C6E3C" w14:textId="77777777" w:rsidR="00E67897" w:rsidRPr="00F7426A" w:rsidRDefault="00E67897">
            <w:pPr>
              <w:rPr>
                <w:sz w:val="16"/>
                <w:szCs w:val="16"/>
              </w:rPr>
            </w:pPr>
            <w:r w:rsidRPr="00F7426A">
              <w:rPr>
                <w:sz w:val="16"/>
                <w:szCs w:val="16"/>
              </w:rPr>
              <w:t xml:space="preserve">Features </w:t>
            </w:r>
          </w:p>
          <w:p w14:paraId="1F6DBF54" w14:textId="77777777" w:rsidR="00E67897" w:rsidRPr="00F7426A" w:rsidRDefault="00E67897">
            <w:pPr>
              <w:rPr>
                <w:sz w:val="16"/>
                <w:szCs w:val="16"/>
              </w:rPr>
            </w:pPr>
            <w:r w:rsidRPr="00F7426A">
              <w:rPr>
                <w:sz w:val="16"/>
                <w:szCs w:val="16"/>
              </w:rPr>
              <w:t>• Of component parts</w:t>
            </w:r>
          </w:p>
          <w:p w14:paraId="5051B096" w14:textId="77777777" w:rsidR="00E67897" w:rsidRPr="00F7426A" w:rsidRDefault="00E67897">
            <w:pPr>
              <w:rPr>
                <w:sz w:val="16"/>
                <w:szCs w:val="16"/>
              </w:rPr>
            </w:pPr>
            <w:r w:rsidRPr="00F7426A">
              <w:rPr>
                <w:sz w:val="16"/>
                <w:szCs w:val="16"/>
              </w:rPr>
              <w:t>• Electrical components</w:t>
            </w:r>
          </w:p>
          <w:p w14:paraId="68F057BC" w14:textId="77777777" w:rsidR="00E67897" w:rsidRPr="00F7426A" w:rsidRDefault="00E67897">
            <w:pPr>
              <w:rPr>
                <w:sz w:val="16"/>
                <w:szCs w:val="16"/>
              </w:rPr>
            </w:pPr>
            <w:r w:rsidRPr="00F7426A">
              <w:rPr>
                <w:sz w:val="16"/>
                <w:szCs w:val="16"/>
              </w:rPr>
              <w:t>• Mechanical components</w:t>
            </w:r>
          </w:p>
          <w:p w14:paraId="6762C10E" w14:textId="77777777" w:rsidR="00E67897" w:rsidRDefault="00E67897">
            <w:pPr>
              <w:rPr>
                <w:sz w:val="16"/>
                <w:szCs w:val="16"/>
              </w:rPr>
            </w:pPr>
            <w:r w:rsidRPr="00F7426A">
              <w:rPr>
                <w:sz w:val="16"/>
                <w:szCs w:val="16"/>
              </w:rPr>
              <w:t xml:space="preserve">• Properties of component materials </w:t>
            </w:r>
          </w:p>
          <w:p w14:paraId="5295164B" w14:textId="77777777" w:rsidR="00E67897" w:rsidRDefault="00E67897">
            <w:pPr>
              <w:rPr>
                <w:sz w:val="16"/>
                <w:szCs w:val="16"/>
              </w:rPr>
            </w:pPr>
          </w:p>
          <w:p w14:paraId="3C851DC7" w14:textId="77777777" w:rsidR="00E67897" w:rsidRPr="00F7426A" w:rsidRDefault="00E67897">
            <w:pPr>
              <w:rPr>
                <w:sz w:val="16"/>
                <w:szCs w:val="16"/>
              </w:rPr>
            </w:pPr>
            <w:r w:rsidRPr="00F7426A">
              <w:rPr>
                <w:sz w:val="16"/>
                <w:szCs w:val="16"/>
              </w:rPr>
              <w:t>AC1.2 identify features of engineered</w:t>
            </w:r>
            <w:r>
              <w:rPr>
                <w:sz w:val="16"/>
                <w:szCs w:val="16"/>
              </w:rPr>
              <w:t xml:space="preserve"> </w:t>
            </w:r>
            <w:r w:rsidRPr="00F7426A">
              <w:rPr>
                <w:sz w:val="16"/>
                <w:szCs w:val="16"/>
              </w:rPr>
              <w:t xml:space="preserve">products that meet requirements of a </w:t>
            </w:r>
          </w:p>
          <w:p w14:paraId="59D42FA9" w14:textId="77777777" w:rsidR="00E67897" w:rsidRPr="00F7426A" w:rsidRDefault="00E67897">
            <w:pPr>
              <w:rPr>
                <w:sz w:val="16"/>
                <w:szCs w:val="16"/>
              </w:rPr>
            </w:pPr>
            <w:r w:rsidRPr="00F7426A">
              <w:rPr>
                <w:sz w:val="16"/>
                <w:szCs w:val="16"/>
              </w:rPr>
              <w:t>brief</w:t>
            </w:r>
          </w:p>
          <w:p w14:paraId="3C355477" w14:textId="77777777" w:rsidR="00E67897" w:rsidRPr="00F7426A" w:rsidRDefault="00E67897">
            <w:pPr>
              <w:rPr>
                <w:sz w:val="16"/>
                <w:szCs w:val="16"/>
              </w:rPr>
            </w:pPr>
            <w:r w:rsidRPr="00F7426A">
              <w:rPr>
                <w:sz w:val="16"/>
                <w:szCs w:val="16"/>
              </w:rPr>
              <w:t>Requirements</w:t>
            </w:r>
          </w:p>
          <w:p w14:paraId="64F62C8C" w14:textId="77777777" w:rsidR="00E67897" w:rsidRPr="00F7426A" w:rsidRDefault="00E67897">
            <w:pPr>
              <w:rPr>
                <w:sz w:val="16"/>
                <w:szCs w:val="16"/>
              </w:rPr>
            </w:pPr>
            <w:r w:rsidRPr="00F7426A">
              <w:rPr>
                <w:sz w:val="16"/>
                <w:szCs w:val="16"/>
              </w:rPr>
              <w:t>• Aesthetic</w:t>
            </w:r>
          </w:p>
          <w:p w14:paraId="5317F676" w14:textId="77777777" w:rsidR="00E67897" w:rsidRPr="00F7426A" w:rsidRDefault="00E67897">
            <w:pPr>
              <w:rPr>
                <w:sz w:val="16"/>
                <w:szCs w:val="16"/>
              </w:rPr>
            </w:pPr>
            <w:r w:rsidRPr="00F7426A">
              <w:rPr>
                <w:sz w:val="16"/>
                <w:szCs w:val="16"/>
              </w:rPr>
              <w:t>• Environment (where used)</w:t>
            </w:r>
          </w:p>
          <w:p w14:paraId="5956F385" w14:textId="77777777" w:rsidR="00E67897" w:rsidRPr="00F7426A" w:rsidRDefault="00E67897">
            <w:pPr>
              <w:rPr>
                <w:sz w:val="16"/>
                <w:szCs w:val="16"/>
              </w:rPr>
            </w:pPr>
            <w:r w:rsidRPr="00F7426A">
              <w:rPr>
                <w:sz w:val="16"/>
                <w:szCs w:val="16"/>
              </w:rPr>
              <w:t>• ser/customer/client</w:t>
            </w:r>
          </w:p>
          <w:p w14:paraId="77C9094F" w14:textId="77777777" w:rsidR="00E67897" w:rsidRPr="00F7426A" w:rsidRDefault="00E67897">
            <w:pPr>
              <w:rPr>
                <w:sz w:val="16"/>
                <w:szCs w:val="16"/>
              </w:rPr>
            </w:pPr>
            <w:r w:rsidRPr="00F7426A">
              <w:rPr>
                <w:sz w:val="16"/>
                <w:szCs w:val="16"/>
              </w:rPr>
              <w:t>• Cost</w:t>
            </w:r>
          </w:p>
          <w:p w14:paraId="76770D4A" w14:textId="77777777" w:rsidR="00E67897" w:rsidRPr="00F7426A" w:rsidRDefault="00E67897">
            <w:pPr>
              <w:rPr>
                <w:sz w:val="16"/>
                <w:szCs w:val="16"/>
              </w:rPr>
            </w:pPr>
            <w:r w:rsidRPr="00F7426A">
              <w:rPr>
                <w:sz w:val="16"/>
                <w:szCs w:val="16"/>
              </w:rPr>
              <w:t>• Safety</w:t>
            </w:r>
          </w:p>
          <w:p w14:paraId="5045B7CF" w14:textId="77777777" w:rsidR="00E67897" w:rsidRPr="00F7426A" w:rsidRDefault="00E67897">
            <w:pPr>
              <w:rPr>
                <w:sz w:val="16"/>
                <w:szCs w:val="16"/>
              </w:rPr>
            </w:pPr>
            <w:r w:rsidRPr="00F7426A">
              <w:rPr>
                <w:sz w:val="16"/>
                <w:szCs w:val="16"/>
              </w:rPr>
              <w:t>• Ergonomics</w:t>
            </w:r>
          </w:p>
          <w:p w14:paraId="1DA957A5" w14:textId="77777777" w:rsidR="00E67897" w:rsidRPr="00F7426A" w:rsidRDefault="00E67897">
            <w:pPr>
              <w:rPr>
                <w:sz w:val="16"/>
                <w:szCs w:val="16"/>
              </w:rPr>
            </w:pPr>
            <w:r w:rsidRPr="00F7426A">
              <w:rPr>
                <w:sz w:val="16"/>
                <w:szCs w:val="16"/>
              </w:rPr>
              <w:t>• Size</w:t>
            </w:r>
          </w:p>
          <w:p w14:paraId="04940772" w14:textId="77777777" w:rsidR="00E67897" w:rsidRPr="00F7426A" w:rsidRDefault="00E67897">
            <w:pPr>
              <w:rPr>
                <w:sz w:val="16"/>
                <w:szCs w:val="16"/>
              </w:rPr>
            </w:pPr>
            <w:r w:rsidRPr="00F7426A">
              <w:rPr>
                <w:sz w:val="16"/>
                <w:szCs w:val="16"/>
              </w:rPr>
              <w:t xml:space="preserve">• Limits </w:t>
            </w:r>
          </w:p>
          <w:p w14:paraId="3DEE643A" w14:textId="77777777" w:rsidR="00E67897" w:rsidRPr="00F7426A" w:rsidRDefault="00E67897">
            <w:pPr>
              <w:rPr>
                <w:sz w:val="16"/>
                <w:szCs w:val="16"/>
              </w:rPr>
            </w:pPr>
            <w:r w:rsidRPr="00F7426A">
              <w:rPr>
                <w:sz w:val="16"/>
                <w:szCs w:val="16"/>
              </w:rPr>
              <w:lastRenderedPageBreak/>
              <w:t xml:space="preserve">• Sustainability </w:t>
            </w:r>
          </w:p>
          <w:p w14:paraId="7D87C74E" w14:textId="77777777" w:rsidR="00E67897" w:rsidRPr="00F7426A" w:rsidRDefault="00E67897">
            <w:pPr>
              <w:rPr>
                <w:sz w:val="16"/>
                <w:szCs w:val="16"/>
              </w:rPr>
            </w:pPr>
            <w:r w:rsidRPr="00F7426A">
              <w:rPr>
                <w:sz w:val="16"/>
                <w:szCs w:val="16"/>
              </w:rPr>
              <w:t>AC1.3 describe how engineered products function</w:t>
            </w:r>
          </w:p>
          <w:p w14:paraId="5CF5EB0D" w14:textId="77777777" w:rsidR="00E67897" w:rsidRPr="00F7426A" w:rsidRDefault="00E67897">
            <w:pPr>
              <w:rPr>
                <w:sz w:val="16"/>
                <w:szCs w:val="16"/>
              </w:rPr>
            </w:pPr>
            <w:r w:rsidRPr="00F7426A">
              <w:rPr>
                <w:sz w:val="16"/>
                <w:szCs w:val="16"/>
              </w:rPr>
              <w:t xml:space="preserve">Function </w:t>
            </w:r>
          </w:p>
          <w:p w14:paraId="61474B54" w14:textId="77777777" w:rsidR="00E67897" w:rsidRDefault="00E67897">
            <w:pPr>
              <w:rPr>
                <w:sz w:val="16"/>
                <w:szCs w:val="16"/>
              </w:rPr>
            </w:pPr>
            <w:r w:rsidRPr="00F7426A">
              <w:rPr>
                <w:sz w:val="16"/>
                <w:szCs w:val="16"/>
              </w:rPr>
              <w:t>• How components interrelate</w:t>
            </w:r>
          </w:p>
          <w:p w14:paraId="0721CE27" w14:textId="77777777" w:rsidR="00E67897" w:rsidRDefault="00E67897">
            <w:pPr>
              <w:rPr>
                <w:sz w:val="16"/>
                <w:szCs w:val="16"/>
              </w:rPr>
            </w:pPr>
          </w:p>
          <w:p w14:paraId="36EE7294" w14:textId="77777777" w:rsidR="00E67897" w:rsidRPr="00D57D3B" w:rsidRDefault="00E67897">
            <w:pPr>
              <w:rPr>
                <w:sz w:val="16"/>
                <w:szCs w:val="16"/>
              </w:rPr>
            </w:pPr>
            <w:r w:rsidRPr="00D57D3B">
              <w:rPr>
                <w:sz w:val="16"/>
                <w:szCs w:val="16"/>
              </w:rPr>
              <w:t>AC2.1 draw engineering design</w:t>
            </w:r>
            <w:r>
              <w:rPr>
                <w:sz w:val="16"/>
                <w:szCs w:val="16"/>
              </w:rPr>
              <w:t xml:space="preserve"> </w:t>
            </w:r>
            <w:r w:rsidRPr="00D57D3B">
              <w:rPr>
                <w:sz w:val="16"/>
                <w:szCs w:val="16"/>
              </w:rPr>
              <w:t>solutions</w:t>
            </w:r>
          </w:p>
          <w:p w14:paraId="74AE6B62" w14:textId="77777777" w:rsidR="00E67897" w:rsidRPr="00D57D3B" w:rsidRDefault="00E67897">
            <w:pPr>
              <w:rPr>
                <w:sz w:val="16"/>
                <w:szCs w:val="16"/>
              </w:rPr>
            </w:pPr>
            <w:r w:rsidRPr="00D57D3B">
              <w:rPr>
                <w:sz w:val="16"/>
                <w:szCs w:val="16"/>
              </w:rPr>
              <w:t>Draw (using British Standards)</w:t>
            </w:r>
          </w:p>
          <w:p w14:paraId="625A83B6" w14:textId="77777777" w:rsidR="00E67897" w:rsidRPr="00D57D3B" w:rsidRDefault="00E67897">
            <w:pPr>
              <w:rPr>
                <w:sz w:val="16"/>
                <w:szCs w:val="16"/>
              </w:rPr>
            </w:pPr>
            <w:r w:rsidRPr="00D57D3B">
              <w:rPr>
                <w:sz w:val="16"/>
                <w:szCs w:val="16"/>
              </w:rPr>
              <w:t>• 3rd angle orthographic projection</w:t>
            </w:r>
          </w:p>
          <w:p w14:paraId="457BD9B9" w14:textId="77777777" w:rsidR="00E67897" w:rsidRPr="00D57D3B" w:rsidRDefault="00E67897">
            <w:pPr>
              <w:rPr>
                <w:sz w:val="16"/>
                <w:szCs w:val="16"/>
              </w:rPr>
            </w:pPr>
            <w:r w:rsidRPr="00D57D3B">
              <w:rPr>
                <w:sz w:val="16"/>
                <w:szCs w:val="16"/>
              </w:rPr>
              <w:t xml:space="preserve">• Isometric </w:t>
            </w:r>
          </w:p>
          <w:p w14:paraId="3B5C6AAB" w14:textId="77777777" w:rsidR="00E67897" w:rsidRPr="00D57D3B" w:rsidRDefault="00E67897">
            <w:pPr>
              <w:rPr>
                <w:sz w:val="16"/>
                <w:szCs w:val="16"/>
              </w:rPr>
            </w:pPr>
            <w:r w:rsidRPr="00D57D3B">
              <w:rPr>
                <w:sz w:val="16"/>
                <w:szCs w:val="16"/>
              </w:rPr>
              <w:t>• Dimensions and associated symbols</w:t>
            </w:r>
          </w:p>
          <w:p w14:paraId="63750181" w14:textId="77777777" w:rsidR="00E67897" w:rsidRPr="00D57D3B" w:rsidRDefault="00E67897">
            <w:pPr>
              <w:rPr>
                <w:sz w:val="16"/>
                <w:szCs w:val="16"/>
              </w:rPr>
            </w:pPr>
            <w:r w:rsidRPr="00D57D3B">
              <w:rPr>
                <w:sz w:val="16"/>
                <w:szCs w:val="16"/>
              </w:rPr>
              <w:t>o Diameter, circumference, radius, height, depth, width</w:t>
            </w:r>
          </w:p>
          <w:p w14:paraId="1AC79479" w14:textId="77777777" w:rsidR="00E67897" w:rsidRPr="00D57D3B" w:rsidRDefault="00E67897">
            <w:pPr>
              <w:rPr>
                <w:sz w:val="16"/>
                <w:szCs w:val="16"/>
              </w:rPr>
            </w:pPr>
            <w:r w:rsidRPr="00D57D3B">
              <w:rPr>
                <w:sz w:val="16"/>
                <w:szCs w:val="16"/>
              </w:rPr>
              <w:t xml:space="preserve">• Conventions </w:t>
            </w:r>
          </w:p>
          <w:p w14:paraId="75979AEE" w14:textId="77777777" w:rsidR="00E67897" w:rsidRPr="00D57D3B" w:rsidRDefault="00E67897">
            <w:pPr>
              <w:rPr>
                <w:sz w:val="16"/>
                <w:szCs w:val="16"/>
              </w:rPr>
            </w:pPr>
            <w:r w:rsidRPr="00D57D3B">
              <w:rPr>
                <w:sz w:val="16"/>
                <w:szCs w:val="16"/>
              </w:rPr>
              <w:t>o Title block</w:t>
            </w:r>
          </w:p>
          <w:p w14:paraId="541F8669" w14:textId="77777777" w:rsidR="00E67897" w:rsidRPr="00D57D3B" w:rsidRDefault="00E67897">
            <w:pPr>
              <w:rPr>
                <w:sz w:val="16"/>
                <w:szCs w:val="16"/>
              </w:rPr>
            </w:pPr>
            <w:r w:rsidRPr="00D57D3B">
              <w:rPr>
                <w:sz w:val="16"/>
                <w:szCs w:val="16"/>
              </w:rPr>
              <w:t>o Dimension lines</w:t>
            </w:r>
          </w:p>
          <w:p w14:paraId="58743DFD" w14:textId="77777777" w:rsidR="00E67897" w:rsidRPr="00D57D3B" w:rsidRDefault="00E67897">
            <w:pPr>
              <w:rPr>
                <w:sz w:val="16"/>
                <w:szCs w:val="16"/>
              </w:rPr>
            </w:pPr>
            <w:r w:rsidRPr="00D57D3B">
              <w:rPr>
                <w:sz w:val="16"/>
                <w:szCs w:val="16"/>
              </w:rPr>
              <w:t>o Extension lines</w:t>
            </w:r>
          </w:p>
          <w:p w14:paraId="7E7AF690" w14:textId="77777777" w:rsidR="00E67897" w:rsidRPr="00D57D3B" w:rsidRDefault="00E67897">
            <w:pPr>
              <w:rPr>
                <w:sz w:val="16"/>
                <w:szCs w:val="16"/>
              </w:rPr>
            </w:pPr>
            <w:r w:rsidRPr="00D57D3B">
              <w:rPr>
                <w:sz w:val="16"/>
                <w:szCs w:val="16"/>
              </w:rPr>
              <w:t>o Centre lines</w:t>
            </w:r>
          </w:p>
          <w:p w14:paraId="4E51E27B" w14:textId="77777777" w:rsidR="00E67897" w:rsidRPr="00D57D3B" w:rsidRDefault="00E67897">
            <w:pPr>
              <w:rPr>
                <w:sz w:val="16"/>
                <w:szCs w:val="16"/>
              </w:rPr>
            </w:pPr>
            <w:r w:rsidRPr="00D57D3B">
              <w:rPr>
                <w:sz w:val="16"/>
                <w:szCs w:val="16"/>
              </w:rPr>
              <w:t>o Metric units of measurement</w:t>
            </w:r>
          </w:p>
          <w:p w14:paraId="366A5F60" w14:textId="77777777" w:rsidR="00E67897" w:rsidRDefault="00E67897">
            <w:pPr>
              <w:rPr>
                <w:sz w:val="16"/>
                <w:szCs w:val="16"/>
              </w:rPr>
            </w:pPr>
            <w:r w:rsidRPr="00D57D3B">
              <w:rPr>
                <w:sz w:val="16"/>
                <w:szCs w:val="16"/>
              </w:rPr>
              <w:t>• Hidden detail</w:t>
            </w:r>
          </w:p>
          <w:p w14:paraId="29D9C5C9" w14:textId="77777777" w:rsidR="00E67897" w:rsidRPr="00D57D3B" w:rsidRDefault="00E67897">
            <w:pPr>
              <w:rPr>
                <w:sz w:val="16"/>
                <w:szCs w:val="16"/>
              </w:rPr>
            </w:pPr>
            <w:r w:rsidRPr="00D57D3B">
              <w:rPr>
                <w:sz w:val="16"/>
                <w:szCs w:val="16"/>
              </w:rPr>
              <w:t>AC2.2 communicate design ideas Communicate</w:t>
            </w:r>
          </w:p>
          <w:p w14:paraId="228576AE" w14:textId="77777777" w:rsidR="00E67897" w:rsidRPr="00D57D3B" w:rsidRDefault="00E67897">
            <w:pPr>
              <w:rPr>
                <w:sz w:val="16"/>
                <w:szCs w:val="16"/>
              </w:rPr>
            </w:pPr>
            <w:r w:rsidRPr="00D57D3B">
              <w:rPr>
                <w:sz w:val="16"/>
                <w:szCs w:val="16"/>
              </w:rPr>
              <w:t>• Convey meaning</w:t>
            </w:r>
          </w:p>
          <w:p w14:paraId="7526AFB3" w14:textId="77777777" w:rsidR="00E67897" w:rsidRPr="00D57D3B" w:rsidRDefault="00E67897">
            <w:pPr>
              <w:rPr>
                <w:sz w:val="16"/>
                <w:szCs w:val="16"/>
              </w:rPr>
            </w:pPr>
            <w:r w:rsidRPr="00D57D3B">
              <w:rPr>
                <w:sz w:val="16"/>
                <w:szCs w:val="16"/>
              </w:rPr>
              <w:t>• Using appropriate language</w:t>
            </w:r>
          </w:p>
          <w:p w14:paraId="682F5299" w14:textId="77777777" w:rsidR="00E67897" w:rsidRPr="00D57D3B" w:rsidRDefault="00E67897">
            <w:pPr>
              <w:rPr>
                <w:sz w:val="16"/>
                <w:szCs w:val="16"/>
              </w:rPr>
            </w:pPr>
            <w:r w:rsidRPr="00D57D3B">
              <w:rPr>
                <w:sz w:val="16"/>
                <w:szCs w:val="16"/>
              </w:rPr>
              <w:t>• Logical structure</w:t>
            </w:r>
          </w:p>
          <w:p w14:paraId="7A80990F" w14:textId="77777777" w:rsidR="00E67897" w:rsidRPr="00D57D3B" w:rsidRDefault="00E67897">
            <w:pPr>
              <w:rPr>
                <w:sz w:val="16"/>
                <w:szCs w:val="16"/>
              </w:rPr>
            </w:pPr>
            <w:r w:rsidRPr="00D57D3B">
              <w:rPr>
                <w:sz w:val="16"/>
                <w:szCs w:val="16"/>
              </w:rPr>
              <w:t>• Presentation of information</w:t>
            </w:r>
          </w:p>
          <w:p w14:paraId="327CE0B7" w14:textId="77777777" w:rsidR="00E67897" w:rsidRPr="00D57D3B" w:rsidRDefault="00E67897">
            <w:pPr>
              <w:rPr>
                <w:sz w:val="16"/>
                <w:szCs w:val="16"/>
              </w:rPr>
            </w:pPr>
            <w:r w:rsidRPr="00D57D3B">
              <w:rPr>
                <w:sz w:val="16"/>
                <w:szCs w:val="16"/>
              </w:rPr>
              <w:t>• Clarity of language and presentation</w:t>
            </w:r>
          </w:p>
          <w:p w14:paraId="7BC5A784" w14:textId="77777777" w:rsidR="00E67897" w:rsidRPr="00D57D3B" w:rsidRDefault="00E67897">
            <w:pPr>
              <w:rPr>
                <w:sz w:val="16"/>
                <w:szCs w:val="16"/>
              </w:rPr>
            </w:pPr>
            <w:r w:rsidRPr="00D57D3B">
              <w:rPr>
                <w:sz w:val="16"/>
                <w:szCs w:val="16"/>
              </w:rPr>
              <w:t>• Use of appropriate terminology</w:t>
            </w:r>
          </w:p>
          <w:p w14:paraId="68B86764" w14:textId="77777777" w:rsidR="00E67897" w:rsidRPr="00D57D3B" w:rsidRDefault="00E67897">
            <w:pPr>
              <w:rPr>
                <w:sz w:val="16"/>
                <w:szCs w:val="16"/>
              </w:rPr>
            </w:pPr>
            <w:r w:rsidRPr="00D57D3B">
              <w:rPr>
                <w:sz w:val="16"/>
                <w:szCs w:val="16"/>
              </w:rPr>
              <w:t>• Audiences (engineers, non-engineers)</w:t>
            </w:r>
          </w:p>
          <w:p w14:paraId="05634BA9" w14:textId="77777777" w:rsidR="00E67897" w:rsidRPr="00D57D3B" w:rsidRDefault="00E67897">
            <w:pPr>
              <w:rPr>
                <w:sz w:val="16"/>
                <w:szCs w:val="16"/>
              </w:rPr>
            </w:pPr>
            <w:r w:rsidRPr="00D57D3B">
              <w:rPr>
                <w:sz w:val="16"/>
                <w:szCs w:val="16"/>
              </w:rPr>
              <w:lastRenderedPageBreak/>
              <w:t>• Use of visual support, e.g. mock-ups, CAD</w:t>
            </w:r>
          </w:p>
          <w:p w14:paraId="4D5A4E30" w14:textId="77777777" w:rsidR="00E67897" w:rsidRPr="00D57D3B" w:rsidRDefault="00E67897">
            <w:pPr>
              <w:rPr>
                <w:sz w:val="16"/>
                <w:szCs w:val="16"/>
              </w:rPr>
            </w:pPr>
          </w:p>
          <w:p w14:paraId="1C765F55" w14:textId="77777777" w:rsidR="00E67897" w:rsidRDefault="00E67897">
            <w:pPr>
              <w:rPr>
                <w:sz w:val="16"/>
                <w:szCs w:val="16"/>
              </w:rPr>
            </w:pPr>
          </w:p>
          <w:p w14:paraId="0433F5D5" w14:textId="77777777" w:rsidR="00E67897" w:rsidRDefault="00E67897">
            <w:pPr>
              <w:rPr>
                <w:sz w:val="16"/>
                <w:szCs w:val="16"/>
              </w:rPr>
            </w:pPr>
          </w:p>
          <w:p w14:paraId="586A9776" w14:textId="77777777" w:rsidR="00E67897" w:rsidRDefault="00E67897">
            <w:pPr>
              <w:rPr>
                <w:sz w:val="16"/>
                <w:szCs w:val="16"/>
              </w:rPr>
            </w:pPr>
          </w:p>
          <w:p w14:paraId="0C4174B8" w14:textId="77777777" w:rsidR="00E67897" w:rsidRPr="00D57D3B" w:rsidRDefault="00E67897">
            <w:pPr>
              <w:rPr>
                <w:sz w:val="16"/>
                <w:szCs w:val="16"/>
              </w:rPr>
            </w:pPr>
            <w:r w:rsidRPr="00D57D3B">
              <w:rPr>
                <w:sz w:val="16"/>
                <w:szCs w:val="16"/>
              </w:rPr>
              <w:t xml:space="preserve">AC3.1 develop creative ideas for </w:t>
            </w:r>
          </w:p>
          <w:p w14:paraId="46276B12" w14:textId="77777777" w:rsidR="00E67897" w:rsidRPr="00D57D3B" w:rsidRDefault="00E67897">
            <w:pPr>
              <w:rPr>
                <w:sz w:val="16"/>
                <w:szCs w:val="16"/>
              </w:rPr>
            </w:pPr>
            <w:r w:rsidRPr="00D57D3B">
              <w:rPr>
                <w:sz w:val="16"/>
                <w:szCs w:val="16"/>
              </w:rPr>
              <w:t>engineered products</w:t>
            </w:r>
            <w:r>
              <w:rPr>
                <w:sz w:val="16"/>
                <w:szCs w:val="16"/>
              </w:rPr>
              <w:t xml:space="preserve"> </w:t>
            </w:r>
            <w:r w:rsidRPr="00D57D3B">
              <w:rPr>
                <w:sz w:val="16"/>
                <w:szCs w:val="16"/>
              </w:rPr>
              <w:t>Creative ideas</w:t>
            </w:r>
            <w:r>
              <w:rPr>
                <w:sz w:val="16"/>
                <w:szCs w:val="16"/>
              </w:rPr>
              <w:t>.</w:t>
            </w:r>
          </w:p>
          <w:p w14:paraId="71435C2A" w14:textId="77777777" w:rsidR="00E67897" w:rsidRPr="00D57D3B" w:rsidRDefault="00E67897">
            <w:pPr>
              <w:rPr>
                <w:sz w:val="16"/>
                <w:szCs w:val="16"/>
              </w:rPr>
            </w:pPr>
            <w:r w:rsidRPr="00D57D3B">
              <w:rPr>
                <w:sz w:val="16"/>
                <w:szCs w:val="16"/>
              </w:rPr>
              <w:t>• Identify features of other engineered products</w:t>
            </w:r>
          </w:p>
          <w:p w14:paraId="4033B42A" w14:textId="77777777" w:rsidR="00E67897" w:rsidRPr="00D57D3B" w:rsidRDefault="00E67897">
            <w:pPr>
              <w:rPr>
                <w:sz w:val="16"/>
                <w:szCs w:val="16"/>
              </w:rPr>
            </w:pPr>
            <w:r w:rsidRPr="00D57D3B">
              <w:rPr>
                <w:sz w:val="16"/>
                <w:szCs w:val="16"/>
              </w:rPr>
              <w:t>• Generate ideas</w:t>
            </w:r>
          </w:p>
          <w:p w14:paraId="1A93814F" w14:textId="77777777" w:rsidR="00E67897" w:rsidRPr="00D57D3B" w:rsidRDefault="00E67897">
            <w:pPr>
              <w:rPr>
                <w:sz w:val="16"/>
                <w:szCs w:val="16"/>
              </w:rPr>
            </w:pPr>
            <w:r w:rsidRPr="00D57D3B">
              <w:rPr>
                <w:sz w:val="16"/>
                <w:szCs w:val="16"/>
              </w:rPr>
              <w:t>• Explore implementation of ideas</w:t>
            </w:r>
          </w:p>
          <w:p w14:paraId="27D46335" w14:textId="77777777" w:rsidR="00E67897" w:rsidRPr="00D57D3B" w:rsidRDefault="00E67897">
            <w:pPr>
              <w:rPr>
                <w:sz w:val="16"/>
                <w:szCs w:val="16"/>
              </w:rPr>
            </w:pPr>
            <w:r w:rsidRPr="00D57D3B">
              <w:rPr>
                <w:sz w:val="16"/>
                <w:szCs w:val="16"/>
              </w:rPr>
              <w:t>AC3.2 evaluate options for design solutions</w:t>
            </w:r>
            <w:r>
              <w:rPr>
                <w:sz w:val="16"/>
                <w:szCs w:val="16"/>
              </w:rPr>
              <w:t xml:space="preserve"> </w:t>
            </w:r>
            <w:r w:rsidRPr="00D57D3B">
              <w:rPr>
                <w:sz w:val="16"/>
                <w:szCs w:val="16"/>
              </w:rPr>
              <w:t>Evaluate</w:t>
            </w:r>
          </w:p>
          <w:p w14:paraId="19EEA1E0" w14:textId="77777777" w:rsidR="00E67897" w:rsidRPr="00D57D3B" w:rsidRDefault="00E67897">
            <w:pPr>
              <w:rPr>
                <w:sz w:val="16"/>
                <w:szCs w:val="16"/>
              </w:rPr>
            </w:pPr>
            <w:r w:rsidRPr="00D57D3B">
              <w:rPr>
                <w:sz w:val="16"/>
                <w:szCs w:val="16"/>
              </w:rPr>
              <w:t>• Constraints</w:t>
            </w:r>
          </w:p>
          <w:p w14:paraId="72C4DBFF" w14:textId="77777777" w:rsidR="00E67897" w:rsidRPr="00D57D3B" w:rsidRDefault="00E67897">
            <w:pPr>
              <w:rPr>
                <w:sz w:val="16"/>
                <w:szCs w:val="16"/>
              </w:rPr>
            </w:pPr>
            <w:r w:rsidRPr="00D57D3B">
              <w:rPr>
                <w:sz w:val="16"/>
                <w:szCs w:val="16"/>
              </w:rPr>
              <w:t>• Design requirements</w:t>
            </w:r>
          </w:p>
          <w:p w14:paraId="0538CCBD" w14:textId="77777777" w:rsidR="00E67897" w:rsidRPr="00D57D3B" w:rsidRDefault="00E67897">
            <w:pPr>
              <w:rPr>
                <w:sz w:val="16"/>
                <w:szCs w:val="16"/>
              </w:rPr>
            </w:pPr>
            <w:r w:rsidRPr="00D57D3B">
              <w:rPr>
                <w:sz w:val="16"/>
                <w:szCs w:val="16"/>
              </w:rPr>
              <w:t>• Fit for purpose</w:t>
            </w:r>
          </w:p>
          <w:p w14:paraId="6F130EF4" w14:textId="77777777" w:rsidR="00E67897" w:rsidRPr="00D57D3B" w:rsidRDefault="00E67897">
            <w:pPr>
              <w:rPr>
                <w:sz w:val="16"/>
                <w:szCs w:val="16"/>
              </w:rPr>
            </w:pPr>
            <w:r w:rsidRPr="00D57D3B">
              <w:rPr>
                <w:sz w:val="16"/>
                <w:szCs w:val="16"/>
              </w:rPr>
              <w:t>• Best fit</w:t>
            </w:r>
          </w:p>
          <w:p w14:paraId="49318B7E" w14:textId="77777777" w:rsidR="00E67897" w:rsidRPr="00D57D3B" w:rsidRDefault="00E67897">
            <w:pPr>
              <w:rPr>
                <w:sz w:val="16"/>
                <w:szCs w:val="16"/>
              </w:rPr>
            </w:pPr>
            <w:r w:rsidRPr="00D57D3B">
              <w:rPr>
                <w:sz w:val="16"/>
                <w:szCs w:val="16"/>
              </w:rPr>
              <w:t>• Operating performance</w:t>
            </w:r>
          </w:p>
          <w:p w14:paraId="0CC14D7F" w14:textId="77777777" w:rsidR="00E67897" w:rsidRPr="00D57D3B" w:rsidRDefault="00E67897">
            <w:pPr>
              <w:rPr>
                <w:sz w:val="16"/>
                <w:szCs w:val="16"/>
              </w:rPr>
            </w:pPr>
            <w:r w:rsidRPr="00D57D3B">
              <w:rPr>
                <w:sz w:val="16"/>
                <w:szCs w:val="16"/>
              </w:rPr>
              <w:t>• Reliability</w:t>
            </w:r>
          </w:p>
          <w:p w14:paraId="6EC6CA1D" w14:textId="77777777" w:rsidR="00E67897" w:rsidRPr="00D57D3B" w:rsidRDefault="00E67897">
            <w:pPr>
              <w:rPr>
                <w:sz w:val="16"/>
                <w:szCs w:val="16"/>
              </w:rPr>
            </w:pPr>
            <w:r w:rsidRPr="00D57D3B">
              <w:rPr>
                <w:sz w:val="16"/>
                <w:szCs w:val="16"/>
              </w:rPr>
              <w:t>Evaluation techniques</w:t>
            </w:r>
          </w:p>
          <w:p w14:paraId="5B44B797" w14:textId="77777777" w:rsidR="00E67897" w:rsidRPr="00D57D3B" w:rsidRDefault="00E67897">
            <w:pPr>
              <w:rPr>
                <w:sz w:val="16"/>
                <w:szCs w:val="16"/>
              </w:rPr>
            </w:pPr>
            <w:r w:rsidRPr="00D57D3B">
              <w:rPr>
                <w:sz w:val="16"/>
                <w:szCs w:val="16"/>
              </w:rPr>
              <w:t>• Total Design Model</w:t>
            </w:r>
          </w:p>
          <w:p w14:paraId="7643FBD6" w14:textId="77777777" w:rsidR="00E67897" w:rsidRPr="00D57D3B" w:rsidRDefault="00E67897">
            <w:pPr>
              <w:rPr>
                <w:sz w:val="16"/>
                <w:szCs w:val="16"/>
              </w:rPr>
            </w:pPr>
            <w:r w:rsidRPr="00D57D3B">
              <w:rPr>
                <w:sz w:val="16"/>
                <w:szCs w:val="16"/>
              </w:rPr>
              <w:t>• SWOT analysis</w:t>
            </w:r>
          </w:p>
          <w:p w14:paraId="292134BC" w14:textId="77777777" w:rsidR="00E67897" w:rsidRPr="00D57D3B" w:rsidRDefault="00E67897">
            <w:pPr>
              <w:rPr>
                <w:sz w:val="16"/>
                <w:szCs w:val="16"/>
              </w:rPr>
            </w:pPr>
            <w:r w:rsidRPr="00D57D3B">
              <w:rPr>
                <w:sz w:val="16"/>
                <w:szCs w:val="16"/>
              </w:rPr>
              <w:t>• Advantages and disadvantages</w:t>
            </w:r>
          </w:p>
          <w:p w14:paraId="79F0CAAA" w14:textId="77777777" w:rsidR="00E67897" w:rsidRPr="00D57D3B" w:rsidRDefault="00E67897">
            <w:pPr>
              <w:rPr>
                <w:sz w:val="16"/>
                <w:szCs w:val="16"/>
              </w:rPr>
            </w:pPr>
            <w:r w:rsidRPr="00D57D3B">
              <w:rPr>
                <w:sz w:val="16"/>
                <w:szCs w:val="16"/>
              </w:rPr>
              <w:t>AC3.3 produce design specifications Design specifications.</w:t>
            </w:r>
          </w:p>
          <w:p w14:paraId="259BC8B5" w14:textId="77777777" w:rsidR="00E67897" w:rsidRPr="00D57D3B" w:rsidRDefault="00E67897">
            <w:pPr>
              <w:rPr>
                <w:sz w:val="16"/>
                <w:szCs w:val="16"/>
              </w:rPr>
            </w:pPr>
            <w:r w:rsidRPr="00D57D3B">
              <w:rPr>
                <w:sz w:val="16"/>
                <w:szCs w:val="16"/>
              </w:rPr>
              <w:t>• Clear communication</w:t>
            </w:r>
          </w:p>
          <w:p w14:paraId="646F7F6C" w14:textId="77777777" w:rsidR="00E67897" w:rsidRPr="00D57D3B" w:rsidRDefault="00E67897">
            <w:pPr>
              <w:rPr>
                <w:sz w:val="16"/>
                <w:szCs w:val="16"/>
              </w:rPr>
            </w:pPr>
            <w:r w:rsidRPr="00D57D3B">
              <w:rPr>
                <w:sz w:val="16"/>
                <w:szCs w:val="16"/>
              </w:rPr>
              <w:t>• Demands/wishes</w:t>
            </w:r>
          </w:p>
          <w:p w14:paraId="247850DD" w14:textId="77777777" w:rsidR="00E67897" w:rsidRPr="00D57D3B" w:rsidRDefault="00E67897">
            <w:pPr>
              <w:rPr>
                <w:sz w:val="16"/>
                <w:szCs w:val="16"/>
              </w:rPr>
            </w:pPr>
            <w:r w:rsidRPr="00D57D3B">
              <w:rPr>
                <w:sz w:val="16"/>
                <w:szCs w:val="16"/>
              </w:rPr>
              <w:t>• Using prepared templates</w:t>
            </w:r>
          </w:p>
          <w:p w14:paraId="36C30713" w14:textId="77777777" w:rsidR="00E67897" w:rsidRPr="00D57D3B" w:rsidRDefault="00E67897">
            <w:pPr>
              <w:rPr>
                <w:sz w:val="16"/>
                <w:szCs w:val="16"/>
              </w:rPr>
            </w:pPr>
            <w:r w:rsidRPr="00D57D3B">
              <w:rPr>
                <w:sz w:val="16"/>
                <w:szCs w:val="16"/>
              </w:rPr>
              <w:t>• Using set criteria</w:t>
            </w:r>
          </w:p>
          <w:p w14:paraId="72F3471B" w14:textId="77777777" w:rsidR="00E67897" w:rsidRDefault="00E67897">
            <w:pPr>
              <w:rPr>
                <w:sz w:val="16"/>
                <w:szCs w:val="16"/>
              </w:rPr>
            </w:pPr>
          </w:p>
          <w:p w14:paraId="79FBC387" w14:textId="77777777" w:rsidR="00E67897" w:rsidRDefault="00E67897">
            <w:pPr>
              <w:rPr>
                <w:sz w:val="16"/>
                <w:szCs w:val="16"/>
              </w:rPr>
            </w:pPr>
          </w:p>
          <w:p w14:paraId="4A890176" w14:textId="77777777" w:rsidR="00E67897" w:rsidRDefault="00E67897">
            <w:pPr>
              <w:rPr>
                <w:sz w:val="16"/>
                <w:szCs w:val="16"/>
              </w:rPr>
            </w:pPr>
            <w:r w:rsidRPr="00C700B3">
              <w:rPr>
                <w:sz w:val="16"/>
                <w:szCs w:val="16"/>
              </w:rPr>
              <w:lastRenderedPageBreak/>
              <w:t>AC1.1 interpret engineering drawings</w:t>
            </w:r>
          </w:p>
          <w:p w14:paraId="0509E99B" w14:textId="77777777" w:rsidR="00E67897" w:rsidRDefault="00E67897">
            <w:pPr>
              <w:rPr>
                <w:sz w:val="16"/>
                <w:szCs w:val="16"/>
              </w:rPr>
            </w:pPr>
            <w:r w:rsidRPr="00C700B3">
              <w:rPr>
                <w:sz w:val="16"/>
                <w:szCs w:val="16"/>
              </w:rPr>
              <w:t>AC1.2 interpret engineering information</w:t>
            </w:r>
          </w:p>
          <w:p w14:paraId="68539BB3" w14:textId="77777777" w:rsidR="00E67897" w:rsidRDefault="00E67897">
            <w:pPr>
              <w:rPr>
                <w:sz w:val="16"/>
                <w:szCs w:val="16"/>
              </w:rPr>
            </w:pPr>
            <w:r w:rsidRPr="00C700B3">
              <w:rPr>
                <w:sz w:val="16"/>
                <w:szCs w:val="16"/>
              </w:rPr>
              <w:t>AC2.1 identify resources required</w:t>
            </w:r>
          </w:p>
          <w:p w14:paraId="6A890B4D" w14:textId="77777777" w:rsidR="00E67897" w:rsidRDefault="00E67897">
            <w:pPr>
              <w:rPr>
                <w:sz w:val="16"/>
                <w:szCs w:val="16"/>
              </w:rPr>
            </w:pPr>
            <w:r w:rsidRPr="00C700B3">
              <w:rPr>
                <w:sz w:val="16"/>
                <w:szCs w:val="16"/>
              </w:rPr>
              <w:t>AC2.2 sequence required activities</w:t>
            </w:r>
          </w:p>
          <w:p w14:paraId="26836AAE" w14:textId="77777777" w:rsidR="00E67897" w:rsidRDefault="00E67897">
            <w:pPr>
              <w:rPr>
                <w:sz w:val="16"/>
                <w:szCs w:val="16"/>
              </w:rPr>
            </w:pPr>
            <w:r w:rsidRPr="00C700B3">
              <w:rPr>
                <w:sz w:val="16"/>
                <w:szCs w:val="16"/>
              </w:rPr>
              <w:t>AC3.1 use tools in production of engineering products</w:t>
            </w:r>
          </w:p>
          <w:p w14:paraId="1AA069A8" w14:textId="77777777" w:rsidR="00E67897" w:rsidRDefault="00E67897">
            <w:pPr>
              <w:rPr>
                <w:sz w:val="16"/>
                <w:szCs w:val="16"/>
              </w:rPr>
            </w:pPr>
            <w:r w:rsidRPr="00C700B3">
              <w:rPr>
                <w:sz w:val="16"/>
                <w:szCs w:val="16"/>
              </w:rPr>
              <w:t>AC3.2 use equipment in production of engineering products</w:t>
            </w:r>
          </w:p>
          <w:p w14:paraId="170220B5" w14:textId="77777777" w:rsidR="00E67897" w:rsidRDefault="00E67897">
            <w:pPr>
              <w:rPr>
                <w:sz w:val="16"/>
                <w:szCs w:val="16"/>
              </w:rPr>
            </w:pPr>
            <w:r w:rsidRPr="00C700B3">
              <w:rPr>
                <w:sz w:val="16"/>
                <w:szCs w:val="16"/>
              </w:rPr>
              <w:t>AC4.1 use engineering processes in production of engineered products</w:t>
            </w:r>
          </w:p>
          <w:p w14:paraId="47AD8EF4" w14:textId="77777777" w:rsidR="00E67897" w:rsidRDefault="00E67897">
            <w:pPr>
              <w:rPr>
                <w:sz w:val="16"/>
                <w:szCs w:val="16"/>
              </w:rPr>
            </w:pPr>
            <w:r w:rsidRPr="00C700B3">
              <w:rPr>
                <w:sz w:val="16"/>
                <w:szCs w:val="16"/>
              </w:rPr>
              <w:t>AC4.2 evaluate quality of engineered products</w:t>
            </w:r>
          </w:p>
          <w:p w14:paraId="68520041" w14:textId="77777777" w:rsidR="00E67897" w:rsidRPr="006A6D4D" w:rsidRDefault="00E67897">
            <w:pPr>
              <w:rPr>
                <w:sz w:val="16"/>
                <w:szCs w:val="16"/>
              </w:rPr>
            </w:pPr>
          </w:p>
        </w:tc>
        <w:tc>
          <w:tcPr>
            <w:tcW w:w="5402" w:type="dxa"/>
          </w:tcPr>
          <w:p w14:paraId="2CE0A0BF" w14:textId="77777777" w:rsidR="00E67897" w:rsidRPr="00C16CB2" w:rsidRDefault="00E67897">
            <w:pPr>
              <w:rPr>
                <w:rFonts w:cs="Arial"/>
              </w:rPr>
            </w:pPr>
            <w:hyperlink r:id="rId23">
              <w:r w:rsidRPr="00C16CB2">
                <w:rPr>
                  <w:rFonts w:cs="Arial"/>
                  <w:color w:val="1155CC"/>
                  <w:u w:val="single"/>
                </w:rPr>
                <w:t>https://www.edfenergy.com/energy</w:t>
              </w:r>
            </w:hyperlink>
          </w:p>
          <w:p w14:paraId="40837EC7" w14:textId="77777777" w:rsidR="00E67897" w:rsidRDefault="00E67897">
            <w:pPr>
              <w:rPr>
                <w:sz w:val="16"/>
                <w:szCs w:val="16"/>
              </w:rPr>
            </w:pPr>
          </w:p>
          <w:p w14:paraId="0FA36566" w14:textId="77777777" w:rsidR="00E67897" w:rsidRPr="006C3ED4" w:rsidRDefault="00E67897">
            <w:pPr>
              <w:rPr>
                <w:rFonts w:cs="Arial"/>
                <w:color w:val="1155CC"/>
                <w:u w:val="single"/>
              </w:rPr>
            </w:pPr>
            <w:hyperlink r:id="rId24">
              <w:r w:rsidRPr="006C3ED4">
                <w:rPr>
                  <w:rFonts w:cs="Arial"/>
                  <w:color w:val="1155CC"/>
                  <w:u w:val="single"/>
                </w:rPr>
                <w:t>https://www.nasa.gov/audience/foreducators/index.html</w:t>
              </w:r>
            </w:hyperlink>
          </w:p>
          <w:p w14:paraId="0A75AA03" w14:textId="77777777" w:rsidR="00E67897" w:rsidRPr="006C3ED4" w:rsidRDefault="00E67897">
            <w:pPr>
              <w:rPr>
                <w:rFonts w:cs="Arial"/>
                <w:color w:val="1155CC"/>
                <w:u w:val="single"/>
              </w:rPr>
            </w:pPr>
          </w:p>
          <w:p w14:paraId="5F07F228" w14:textId="77777777" w:rsidR="00E67897" w:rsidRPr="006C3ED4" w:rsidRDefault="00E67897">
            <w:pPr>
              <w:rPr>
                <w:rFonts w:cs="Arial"/>
                <w:color w:val="1155CC"/>
                <w:u w:val="single"/>
              </w:rPr>
            </w:pPr>
            <w:hyperlink r:id="rId25">
              <w:r w:rsidRPr="006C3ED4">
                <w:rPr>
                  <w:rFonts w:cs="Arial"/>
                  <w:color w:val="1155CC"/>
                  <w:u w:val="single"/>
                </w:rPr>
                <w:t>http://www.bloodhoundssc.com/</w:t>
              </w:r>
            </w:hyperlink>
          </w:p>
          <w:p w14:paraId="4EE1C3CB" w14:textId="77777777" w:rsidR="00E67897" w:rsidRPr="006C3ED4" w:rsidRDefault="00E67897">
            <w:pPr>
              <w:rPr>
                <w:rFonts w:cs="Arial"/>
                <w:color w:val="1155CC"/>
                <w:u w:val="single"/>
              </w:rPr>
            </w:pPr>
          </w:p>
          <w:p w14:paraId="462125BA" w14:textId="77777777" w:rsidR="00E67897" w:rsidRDefault="00E67897">
            <w:pPr>
              <w:rPr>
                <w:rFonts w:cs="Arial"/>
                <w:color w:val="1155CC"/>
                <w:u w:val="single"/>
              </w:rPr>
            </w:pPr>
            <w:hyperlink r:id="rId26">
              <w:r w:rsidRPr="006C3ED4">
                <w:rPr>
                  <w:rFonts w:cs="Arial"/>
                  <w:color w:val="1155CC"/>
                  <w:u w:val="single"/>
                </w:rPr>
                <w:t>http://content.tfl.gov.uk/standard-tube-map.pdf</w:t>
              </w:r>
            </w:hyperlink>
          </w:p>
          <w:p w14:paraId="00B12864" w14:textId="77777777" w:rsidR="00E67897" w:rsidRPr="006C3ED4" w:rsidRDefault="00E67897">
            <w:pPr>
              <w:rPr>
                <w:rFonts w:cs="Arial"/>
                <w:color w:val="1155CC"/>
                <w:u w:val="single"/>
              </w:rPr>
            </w:pPr>
          </w:p>
          <w:p w14:paraId="2767334F" w14:textId="77777777" w:rsidR="00E67897" w:rsidRDefault="00E67897">
            <w:pPr>
              <w:rPr>
                <w:rFonts w:cs="Arial"/>
                <w:color w:val="1155CC"/>
                <w:u w:val="single"/>
              </w:rPr>
            </w:pPr>
            <w:hyperlink r:id="rId27" w:history="1">
              <w:r w:rsidRPr="006C3ED4">
                <w:rPr>
                  <w:color w:val="1155CC"/>
                </w:rPr>
                <w:t>http://parasport.org.uk/</w:t>
              </w:r>
            </w:hyperlink>
            <w:r w:rsidRPr="006C3ED4">
              <w:rPr>
                <w:rFonts w:cs="Arial"/>
                <w:color w:val="1155CC"/>
                <w:u w:val="single"/>
              </w:rPr>
              <w:t xml:space="preserve"> </w:t>
            </w:r>
          </w:p>
          <w:p w14:paraId="3D283345" w14:textId="77777777" w:rsidR="00E67897" w:rsidRPr="006C3ED4" w:rsidRDefault="00E67897">
            <w:pPr>
              <w:rPr>
                <w:rFonts w:cs="Arial"/>
                <w:color w:val="1155CC"/>
                <w:u w:val="single"/>
              </w:rPr>
            </w:pPr>
          </w:p>
          <w:p w14:paraId="4A43ADAD" w14:textId="77777777" w:rsidR="00E67897" w:rsidRDefault="00E67897">
            <w:pPr>
              <w:rPr>
                <w:color w:val="1155CC"/>
              </w:rPr>
            </w:pPr>
            <w:hyperlink r:id="rId28" w:history="1">
              <w:r w:rsidRPr="006C3ED4">
                <w:rPr>
                  <w:color w:val="1155CC"/>
                </w:rPr>
                <w:t>http://www.legislation.gov.uk/ukpga/1974/37/contents</w:t>
              </w:r>
            </w:hyperlink>
          </w:p>
          <w:p w14:paraId="216AB2A5" w14:textId="77777777" w:rsidR="00E67897" w:rsidRPr="006C3ED4" w:rsidRDefault="00E67897">
            <w:pPr>
              <w:rPr>
                <w:rFonts w:cs="Arial"/>
                <w:color w:val="1155CC"/>
                <w:u w:val="single"/>
              </w:rPr>
            </w:pPr>
          </w:p>
          <w:p w14:paraId="155433E5" w14:textId="77777777" w:rsidR="00E67897" w:rsidRDefault="00E67897">
            <w:pPr>
              <w:rPr>
                <w:rFonts w:cs="Arial"/>
                <w:color w:val="1155CC"/>
                <w:u w:val="single"/>
              </w:rPr>
            </w:pPr>
            <w:hyperlink r:id="rId29">
              <w:r w:rsidRPr="006C3ED4">
                <w:rPr>
                  <w:rFonts w:cs="Arial"/>
                  <w:color w:val="1155CC"/>
                  <w:u w:val="single"/>
                </w:rPr>
                <w:t>http://www.hse.gov.uk/msd/mac/liftvid1.htm</w:t>
              </w:r>
            </w:hyperlink>
          </w:p>
          <w:p w14:paraId="5A578466" w14:textId="77777777" w:rsidR="00E67897" w:rsidRPr="006C3ED4" w:rsidRDefault="00E67897">
            <w:pPr>
              <w:rPr>
                <w:rFonts w:cs="Arial"/>
                <w:color w:val="1155CC"/>
                <w:u w:val="single"/>
              </w:rPr>
            </w:pPr>
          </w:p>
          <w:p w14:paraId="6A7F1D56" w14:textId="77777777" w:rsidR="00E67897" w:rsidRPr="006C3ED4" w:rsidRDefault="00E67897">
            <w:pPr>
              <w:rPr>
                <w:rFonts w:cs="Arial"/>
                <w:color w:val="1155CC"/>
                <w:u w:val="single"/>
              </w:rPr>
            </w:pPr>
            <w:hyperlink r:id="rId30" w:history="1">
              <w:r w:rsidRPr="006C3ED4">
                <w:rPr>
                  <w:color w:val="1155CC"/>
                </w:rPr>
                <w:t>http://www.npl.co.uk/reference/measurement-units/si-base-units/</w:t>
              </w:r>
            </w:hyperlink>
          </w:p>
          <w:p w14:paraId="299555BE" w14:textId="77777777" w:rsidR="00E67897" w:rsidRPr="006C3ED4" w:rsidRDefault="00E67897">
            <w:pPr>
              <w:rPr>
                <w:rFonts w:cs="Arial"/>
                <w:color w:val="1155CC"/>
                <w:u w:val="single"/>
              </w:rPr>
            </w:pPr>
          </w:p>
          <w:p w14:paraId="61072A45" w14:textId="77777777" w:rsidR="00E67897" w:rsidRPr="00C16CB2" w:rsidRDefault="00E67897">
            <w:pPr>
              <w:widowControl w:val="0"/>
              <w:spacing w:after="320" w:line="276" w:lineRule="auto"/>
              <w:rPr>
                <w:rFonts w:cs="Arial"/>
              </w:rPr>
            </w:pPr>
          </w:p>
          <w:p w14:paraId="6AED8782" w14:textId="77777777" w:rsidR="00E67897" w:rsidRPr="006A6D4D" w:rsidRDefault="00E67897">
            <w:pPr>
              <w:rPr>
                <w:sz w:val="16"/>
                <w:szCs w:val="16"/>
              </w:rPr>
            </w:pPr>
          </w:p>
        </w:tc>
      </w:tr>
      <w:tr w:rsidR="00E67897" w14:paraId="7118D7A4" w14:textId="77777777">
        <w:tc>
          <w:tcPr>
            <w:tcW w:w="616" w:type="dxa"/>
            <w:shd w:val="clear" w:color="auto" w:fill="D9D9D9" w:themeFill="background1" w:themeFillShade="D9"/>
          </w:tcPr>
          <w:p w14:paraId="50D4CD09" w14:textId="77777777" w:rsidR="00E67897" w:rsidRDefault="00E67897">
            <w:pPr>
              <w:jc w:val="center"/>
            </w:pPr>
            <w:r>
              <w:lastRenderedPageBreak/>
              <w:t>11</w:t>
            </w:r>
          </w:p>
        </w:tc>
        <w:tc>
          <w:tcPr>
            <w:tcW w:w="1541" w:type="dxa"/>
          </w:tcPr>
          <w:p w14:paraId="0ECAC1C4" w14:textId="77777777" w:rsidR="00E67897" w:rsidRDefault="00E67897">
            <w:pPr>
              <w:rPr>
                <w:sz w:val="20"/>
                <w:szCs w:val="20"/>
              </w:rPr>
            </w:pPr>
            <w:r>
              <w:rPr>
                <w:sz w:val="20"/>
                <w:szCs w:val="20"/>
              </w:rPr>
              <w:t>Half term 1</w:t>
            </w:r>
          </w:p>
          <w:p w14:paraId="13783A79" w14:textId="77777777" w:rsidR="00E67897" w:rsidRDefault="00E67897">
            <w:pPr>
              <w:rPr>
                <w:sz w:val="20"/>
                <w:szCs w:val="20"/>
              </w:rPr>
            </w:pPr>
          </w:p>
          <w:p w14:paraId="0667E544" w14:textId="77777777" w:rsidR="00E67897" w:rsidRDefault="00E67897">
            <w:pPr>
              <w:rPr>
                <w:sz w:val="20"/>
                <w:szCs w:val="20"/>
              </w:rPr>
            </w:pPr>
            <w:r>
              <w:rPr>
                <w:sz w:val="20"/>
                <w:szCs w:val="20"/>
              </w:rPr>
              <w:t>Unit 1 – practical assessment</w:t>
            </w:r>
          </w:p>
          <w:p w14:paraId="5AD302BF" w14:textId="77777777" w:rsidR="00E67897" w:rsidRDefault="00E67897">
            <w:pPr>
              <w:rPr>
                <w:sz w:val="20"/>
                <w:szCs w:val="20"/>
              </w:rPr>
            </w:pPr>
            <w:r>
              <w:rPr>
                <w:sz w:val="20"/>
                <w:szCs w:val="20"/>
              </w:rPr>
              <w:t>Based on Exam Board set brief – 2023/24 Bike clamp.</w:t>
            </w:r>
          </w:p>
          <w:p w14:paraId="6C1D3732" w14:textId="77777777" w:rsidR="00E67897" w:rsidRPr="00092DA1" w:rsidRDefault="00E67897">
            <w:pPr>
              <w:rPr>
                <w:sz w:val="20"/>
                <w:szCs w:val="20"/>
              </w:rPr>
            </w:pPr>
          </w:p>
        </w:tc>
        <w:tc>
          <w:tcPr>
            <w:tcW w:w="1659" w:type="dxa"/>
          </w:tcPr>
          <w:p w14:paraId="37DB62E4" w14:textId="77777777" w:rsidR="00E67897" w:rsidRPr="00BC02E3" w:rsidRDefault="00E67897">
            <w:pPr>
              <w:rPr>
                <w:sz w:val="20"/>
                <w:szCs w:val="20"/>
              </w:rPr>
            </w:pPr>
            <w:r w:rsidRPr="00BC02E3">
              <w:rPr>
                <w:sz w:val="20"/>
                <w:szCs w:val="20"/>
              </w:rPr>
              <w:t>LO1 know how engineered products meet requirements</w:t>
            </w:r>
          </w:p>
          <w:p w14:paraId="766D83B1" w14:textId="77777777" w:rsidR="00E67897" w:rsidRPr="00BC02E3" w:rsidRDefault="00E67897">
            <w:pPr>
              <w:rPr>
                <w:sz w:val="20"/>
                <w:szCs w:val="20"/>
              </w:rPr>
            </w:pPr>
            <w:r w:rsidRPr="00BC02E3">
              <w:rPr>
                <w:sz w:val="20"/>
                <w:szCs w:val="20"/>
              </w:rPr>
              <w:t>AC1.1 identify features that contribute to the primary function of engineered products.</w:t>
            </w:r>
          </w:p>
          <w:p w14:paraId="62620659" w14:textId="77777777" w:rsidR="00E67897" w:rsidRPr="00BC02E3" w:rsidRDefault="00E67897">
            <w:pPr>
              <w:rPr>
                <w:sz w:val="20"/>
                <w:szCs w:val="20"/>
              </w:rPr>
            </w:pPr>
            <w:r w:rsidRPr="00BC02E3">
              <w:rPr>
                <w:sz w:val="20"/>
                <w:szCs w:val="20"/>
              </w:rPr>
              <w:t xml:space="preserve">AC1.2 identify features of engineered products that meet </w:t>
            </w:r>
            <w:r w:rsidRPr="00BC02E3">
              <w:rPr>
                <w:sz w:val="20"/>
                <w:szCs w:val="20"/>
              </w:rPr>
              <w:lastRenderedPageBreak/>
              <w:t>requirements of a brief.</w:t>
            </w:r>
          </w:p>
          <w:p w14:paraId="659A77A5" w14:textId="77777777" w:rsidR="00E67897" w:rsidRPr="00BC02E3" w:rsidRDefault="00E67897">
            <w:pPr>
              <w:rPr>
                <w:sz w:val="20"/>
                <w:szCs w:val="20"/>
              </w:rPr>
            </w:pPr>
            <w:r w:rsidRPr="00BC02E3">
              <w:rPr>
                <w:sz w:val="20"/>
                <w:szCs w:val="20"/>
              </w:rPr>
              <w:t>AC1.3 describe how engineered products function.</w:t>
            </w:r>
          </w:p>
          <w:p w14:paraId="71ECE3AF" w14:textId="77777777" w:rsidR="00E67897" w:rsidRPr="00BC02E3" w:rsidRDefault="00E67897">
            <w:pPr>
              <w:rPr>
                <w:sz w:val="20"/>
                <w:szCs w:val="20"/>
              </w:rPr>
            </w:pPr>
            <w:r w:rsidRPr="00BC02E3">
              <w:rPr>
                <w:sz w:val="20"/>
                <w:szCs w:val="20"/>
              </w:rPr>
              <w:t>LO2 be able to communicate design solutions</w:t>
            </w:r>
          </w:p>
          <w:p w14:paraId="27E79C3F" w14:textId="77777777" w:rsidR="00E67897" w:rsidRPr="00BC02E3" w:rsidRDefault="00E67897">
            <w:pPr>
              <w:rPr>
                <w:sz w:val="20"/>
                <w:szCs w:val="20"/>
              </w:rPr>
            </w:pPr>
            <w:r w:rsidRPr="00BC02E3">
              <w:rPr>
                <w:sz w:val="20"/>
                <w:szCs w:val="20"/>
              </w:rPr>
              <w:t>AC2.1 draw engineering design solutions.</w:t>
            </w:r>
          </w:p>
          <w:p w14:paraId="7B61F779" w14:textId="77777777" w:rsidR="00E67897" w:rsidRPr="00BC02E3" w:rsidRDefault="00E67897">
            <w:pPr>
              <w:rPr>
                <w:sz w:val="20"/>
                <w:szCs w:val="20"/>
              </w:rPr>
            </w:pPr>
            <w:r w:rsidRPr="00BC02E3">
              <w:rPr>
                <w:sz w:val="20"/>
                <w:szCs w:val="20"/>
              </w:rPr>
              <w:t>AC2.2 communicate design ideas.</w:t>
            </w:r>
          </w:p>
          <w:p w14:paraId="785FCDF2" w14:textId="77777777" w:rsidR="00E67897" w:rsidRPr="00BC02E3" w:rsidRDefault="00E67897">
            <w:pPr>
              <w:rPr>
                <w:sz w:val="20"/>
                <w:szCs w:val="20"/>
              </w:rPr>
            </w:pPr>
            <w:r w:rsidRPr="00BC02E3">
              <w:rPr>
                <w:sz w:val="20"/>
                <w:szCs w:val="20"/>
              </w:rPr>
              <w:t>LO3 be able to propose design solutions.</w:t>
            </w:r>
          </w:p>
          <w:p w14:paraId="0E6CB9D3" w14:textId="77777777" w:rsidR="00E67897" w:rsidRPr="00BC02E3" w:rsidRDefault="00E67897">
            <w:pPr>
              <w:rPr>
                <w:sz w:val="20"/>
                <w:szCs w:val="20"/>
              </w:rPr>
            </w:pPr>
            <w:r w:rsidRPr="00BC02E3">
              <w:rPr>
                <w:sz w:val="20"/>
                <w:szCs w:val="20"/>
              </w:rPr>
              <w:t>AC3.1 develop creative ideas for engineered products.</w:t>
            </w:r>
          </w:p>
          <w:p w14:paraId="7C217F55" w14:textId="77777777" w:rsidR="00E67897" w:rsidRPr="00BC02E3" w:rsidRDefault="00E67897">
            <w:pPr>
              <w:rPr>
                <w:sz w:val="20"/>
                <w:szCs w:val="20"/>
              </w:rPr>
            </w:pPr>
            <w:r w:rsidRPr="00BC02E3">
              <w:rPr>
                <w:sz w:val="20"/>
                <w:szCs w:val="20"/>
              </w:rPr>
              <w:t>AC3.2 evaluate options for design solutions.</w:t>
            </w:r>
          </w:p>
          <w:p w14:paraId="2C1EDC1D" w14:textId="77777777" w:rsidR="00E67897" w:rsidRPr="00092DA1" w:rsidRDefault="00E67897">
            <w:pPr>
              <w:rPr>
                <w:sz w:val="20"/>
                <w:szCs w:val="20"/>
              </w:rPr>
            </w:pPr>
            <w:r w:rsidRPr="00BC02E3">
              <w:rPr>
                <w:sz w:val="20"/>
                <w:szCs w:val="20"/>
              </w:rPr>
              <w:t>AC3.3 produce design specifications.</w:t>
            </w:r>
          </w:p>
        </w:tc>
        <w:tc>
          <w:tcPr>
            <w:tcW w:w="1541" w:type="dxa"/>
          </w:tcPr>
          <w:p w14:paraId="36EEFE4E" w14:textId="77777777" w:rsidR="00E67897" w:rsidRDefault="00E67897">
            <w:pPr>
              <w:rPr>
                <w:sz w:val="20"/>
                <w:szCs w:val="20"/>
              </w:rPr>
            </w:pPr>
            <w:r>
              <w:rPr>
                <w:sz w:val="20"/>
                <w:szCs w:val="20"/>
              </w:rPr>
              <w:lastRenderedPageBreak/>
              <w:t>Half term 2 – Unit 2 assessment</w:t>
            </w:r>
          </w:p>
          <w:p w14:paraId="099ED1E7" w14:textId="77777777" w:rsidR="00E67897" w:rsidRDefault="00E67897">
            <w:pPr>
              <w:rPr>
                <w:sz w:val="20"/>
                <w:szCs w:val="20"/>
              </w:rPr>
            </w:pPr>
          </w:p>
          <w:p w14:paraId="2CE73D0C" w14:textId="77777777" w:rsidR="00E67897" w:rsidRPr="00092DA1" w:rsidRDefault="00E67897">
            <w:pPr>
              <w:rPr>
                <w:sz w:val="20"/>
                <w:szCs w:val="20"/>
              </w:rPr>
            </w:pPr>
            <w:r>
              <w:rPr>
                <w:sz w:val="20"/>
                <w:szCs w:val="20"/>
              </w:rPr>
              <w:t>Redesign of unit 1 as per design brief</w:t>
            </w:r>
          </w:p>
        </w:tc>
        <w:tc>
          <w:tcPr>
            <w:tcW w:w="1760" w:type="dxa"/>
          </w:tcPr>
          <w:p w14:paraId="3E1DBCB1" w14:textId="77777777" w:rsidR="00E67897" w:rsidRDefault="00E67897">
            <w:r>
              <w:t>LO1 be able to interpret engineering information.</w:t>
            </w:r>
          </w:p>
          <w:p w14:paraId="15DCA925" w14:textId="77777777" w:rsidR="00E67897" w:rsidRDefault="00E67897">
            <w:r>
              <w:t>AC1.1 interpret engineering drawings.</w:t>
            </w:r>
          </w:p>
          <w:p w14:paraId="4D51B7EC" w14:textId="77777777" w:rsidR="00E67897" w:rsidRDefault="00E67897">
            <w:r>
              <w:t>AC1.2 interpret engineering information.</w:t>
            </w:r>
          </w:p>
          <w:p w14:paraId="5309BD83" w14:textId="77777777" w:rsidR="00E67897" w:rsidRDefault="00E67897"/>
          <w:p w14:paraId="37B83032" w14:textId="77777777" w:rsidR="00E67897" w:rsidRDefault="00E67897">
            <w:r>
              <w:t xml:space="preserve">LO2 be able to plan </w:t>
            </w:r>
            <w:r>
              <w:lastRenderedPageBreak/>
              <w:t>engineering production.</w:t>
            </w:r>
          </w:p>
          <w:p w14:paraId="301DAD54" w14:textId="77777777" w:rsidR="00E67897" w:rsidRDefault="00E67897">
            <w:r>
              <w:t>AC2.1 identify resources required.</w:t>
            </w:r>
          </w:p>
          <w:p w14:paraId="7D8F4E12" w14:textId="77777777" w:rsidR="00E67897" w:rsidRDefault="00E67897">
            <w:r>
              <w:t>AC2.2 sequence required activities.</w:t>
            </w:r>
          </w:p>
          <w:p w14:paraId="7DB31194" w14:textId="77777777" w:rsidR="00E67897" w:rsidRDefault="00E67897"/>
          <w:p w14:paraId="59B66382" w14:textId="77777777" w:rsidR="00E67897" w:rsidRDefault="00E67897">
            <w:r>
              <w:t>LO3 be able to use engineering equipment.</w:t>
            </w:r>
          </w:p>
          <w:p w14:paraId="45145F19" w14:textId="77777777" w:rsidR="00E67897" w:rsidRDefault="00E67897">
            <w:r>
              <w:t>AC3.1 use tools in production of engineering products.</w:t>
            </w:r>
          </w:p>
          <w:p w14:paraId="39911900" w14:textId="77777777" w:rsidR="00E67897" w:rsidRDefault="00E67897">
            <w:r>
              <w:t>AC3.2 use equipment in production of engineering products</w:t>
            </w:r>
          </w:p>
          <w:p w14:paraId="0E78E374" w14:textId="77777777" w:rsidR="00E67897" w:rsidRDefault="00E67897"/>
          <w:p w14:paraId="4EBA936F" w14:textId="77777777" w:rsidR="00E67897" w:rsidRDefault="00E67897">
            <w:r>
              <w:t>LO4 be able to use engineering processes.</w:t>
            </w:r>
          </w:p>
          <w:p w14:paraId="66B6EF4D" w14:textId="77777777" w:rsidR="00E67897" w:rsidRDefault="00E67897">
            <w:r>
              <w:t>AC4.1 use engineering processes in production of engineered products.</w:t>
            </w:r>
          </w:p>
          <w:p w14:paraId="13073EFB" w14:textId="77777777" w:rsidR="00E67897" w:rsidRPr="00092DA1" w:rsidRDefault="00E67897">
            <w:pPr>
              <w:rPr>
                <w:sz w:val="20"/>
                <w:szCs w:val="20"/>
              </w:rPr>
            </w:pPr>
            <w:r>
              <w:t xml:space="preserve">AC4.2 evaluate quality of </w:t>
            </w:r>
            <w:r>
              <w:lastRenderedPageBreak/>
              <w:t>engineered products</w:t>
            </w:r>
          </w:p>
        </w:tc>
        <w:tc>
          <w:tcPr>
            <w:tcW w:w="1541" w:type="dxa"/>
          </w:tcPr>
          <w:p w14:paraId="1807ED24" w14:textId="77777777" w:rsidR="00E67897" w:rsidRPr="00092DA1" w:rsidRDefault="00E67897">
            <w:pPr>
              <w:rPr>
                <w:sz w:val="20"/>
                <w:szCs w:val="20"/>
              </w:rPr>
            </w:pPr>
          </w:p>
        </w:tc>
        <w:tc>
          <w:tcPr>
            <w:tcW w:w="1328" w:type="dxa"/>
          </w:tcPr>
          <w:p w14:paraId="03213C46" w14:textId="77777777" w:rsidR="00E67897" w:rsidRDefault="00E67897">
            <w:r>
              <w:t>LO1 be able to interpret engineering information.</w:t>
            </w:r>
          </w:p>
          <w:p w14:paraId="2D11F3C4" w14:textId="77777777" w:rsidR="00E67897" w:rsidRDefault="00E67897">
            <w:r>
              <w:t>AC1.1 interpret engineering drawings.</w:t>
            </w:r>
          </w:p>
          <w:p w14:paraId="24C171BC" w14:textId="77777777" w:rsidR="00E67897" w:rsidRDefault="00E67897">
            <w:r>
              <w:t>AC1.2 interpret engineering information.</w:t>
            </w:r>
          </w:p>
          <w:p w14:paraId="2C350760" w14:textId="77777777" w:rsidR="00E67897" w:rsidRDefault="00E67897"/>
          <w:p w14:paraId="0968ABB2" w14:textId="77777777" w:rsidR="00E67897" w:rsidRDefault="00E67897">
            <w:r>
              <w:t xml:space="preserve">LO2 be able to plan </w:t>
            </w:r>
            <w:r>
              <w:lastRenderedPageBreak/>
              <w:t>engineering production.</w:t>
            </w:r>
          </w:p>
          <w:p w14:paraId="0F8F7986" w14:textId="77777777" w:rsidR="00E67897" w:rsidRDefault="00E67897">
            <w:r>
              <w:t>AC2.1 identify resources required.</w:t>
            </w:r>
          </w:p>
          <w:p w14:paraId="0E35C374" w14:textId="77777777" w:rsidR="00E67897" w:rsidRDefault="00E67897">
            <w:r>
              <w:t>AC2.2 sequence required activities.</w:t>
            </w:r>
          </w:p>
          <w:p w14:paraId="3F97EE57" w14:textId="77777777" w:rsidR="00E67897" w:rsidRDefault="00E67897"/>
          <w:p w14:paraId="429F5819" w14:textId="77777777" w:rsidR="00E67897" w:rsidRDefault="00E67897">
            <w:r>
              <w:t>LO3 be able to use engineering equipment.</w:t>
            </w:r>
          </w:p>
          <w:p w14:paraId="76037E69" w14:textId="77777777" w:rsidR="00E67897" w:rsidRDefault="00E67897">
            <w:r>
              <w:t>AC3.1 use tools in production of engineering products.</w:t>
            </w:r>
          </w:p>
          <w:p w14:paraId="7F157F59" w14:textId="77777777" w:rsidR="00E67897" w:rsidRDefault="00E67897">
            <w:r>
              <w:t>AC3.2 use equipment in production of engineering products</w:t>
            </w:r>
          </w:p>
          <w:p w14:paraId="76C36740" w14:textId="77777777" w:rsidR="00E67897" w:rsidRDefault="00E67897"/>
          <w:p w14:paraId="415CEE12" w14:textId="77777777" w:rsidR="00E67897" w:rsidRDefault="00E67897">
            <w:r>
              <w:t>LO4 be able to use engineering processes.</w:t>
            </w:r>
          </w:p>
          <w:p w14:paraId="25261111" w14:textId="77777777" w:rsidR="00E67897" w:rsidRDefault="00E67897">
            <w:r>
              <w:t>AC4.1 use engineering processes in production of engineered products.</w:t>
            </w:r>
          </w:p>
          <w:p w14:paraId="40697B90" w14:textId="77777777" w:rsidR="00E67897" w:rsidRPr="00092DA1" w:rsidRDefault="00E67897">
            <w:pPr>
              <w:rPr>
                <w:sz w:val="20"/>
                <w:szCs w:val="20"/>
              </w:rPr>
            </w:pPr>
            <w:r>
              <w:t xml:space="preserve">AC4.2 evaluate quality of </w:t>
            </w:r>
            <w:r>
              <w:lastRenderedPageBreak/>
              <w:t>engineered products</w:t>
            </w:r>
          </w:p>
        </w:tc>
        <w:tc>
          <w:tcPr>
            <w:tcW w:w="5402" w:type="dxa"/>
          </w:tcPr>
          <w:p w14:paraId="29B61A9B" w14:textId="77777777" w:rsidR="00E67897" w:rsidRPr="00092DA1" w:rsidRDefault="00E67897">
            <w:pPr>
              <w:pStyle w:val="Default"/>
              <w:rPr>
                <w:rFonts w:asciiTheme="minorHAnsi" w:hAnsiTheme="minorHAnsi" w:cstheme="minorBidi"/>
                <w:color w:val="auto"/>
                <w:sz w:val="20"/>
                <w:szCs w:val="20"/>
              </w:rPr>
            </w:pPr>
            <w:r w:rsidRPr="00092DA1">
              <w:rPr>
                <w:rFonts w:asciiTheme="minorHAnsi" w:hAnsiTheme="minorHAnsi" w:cstheme="minorBidi"/>
                <w:color w:val="auto"/>
                <w:sz w:val="20"/>
                <w:szCs w:val="20"/>
              </w:rPr>
              <w:lastRenderedPageBreak/>
              <w:t>Useful Websites:</w:t>
            </w:r>
          </w:p>
          <w:p w14:paraId="4A27773D" w14:textId="77777777" w:rsidR="00E67897" w:rsidRPr="00092DA1" w:rsidRDefault="00E67897">
            <w:pPr>
              <w:pStyle w:val="Default"/>
              <w:rPr>
                <w:rFonts w:asciiTheme="minorHAnsi" w:hAnsiTheme="minorHAnsi" w:cstheme="minorBidi"/>
                <w:color w:val="auto"/>
                <w:sz w:val="20"/>
                <w:szCs w:val="20"/>
              </w:rPr>
            </w:pPr>
          </w:p>
          <w:p w14:paraId="67162B36" w14:textId="77777777" w:rsidR="00E67897" w:rsidRPr="008A63EF" w:rsidRDefault="00E67897">
            <w:pPr>
              <w:rPr>
                <w:rFonts w:cs="Arial"/>
                <w:color w:val="FF0000"/>
              </w:rPr>
            </w:pPr>
            <w:hyperlink r:id="rId31" w:history="1">
              <w:r w:rsidRPr="008A63EF">
                <w:rPr>
                  <w:rFonts w:cs="Arial"/>
                  <w:color w:val="FF0000"/>
                  <w:highlight w:val="yellow"/>
                </w:rPr>
                <w:t>www.engineeringdrawing.org</w:t>
              </w:r>
            </w:hyperlink>
          </w:p>
          <w:p w14:paraId="58849E77" w14:textId="77777777" w:rsidR="00E67897" w:rsidRPr="006C3ED4" w:rsidRDefault="00E67897">
            <w:pPr>
              <w:rPr>
                <w:rFonts w:cs="Arial"/>
                <w:color w:val="1155CC"/>
                <w:u w:val="single"/>
              </w:rPr>
            </w:pPr>
          </w:p>
          <w:p w14:paraId="72C031FD" w14:textId="77777777" w:rsidR="00E67897" w:rsidRPr="006C3ED4" w:rsidRDefault="00E67897">
            <w:pPr>
              <w:rPr>
                <w:rFonts w:cs="Arial"/>
                <w:color w:val="1155CC"/>
                <w:u w:val="single"/>
              </w:rPr>
            </w:pPr>
            <w:hyperlink r:id="rId32" w:history="1">
              <w:r w:rsidRPr="006C3ED4">
                <w:rPr>
                  <w:rFonts w:cs="Arial"/>
                  <w:color w:val="1155CC"/>
                </w:rPr>
                <w:t>www.technologystudent.com</w:t>
              </w:r>
            </w:hyperlink>
            <w:r w:rsidRPr="006C3ED4">
              <w:rPr>
                <w:rFonts w:cs="Arial"/>
                <w:color w:val="1155CC"/>
                <w:u w:val="single"/>
              </w:rPr>
              <w:t xml:space="preserve"> </w:t>
            </w:r>
          </w:p>
          <w:p w14:paraId="524AB34A" w14:textId="77777777" w:rsidR="00E67897" w:rsidRPr="006C3ED4" w:rsidRDefault="00E67897">
            <w:pPr>
              <w:rPr>
                <w:rFonts w:cs="Arial"/>
                <w:color w:val="1155CC"/>
                <w:u w:val="single"/>
              </w:rPr>
            </w:pPr>
          </w:p>
          <w:p w14:paraId="16CD0BCE" w14:textId="77777777" w:rsidR="00E67897" w:rsidRPr="006C3ED4" w:rsidRDefault="00E67897">
            <w:pPr>
              <w:rPr>
                <w:rFonts w:cs="Arial"/>
                <w:color w:val="1155CC"/>
                <w:u w:val="single"/>
              </w:rPr>
            </w:pPr>
            <w:hyperlink r:id="rId33" w:history="1">
              <w:r w:rsidRPr="006C3ED4">
                <w:rPr>
                  <w:rFonts w:cs="Arial"/>
                  <w:color w:val="1155CC"/>
                </w:rPr>
                <w:t>www.bbc.co.uk/education/subjects/zvg4d2p</w:t>
              </w:r>
            </w:hyperlink>
            <w:r w:rsidRPr="006C3ED4">
              <w:rPr>
                <w:rFonts w:cs="Arial"/>
                <w:color w:val="1155CC"/>
                <w:u w:val="single"/>
              </w:rPr>
              <w:t xml:space="preserve"> </w:t>
            </w:r>
          </w:p>
          <w:p w14:paraId="534AA338" w14:textId="77777777" w:rsidR="00E67897" w:rsidRPr="006C3ED4" w:rsidRDefault="00E67897">
            <w:pPr>
              <w:rPr>
                <w:rFonts w:cs="Arial"/>
                <w:color w:val="1155CC"/>
                <w:u w:val="single"/>
              </w:rPr>
            </w:pPr>
          </w:p>
          <w:p w14:paraId="71647CD3" w14:textId="77777777" w:rsidR="00E67897" w:rsidRPr="006C3ED4" w:rsidRDefault="00E67897">
            <w:pPr>
              <w:rPr>
                <w:rFonts w:cs="Arial"/>
                <w:color w:val="1155CC"/>
                <w:u w:val="single"/>
              </w:rPr>
            </w:pPr>
            <w:hyperlink r:id="rId34" w:history="1">
              <w:r w:rsidRPr="006C3ED4">
                <w:rPr>
                  <w:rFonts w:cs="Arial"/>
                  <w:color w:val="1155CC"/>
                </w:rPr>
                <w:t>www.young-engineers.co.uk</w:t>
              </w:r>
            </w:hyperlink>
            <w:r w:rsidRPr="006C3ED4">
              <w:rPr>
                <w:rFonts w:cs="Arial"/>
                <w:color w:val="1155CC"/>
                <w:u w:val="single"/>
              </w:rPr>
              <w:t xml:space="preserve"> </w:t>
            </w:r>
          </w:p>
          <w:p w14:paraId="3715908E" w14:textId="77777777" w:rsidR="00E67897" w:rsidRPr="006C3ED4" w:rsidRDefault="00E67897">
            <w:pPr>
              <w:rPr>
                <w:rFonts w:cs="Arial"/>
                <w:color w:val="1155CC"/>
                <w:u w:val="single"/>
              </w:rPr>
            </w:pPr>
          </w:p>
          <w:p w14:paraId="515772A0" w14:textId="77777777" w:rsidR="00E67897" w:rsidRPr="006C3ED4" w:rsidRDefault="00E67897">
            <w:pPr>
              <w:rPr>
                <w:rFonts w:cs="Arial"/>
                <w:color w:val="1155CC"/>
                <w:u w:val="single"/>
              </w:rPr>
            </w:pPr>
            <w:hyperlink r:id="rId35" w:history="1">
              <w:r w:rsidRPr="006C3ED4">
                <w:rPr>
                  <w:rFonts w:cs="Arial"/>
                  <w:color w:val="1155CC"/>
                </w:rPr>
                <w:t>www.raeng.org.uk</w:t>
              </w:r>
            </w:hyperlink>
            <w:r w:rsidRPr="006C3ED4">
              <w:rPr>
                <w:rFonts w:cs="Arial"/>
                <w:color w:val="1155CC"/>
                <w:u w:val="single"/>
              </w:rPr>
              <w:t xml:space="preserve"> </w:t>
            </w:r>
          </w:p>
          <w:p w14:paraId="22D53234" w14:textId="77777777" w:rsidR="00E67897" w:rsidRPr="006C3ED4" w:rsidRDefault="00E67897">
            <w:pPr>
              <w:rPr>
                <w:rFonts w:cs="Arial"/>
                <w:color w:val="1155CC"/>
                <w:u w:val="single"/>
              </w:rPr>
            </w:pPr>
          </w:p>
          <w:p w14:paraId="67F3B2B4" w14:textId="77777777" w:rsidR="00E67897" w:rsidRPr="006C3ED4" w:rsidRDefault="00E67897">
            <w:pPr>
              <w:rPr>
                <w:rFonts w:cs="Arial"/>
                <w:color w:val="1155CC"/>
                <w:u w:val="single"/>
              </w:rPr>
            </w:pPr>
            <w:hyperlink r:id="rId36" w:history="1">
              <w:r w:rsidRPr="006C3ED4">
                <w:rPr>
                  <w:rFonts w:cs="Arial"/>
                  <w:color w:val="1155CC"/>
                </w:rPr>
                <w:t>www.theiet.org</w:t>
              </w:r>
            </w:hyperlink>
            <w:r w:rsidRPr="006C3ED4">
              <w:rPr>
                <w:rFonts w:cs="Arial"/>
                <w:color w:val="1155CC"/>
                <w:u w:val="single"/>
              </w:rPr>
              <w:t xml:space="preserve"> </w:t>
            </w:r>
          </w:p>
          <w:p w14:paraId="0B1B9DFA" w14:textId="77777777" w:rsidR="00E67897" w:rsidRPr="006C3ED4" w:rsidRDefault="00E67897">
            <w:pPr>
              <w:rPr>
                <w:rFonts w:cs="Arial"/>
                <w:color w:val="1155CC"/>
                <w:u w:val="single"/>
              </w:rPr>
            </w:pPr>
          </w:p>
          <w:p w14:paraId="3D883997" w14:textId="77777777" w:rsidR="00E67897" w:rsidRPr="006C3ED4" w:rsidRDefault="00E67897">
            <w:pPr>
              <w:rPr>
                <w:rFonts w:cs="Arial"/>
                <w:color w:val="1155CC"/>
                <w:u w:val="single"/>
              </w:rPr>
            </w:pPr>
            <w:hyperlink r:id="rId37" w:history="1">
              <w:r w:rsidRPr="006C3ED4">
                <w:rPr>
                  <w:rFonts w:cs="Arial"/>
                  <w:color w:val="1155CC"/>
                </w:rPr>
                <w:t>www.howstuffworks.com</w:t>
              </w:r>
            </w:hyperlink>
            <w:r w:rsidRPr="006C3ED4">
              <w:rPr>
                <w:rFonts w:cs="Arial"/>
                <w:color w:val="1155CC"/>
                <w:u w:val="single"/>
              </w:rPr>
              <w:t xml:space="preserve"> </w:t>
            </w:r>
          </w:p>
          <w:p w14:paraId="2E16316B" w14:textId="77777777" w:rsidR="00E67897" w:rsidRPr="006C3ED4" w:rsidRDefault="00E67897">
            <w:pPr>
              <w:rPr>
                <w:rFonts w:cs="Arial"/>
                <w:color w:val="1155CC"/>
                <w:u w:val="single"/>
              </w:rPr>
            </w:pPr>
          </w:p>
          <w:p w14:paraId="2472AE5D" w14:textId="77777777" w:rsidR="00E67897" w:rsidRPr="006C3ED4" w:rsidRDefault="00E67897">
            <w:pPr>
              <w:rPr>
                <w:rFonts w:cs="Arial"/>
                <w:color w:val="1155CC"/>
                <w:u w:val="single"/>
              </w:rPr>
            </w:pPr>
            <w:hyperlink r:id="rId38" w:history="1">
              <w:r w:rsidRPr="006C3ED4">
                <w:rPr>
                  <w:rFonts w:cs="Arial"/>
                  <w:color w:val="1155CC"/>
                </w:rPr>
                <w:t>www.eng-tips.com</w:t>
              </w:r>
            </w:hyperlink>
            <w:r w:rsidRPr="006C3ED4">
              <w:rPr>
                <w:rFonts w:cs="Arial"/>
                <w:color w:val="1155CC"/>
                <w:u w:val="single"/>
              </w:rPr>
              <w:t xml:space="preserve">  </w:t>
            </w:r>
          </w:p>
          <w:p w14:paraId="5E97ED1E" w14:textId="77777777" w:rsidR="00E67897" w:rsidRPr="006C3ED4" w:rsidRDefault="00E67897">
            <w:pPr>
              <w:rPr>
                <w:rFonts w:cs="Arial"/>
                <w:color w:val="1155CC"/>
                <w:u w:val="single"/>
              </w:rPr>
            </w:pPr>
          </w:p>
          <w:p w14:paraId="05706EBF" w14:textId="77777777" w:rsidR="00E67897" w:rsidRPr="006C3ED4" w:rsidRDefault="00E67897">
            <w:pPr>
              <w:rPr>
                <w:rFonts w:cs="Arial"/>
                <w:color w:val="1155CC"/>
                <w:u w:val="single"/>
              </w:rPr>
            </w:pPr>
            <w:hyperlink r:id="rId39" w:history="1">
              <w:r w:rsidRPr="006C3ED4">
                <w:rPr>
                  <w:rFonts w:cs="Arial"/>
                  <w:color w:val="1155CC"/>
                </w:rPr>
                <w:t>www.design-technology.info</w:t>
              </w:r>
            </w:hyperlink>
            <w:r w:rsidRPr="006C3ED4">
              <w:rPr>
                <w:rFonts w:cs="Arial"/>
                <w:color w:val="1155CC"/>
                <w:u w:val="single"/>
              </w:rPr>
              <w:t xml:space="preserve"> </w:t>
            </w:r>
          </w:p>
          <w:p w14:paraId="45553681" w14:textId="77777777" w:rsidR="00E67897" w:rsidRPr="00092DA1" w:rsidRDefault="00E67897">
            <w:pPr>
              <w:rPr>
                <w:sz w:val="20"/>
                <w:szCs w:val="20"/>
              </w:rPr>
            </w:pPr>
          </w:p>
        </w:tc>
      </w:tr>
    </w:tbl>
    <w:p w14:paraId="6115942E" w14:textId="77777777" w:rsidR="00E67897" w:rsidRDefault="00E67897" w:rsidP="00E67897"/>
    <w:p w14:paraId="3C1C75D8" w14:textId="77777777" w:rsidR="00E67897" w:rsidRPr="008E21DE" w:rsidRDefault="00E67897" w:rsidP="00E67897">
      <w:pPr>
        <w:rPr>
          <w:b/>
          <w:bCs/>
        </w:rPr>
      </w:pPr>
    </w:p>
    <w:p w14:paraId="4FF1C56E" w14:textId="6EF712DC" w:rsidR="00E67897" w:rsidRPr="008E21DE" w:rsidRDefault="00E67897" w:rsidP="00E67897">
      <w:pPr>
        <w:rPr>
          <w:b/>
          <w:bCs/>
        </w:rPr>
      </w:pPr>
      <w:r>
        <w:rPr>
          <w:b/>
          <w:bCs/>
        </w:rPr>
        <w:t>Food and Nutrition</w:t>
      </w:r>
    </w:p>
    <w:tbl>
      <w:tblPr>
        <w:tblStyle w:val="TableGrid"/>
        <w:tblW w:w="0" w:type="auto"/>
        <w:tblLook w:val="04A0" w:firstRow="1" w:lastRow="0" w:firstColumn="1" w:lastColumn="0" w:noHBand="0" w:noVBand="1"/>
      </w:tblPr>
      <w:tblGrid>
        <w:gridCol w:w="15388"/>
      </w:tblGrid>
      <w:tr w:rsidR="00E67897" w14:paraId="13F02FEA" w14:textId="77777777">
        <w:tc>
          <w:tcPr>
            <w:tcW w:w="15388" w:type="dxa"/>
          </w:tcPr>
          <w:p w14:paraId="092FF245" w14:textId="34B759A1" w:rsidR="00E67897" w:rsidRDefault="00E67897">
            <w:r>
              <w:t>Exam board: AQA (</w:t>
            </w:r>
            <w:hyperlink r:id="rId40" w:history="1">
              <w:r w:rsidRPr="00CD3238">
                <w:rPr>
                  <w:rFonts w:ascii="Arial" w:hAnsi="Arial" w:cs="Arial"/>
                  <w:color w:val="0000FF"/>
                  <w:u w:val="single"/>
                </w:rPr>
                <w:t>http://www.aqa.org.uk/subjects/food/gcse/food-preparation-and-nutrition-8585</w:t>
              </w:r>
            </w:hyperlink>
            <w:r>
              <w:rPr>
                <w:rFonts w:ascii="Arial" w:hAnsi="Arial" w:cs="Arial"/>
                <w:color w:val="0000FF"/>
                <w:u w:val="single"/>
              </w:rPr>
              <w:t xml:space="preserve">) </w:t>
            </w:r>
          </w:p>
          <w:p w14:paraId="0F6DE45C" w14:textId="77777777" w:rsidR="00E67897" w:rsidRDefault="00E67897"/>
          <w:p w14:paraId="05DE661B" w14:textId="77777777" w:rsidR="00E67897" w:rsidRDefault="00E67897">
            <w:r>
              <w:t>How we assess your child’s progress in Key Stage 4:</w:t>
            </w:r>
          </w:p>
          <w:p w14:paraId="3FFFD4A1" w14:textId="77777777" w:rsidR="00E67897" w:rsidRDefault="00E67897"/>
          <w:p w14:paraId="2E35EC25" w14:textId="08A2B35A" w:rsidR="00E33947" w:rsidRPr="00E33947" w:rsidRDefault="00E33947" w:rsidP="00E33947">
            <w:pPr>
              <w:numPr>
                <w:ilvl w:val="0"/>
                <w:numId w:val="15"/>
              </w:numPr>
              <w:rPr>
                <w:rFonts w:ascii="Arial" w:hAnsi="Arial" w:cs="Arial"/>
              </w:rPr>
            </w:pPr>
            <w:r w:rsidRPr="00E33947">
              <w:rPr>
                <w:rFonts w:ascii="Arial" w:hAnsi="Arial" w:cs="Arial"/>
              </w:rPr>
              <w:t>Written exam: 100 marks, 50% of GCSE</w:t>
            </w:r>
          </w:p>
          <w:p w14:paraId="4BA78D1E" w14:textId="77777777" w:rsidR="00E33947" w:rsidRDefault="00E33947" w:rsidP="00E33947">
            <w:pPr>
              <w:ind w:left="720"/>
              <w:rPr>
                <w:rFonts w:ascii="Arial" w:hAnsi="Arial" w:cs="Arial"/>
              </w:rPr>
            </w:pPr>
          </w:p>
          <w:p w14:paraId="65B123C0" w14:textId="64C744CE" w:rsidR="00E33947" w:rsidRPr="00CD3238" w:rsidRDefault="00E33947" w:rsidP="00E33947">
            <w:pPr>
              <w:ind w:left="720"/>
              <w:rPr>
                <w:rFonts w:ascii="Arial" w:hAnsi="Arial" w:cs="Arial"/>
              </w:rPr>
            </w:pPr>
            <w:r w:rsidRPr="00CD3238">
              <w:rPr>
                <w:rFonts w:ascii="Arial" w:hAnsi="Arial" w:cs="Arial"/>
              </w:rPr>
              <w:t>Non-Exam Assessment (coursework), 50% of GCSE</w:t>
            </w:r>
          </w:p>
          <w:p w14:paraId="57B5748F" w14:textId="1B40901E" w:rsidR="00E33947" w:rsidRPr="00CD3238" w:rsidRDefault="00E33947" w:rsidP="00E33947">
            <w:pPr>
              <w:numPr>
                <w:ilvl w:val="0"/>
                <w:numId w:val="15"/>
              </w:numPr>
              <w:rPr>
                <w:rFonts w:ascii="Arial" w:hAnsi="Arial" w:cs="Arial"/>
              </w:rPr>
            </w:pPr>
            <w:r w:rsidRPr="00CD3238">
              <w:rPr>
                <w:rFonts w:ascii="Arial" w:hAnsi="Arial" w:cs="Arial"/>
              </w:rPr>
              <w:t xml:space="preserve">Task 1: Food investigation (30 marks) </w:t>
            </w:r>
          </w:p>
          <w:p w14:paraId="548CEE84" w14:textId="7FFDB511" w:rsidR="00E67897" w:rsidRDefault="00E33947" w:rsidP="006E4F5F">
            <w:pPr>
              <w:pStyle w:val="ListParagraph"/>
              <w:numPr>
                <w:ilvl w:val="0"/>
                <w:numId w:val="15"/>
              </w:numPr>
            </w:pPr>
            <w:r w:rsidRPr="006E4F5F">
              <w:rPr>
                <w:rFonts w:ascii="Arial" w:hAnsi="Arial" w:cs="Arial"/>
              </w:rPr>
              <w:t>Task 2: Food preparation assessment (70 marks)</w:t>
            </w:r>
          </w:p>
          <w:p w14:paraId="42F78671" w14:textId="77777777" w:rsidR="00E33947" w:rsidRDefault="00E33947"/>
          <w:p w14:paraId="3DA7297A" w14:textId="77777777" w:rsidR="00E67897" w:rsidRDefault="00E67897">
            <w:r>
              <w:t>The following topics are covered in each year:</w:t>
            </w:r>
          </w:p>
          <w:p w14:paraId="50EEF9E5" w14:textId="77777777" w:rsidR="00E67897" w:rsidRDefault="00E67897">
            <w:r>
              <w:t>Year 10:</w:t>
            </w:r>
          </w:p>
          <w:p w14:paraId="7799425F" w14:textId="77777777" w:rsidR="001842E9" w:rsidRPr="00CD3238" w:rsidRDefault="001842E9" w:rsidP="001842E9">
            <w:pPr>
              <w:rPr>
                <w:rFonts w:ascii="Arial" w:hAnsi="Arial" w:cs="Arial"/>
              </w:rPr>
            </w:pPr>
            <w:r w:rsidRPr="00CD3238">
              <w:rPr>
                <w:rFonts w:ascii="Arial" w:hAnsi="Arial" w:cs="Arial"/>
              </w:rPr>
              <w:t xml:space="preserve">GCSE Food Preparation and Nutrition specification sets out the knowledge, understanding and skills required to cook and apply the principles of food science, nutrition and healthy eating. </w:t>
            </w:r>
          </w:p>
          <w:p w14:paraId="4D94301F" w14:textId="77777777" w:rsidR="001842E9" w:rsidRPr="00CD3238" w:rsidRDefault="001842E9" w:rsidP="001842E9">
            <w:pPr>
              <w:rPr>
                <w:rFonts w:ascii="Arial" w:hAnsi="Arial" w:cs="Arial"/>
              </w:rPr>
            </w:pPr>
            <w:r w:rsidRPr="00CD3238">
              <w:rPr>
                <w:rFonts w:ascii="Arial" w:hAnsi="Arial" w:cs="Arial"/>
              </w:rPr>
              <w:t xml:space="preserve">Food preparation skills are integrated into five core topics: </w:t>
            </w:r>
          </w:p>
          <w:p w14:paraId="4906E79C" w14:textId="77777777" w:rsidR="001842E9" w:rsidRPr="00CD3238" w:rsidRDefault="001842E9" w:rsidP="001842E9">
            <w:pPr>
              <w:numPr>
                <w:ilvl w:val="0"/>
                <w:numId w:val="16"/>
              </w:numPr>
              <w:rPr>
                <w:rFonts w:ascii="Arial" w:hAnsi="Arial" w:cs="Arial"/>
              </w:rPr>
            </w:pPr>
            <w:r w:rsidRPr="00CD3238">
              <w:rPr>
                <w:rFonts w:ascii="Arial" w:hAnsi="Arial" w:cs="Arial"/>
              </w:rPr>
              <w:t xml:space="preserve">Food, nutrition and health </w:t>
            </w:r>
          </w:p>
          <w:p w14:paraId="28F0170D" w14:textId="77777777" w:rsidR="001842E9" w:rsidRPr="00CD3238" w:rsidRDefault="001842E9" w:rsidP="001842E9">
            <w:pPr>
              <w:numPr>
                <w:ilvl w:val="0"/>
                <w:numId w:val="16"/>
              </w:numPr>
              <w:rPr>
                <w:rFonts w:ascii="Arial" w:hAnsi="Arial" w:cs="Arial"/>
              </w:rPr>
            </w:pPr>
            <w:r w:rsidRPr="00CD3238">
              <w:rPr>
                <w:rFonts w:ascii="Arial" w:hAnsi="Arial" w:cs="Arial"/>
              </w:rPr>
              <w:t xml:space="preserve">Food science </w:t>
            </w:r>
          </w:p>
          <w:p w14:paraId="1DB11D39" w14:textId="77777777" w:rsidR="001842E9" w:rsidRPr="00CD3238" w:rsidRDefault="001842E9" w:rsidP="001842E9">
            <w:pPr>
              <w:numPr>
                <w:ilvl w:val="0"/>
                <w:numId w:val="16"/>
              </w:numPr>
              <w:rPr>
                <w:rFonts w:ascii="Arial" w:hAnsi="Arial" w:cs="Arial"/>
              </w:rPr>
            </w:pPr>
            <w:r w:rsidRPr="00CD3238">
              <w:rPr>
                <w:rFonts w:ascii="Arial" w:hAnsi="Arial" w:cs="Arial"/>
              </w:rPr>
              <w:t xml:space="preserve">Food safety </w:t>
            </w:r>
          </w:p>
          <w:p w14:paraId="2EBAE2D5" w14:textId="77777777" w:rsidR="001842E9" w:rsidRPr="00CD3238" w:rsidRDefault="001842E9" w:rsidP="001842E9">
            <w:pPr>
              <w:numPr>
                <w:ilvl w:val="0"/>
                <w:numId w:val="16"/>
              </w:numPr>
              <w:rPr>
                <w:rFonts w:ascii="Arial" w:hAnsi="Arial" w:cs="Arial"/>
              </w:rPr>
            </w:pPr>
            <w:r w:rsidRPr="00CD3238">
              <w:rPr>
                <w:rFonts w:ascii="Arial" w:hAnsi="Arial" w:cs="Arial"/>
              </w:rPr>
              <w:t xml:space="preserve">Food choice </w:t>
            </w:r>
          </w:p>
          <w:p w14:paraId="529CD806" w14:textId="77777777" w:rsidR="001842E9" w:rsidRPr="00CD3238" w:rsidRDefault="001842E9" w:rsidP="001842E9">
            <w:pPr>
              <w:numPr>
                <w:ilvl w:val="0"/>
                <w:numId w:val="16"/>
              </w:numPr>
              <w:rPr>
                <w:rFonts w:ascii="Arial" w:hAnsi="Arial" w:cs="Arial"/>
              </w:rPr>
            </w:pPr>
            <w:r w:rsidRPr="00CD3238">
              <w:rPr>
                <w:rFonts w:ascii="Arial" w:hAnsi="Arial" w:cs="Arial"/>
              </w:rPr>
              <w:t>Food provenance.</w:t>
            </w:r>
          </w:p>
          <w:p w14:paraId="3FB23A6B" w14:textId="77777777" w:rsidR="00E67897" w:rsidRDefault="00E67897"/>
          <w:p w14:paraId="3377F383" w14:textId="77777777" w:rsidR="00E67897" w:rsidRDefault="00E67897">
            <w:r>
              <w:t>Year 11:</w:t>
            </w:r>
          </w:p>
          <w:p w14:paraId="338BFB78" w14:textId="77777777" w:rsidR="00965068" w:rsidRPr="00CD3238" w:rsidRDefault="00965068" w:rsidP="00965068">
            <w:pPr>
              <w:numPr>
                <w:ilvl w:val="0"/>
                <w:numId w:val="15"/>
              </w:numPr>
              <w:rPr>
                <w:rFonts w:ascii="Arial" w:hAnsi="Arial" w:cs="Arial"/>
              </w:rPr>
            </w:pPr>
            <w:r w:rsidRPr="00CD3238">
              <w:rPr>
                <w:rFonts w:ascii="Arial" w:hAnsi="Arial" w:cs="Arial"/>
              </w:rPr>
              <w:t xml:space="preserve">Written exam: </w:t>
            </w:r>
          </w:p>
          <w:p w14:paraId="1C3AF84C" w14:textId="77777777" w:rsidR="00965068" w:rsidRPr="00CD3238" w:rsidRDefault="00965068" w:rsidP="00965068">
            <w:pPr>
              <w:numPr>
                <w:ilvl w:val="0"/>
                <w:numId w:val="15"/>
              </w:numPr>
              <w:rPr>
                <w:rFonts w:ascii="Arial" w:hAnsi="Arial" w:cs="Arial"/>
              </w:rPr>
            </w:pPr>
            <w:r w:rsidRPr="00CD3238">
              <w:rPr>
                <w:rFonts w:ascii="Arial" w:hAnsi="Arial" w:cs="Arial"/>
              </w:rPr>
              <w:t>1 hour 45 minutes, 100 marks, 50% of GCSE</w:t>
            </w:r>
          </w:p>
          <w:p w14:paraId="1D543CF3" w14:textId="77777777" w:rsidR="00965068" w:rsidRPr="00CD3238" w:rsidRDefault="00965068" w:rsidP="00965068">
            <w:pPr>
              <w:ind w:left="720"/>
              <w:rPr>
                <w:rFonts w:ascii="Arial" w:hAnsi="Arial" w:cs="Arial"/>
              </w:rPr>
            </w:pPr>
            <w:r w:rsidRPr="00CD3238">
              <w:rPr>
                <w:rFonts w:ascii="Arial" w:hAnsi="Arial" w:cs="Arial"/>
              </w:rPr>
              <w:t>Non-Exam Assessment (coursework), 50% of GCSE</w:t>
            </w:r>
          </w:p>
          <w:p w14:paraId="43B2F8BD" w14:textId="77777777" w:rsidR="00965068" w:rsidRPr="00CD3238" w:rsidRDefault="00965068" w:rsidP="00965068">
            <w:pPr>
              <w:numPr>
                <w:ilvl w:val="0"/>
                <w:numId w:val="15"/>
              </w:numPr>
              <w:rPr>
                <w:rFonts w:ascii="Arial" w:hAnsi="Arial" w:cs="Arial"/>
              </w:rPr>
            </w:pPr>
            <w:r w:rsidRPr="00CD3238">
              <w:rPr>
                <w:rFonts w:ascii="Arial" w:hAnsi="Arial" w:cs="Arial"/>
              </w:rPr>
              <w:t>Task 1: Food investigation (30 marks) Students' understanding of the working characteristics, functional and chemical properties of ingredients. Practical investigations are a compulsory element of this NEA task.</w:t>
            </w:r>
          </w:p>
          <w:p w14:paraId="1BC5BDDC" w14:textId="43FD48EC" w:rsidR="00E67897" w:rsidRDefault="00965068" w:rsidP="00965068">
            <w:pPr>
              <w:pStyle w:val="ListParagraph"/>
              <w:numPr>
                <w:ilvl w:val="0"/>
                <w:numId w:val="15"/>
              </w:numPr>
            </w:pPr>
            <w:r w:rsidRPr="00965068">
              <w:rPr>
                <w:rFonts w:ascii="Arial" w:hAnsi="Arial" w:cs="Arial"/>
              </w:rPr>
              <w:t>Task 2: Food preparation assessment (70 marks) Students' knowledge, skills and understanding in relation to the planning, preparation, cooking, presentation of food and application of nutrition related to the chosen task.</w:t>
            </w:r>
          </w:p>
          <w:p w14:paraId="0C116F86" w14:textId="77777777" w:rsidR="00E67897" w:rsidRDefault="00E67897"/>
        </w:tc>
      </w:tr>
    </w:tbl>
    <w:p w14:paraId="006ADB62" w14:textId="77777777" w:rsidR="00E67897" w:rsidRDefault="00E67897" w:rsidP="00E67897"/>
    <w:p w14:paraId="1E6EFAFF" w14:textId="3D51E89E" w:rsidR="00E67897" w:rsidRPr="008E21DE" w:rsidRDefault="00E67897" w:rsidP="00E67897">
      <w:pPr>
        <w:rPr>
          <w:b/>
          <w:bCs/>
        </w:rPr>
      </w:pPr>
      <w:r>
        <w:rPr>
          <w:b/>
          <w:bCs/>
        </w:rPr>
        <w:lastRenderedPageBreak/>
        <w:t>Food and Nutrition</w:t>
      </w:r>
      <w:r w:rsidRPr="008E21DE">
        <w:rPr>
          <w:b/>
          <w:bCs/>
        </w:rPr>
        <w:t xml:space="preserve"> Curriculum Overview</w:t>
      </w:r>
    </w:p>
    <w:tbl>
      <w:tblPr>
        <w:tblStyle w:val="TableGrid"/>
        <w:tblW w:w="0" w:type="auto"/>
        <w:tblLook w:val="04A0" w:firstRow="1" w:lastRow="0" w:firstColumn="1" w:lastColumn="0" w:noHBand="0" w:noVBand="1"/>
      </w:tblPr>
      <w:tblGrid>
        <w:gridCol w:w="615"/>
        <w:gridCol w:w="2141"/>
        <w:gridCol w:w="2141"/>
        <w:gridCol w:w="2141"/>
        <w:gridCol w:w="2141"/>
        <w:gridCol w:w="2141"/>
        <w:gridCol w:w="2142"/>
        <w:gridCol w:w="1926"/>
      </w:tblGrid>
      <w:tr w:rsidR="00E67897" w:rsidRPr="006976DE" w14:paraId="00B396F9" w14:textId="77777777">
        <w:tc>
          <w:tcPr>
            <w:tcW w:w="615" w:type="dxa"/>
            <w:shd w:val="clear" w:color="auto" w:fill="D9D9D9" w:themeFill="background1" w:themeFillShade="D9"/>
          </w:tcPr>
          <w:p w14:paraId="779A6E2A" w14:textId="77777777" w:rsidR="00E67897" w:rsidRPr="00FC3957" w:rsidRDefault="00E67897">
            <w:pPr>
              <w:jc w:val="center"/>
              <w:rPr>
                <w:sz w:val="16"/>
                <w:szCs w:val="16"/>
              </w:rPr>
            </w:pPr>
            <w:r w:rsidRPr="00FC3957">
              <w:rPr>
                <w:sz w:val="16"/>
                <w:szCs w:val="16"/>
              </w:rPr>
              <w:t>Year</w:t>
            </w:r>
          </w:p>
        </w:tc>
        <w:tc>
          <w:tcPr>
            <w:tcW w:w="4282" w:type="dxa"/>
            <w:gridSpan w:val="2"/>
            <w:shd w:val="clear" w:color="auto" w:fill="D9D9D9" w:themeFill="background1" w:themeFillShade="D9"/>
          </w:tcPr>
          <w:p w14:paraId="7A8132D9" w14:textId="77777777" w:rsidR="00E67897" w:rsidRPr="00FC3957" w:rsidRDefault="00E67897">
            <w:pPr>
              <w:jc w:val="center"/>
              <w:rPr>
                <w:sz w:val="16"/>
                <w:szCs w:val="16"/>
              </w:rPr>
            </w:pPr>
            <w:r w:rsidRPr="00FC3957">
              <w:rPr>
                <w:sz w:val="16"/>
                <w:szCs w:val="16"/>
              </w:rPr>
              <w:t>Autumn Term</w:t>
            </w:r>
          </w:p>
        </w:tc>
        <w:tc>
          <w:tcPr>
            <w:tcW w:w="4282" w:type="dxa"/>
            <w:gridSpan w:val="2"/>
            <w:shd w:val="clear" w:color="auto" w:fill="D9D9D9" w:themeFill="background1" w:themeFillShade="D9"/>
          </w:tcPr>
          <w:p w14:paraId="498896C2" w14:textId="77777777" w:rsidR="00E67897" w:rsidRPr="00FC3957" w:rsidRDefault="00E67897">
            <w:pPr>
              <w:jc w:val="center"/>
              <w:rPr>
                <w:sz w:val="16"/>
                <w:szCs w:val="16"/>
              </w:rPr>
            </w:pPr>
            <w:r w:rsidRPr="00FC3957">
              <w:rPr>
                <w:sz w:val="16"/>
                <w:szCs w:val="16"/>
              </w:rPr>
              <w:t>Spring Term</w:t>
            </w:r>
          </w:p>
        </w:tc>
        <w:tc>
          <w:tcPr>
            <w:tcW w:w="4283" w:type="dxa"/>
            <w:gridSpan w:val="2"/>
            <w:shd w:val="clear" w:color="auto" w:fill="D9D9D9" w:themeFill="background1" w:themeFillShade="D9"/>
          </w:tcPr>
          <w:p w14:paraId="180C67EC" w14:textId="77777777" w:rsidR="00E67897" w:rsidRPr="006976DE" w:rsidRDefault="00E67897">
            <w:pPr>
              <w:jc w:val="center"/>
              <w:rPr>
                <w:sz w:val="16"/>
                <w:szCs w:val="16"/>
              </w:rPr>
            </w:pPr>
            <w:r w:rsidRPr="006976DE">
              <w:rPr>
                <w:sz w:val="16"/>
                <w:szCs w:val="16"/>
              </w:rPr>
              <w:t>Summer Term</w:t>
            </w:r>
          </w:p>
        </w:tc>
        <w:tc>
          <w:tcPr>
            <w:tcW w:w="1926" w:type="dxa"/>
            <w:shd w:val="clear" w:color="auto" w:fill="D9D9D9" w:themeFill="background1" w:themeFillShade="D9"/>
          </w:tcPr>
          <w:p w14:paraId="2EFB7B3D" w14:textId="77777777" w:rsidR="00E67897" w:rsidRPr="006976DE" w:rsidRDefault="00E67897">
            <w:pPr>
              <w:jc w:val="center"/>
              <w:rPr>
                <w:sz w:val="16"/>
                <w:szCs w:val="16"/>
              </w:rPr>
            </w:pPr>
          </w:p>
        </w:tc>
      </w:tr>
      <w:tr w:rsidR="00E67897" w:rsidRPr="006976DE" w14:paraId="3F75D719" w14:textId="77777777">
        <w:tc>
          <w:tcPr>
            <w:tcW w:w="615" w:type="dxa"/>
            <w:shd w:val="clear" w:color="auto" w:fill="D9D9D9" w:themeFill="background1" w:themeFillShade="D9"/>
          </w:tcPr>
          <w:p w14:paraId="04B390B3" w14:textId="77777777" w:rsidR="00E67897" w:rsidRPr="00FC3957" w:rsidRDefault="00E67897">
            <w:pPr>
              <w:jc w:val="center"/>
              <w:rPr>
                <w:sz w:val="16"/>
                <w:szCs w:val="16"/>
              </w:rPr>
            </w:pPr>
          </w:p>
        </w:tc>
        <w:tc>
          <w:tcPr>
            <w:tcW w:w="2141" w:type="dxa"/>
            <w:shd w:val="clear" w:color="auto" w:fill="D9D9D9" w:themeFill="background1" w:themeFillShade="D9"/>
          </w:tcPr>
          <w:p w14:paraId="77C2C604" w14:textId="77777777" w:rsidR="00E67897" w:rsidRPr="00FC3957" w:rsidRDefault="00E67897">
            <w:pPr>
              <w:jc w:val="center"/>
              <w:rPr>
                <w:sz w:val="16"/>
                <w:szCs w:val="16"/>
              </w:rPr>
            </w:pPr>
            <w:r w:rsidRPr="00FC3957">
              <w:rPr>
                <w:sz w:val="16"/>
                <w:szCs w:val="16"/>
              </w:rPr>
              <w:t>Unit / Topic Covered</w:t>
            </w:r>
          </w:p>
        </w:tc>
        <w:tc>
          <w:tcPr>
            <w:tcW w:w="2141" w:type="dxa"/>
            <w:shd w:val="clear" w:color="auto" w:fill="D9D9D9" w:themeFill="background1" w:themeFillShade="D9"/>
          </w:tcPr>
          <w:p w14:paraId="06338C7D" w14:textId="77777777" w:rsidR="00E67897" w:rsidRPr="00FC3957" w:rsidRDefault="00E67897">
            <w:pPr>
              <w:jc w:val="center"/>
              <w:rPr>
                <w:sz w:val="16"/>
                <w:szCs w:val="16"/>
              </w:rPr>
            </w:pPr>
            <w:r w:rsidRPr="00FC3957">
              <w:rPr>
                <w:sz w:val="16"/>
                <w:szCs w:val="16"/>
              </w:rPr>
              <w:t>Intended Outcomes (Knowledge and Skills)</w:t>
            </w:r>
          </w:p>
        </w:tc>
        <w:tc>
          <w:tcPr>
            <w:tcW w:w="2141" w:type="dxa"/>
            <w:shd w:val="clear" w:color="auto" w:fill="D9D9D9" w:themeFill="background1" w:themeFillShade="D9"/>
          </w:tcPr>
          <w:p w14:paraId="02A14366" w14:textId="77777777" w:rsidR="00E67897" w:rsidRPr="00FC3957" w:rsidRDefault="00E67897">
            <w:pPr>
              <w:jc w:val="center"/>
              <w:rPr>
                <w:sz w:val="16"/>
                <w:szCs w:val="16"/>
              </w:rPr>
            </w:pPr>
            <w:r w:rsidRPr="00FC3957">
              <w:rPr>
                <w:sz w:val="16"/>
                <w:szCs w:val="16"/>
              </w:rPr>
              <w:t>Unit / Topic Covered</w:t>
            </w:r>
          </w:p>
        </w:tc>
        <w:tc>
          <w:tcPr>
            <w:tcW w:w="2141" w:type="dxa"/>
            <w:shd w:val="clear" w:color="auto" w:fill="D9D9D9" w:themeFill="background1" w:themeFillShade="D9"/>
          </w:tcPr>
          <w:p w14:paraId="7FA34511" w14:textId="77777777" w:rsidR="00E67897" w:rsidRPr="00FC3957" w:rsidRDefault="00E67897">
            <w:pPr>
              <w:jc w:val="center"/>
              <w:rPr>
                <w:sz w:val="16"/>
                <w:szCs w:val="16"/>
              </w:rPr>
            </w:pPr>
            <w:r w:rsidRPr="00FC3957">
              <w:rPr>
                <w:sz w:val="16"/>
                <w:szCs w:val="16"/>
              </w:rPr>
              <w:t>Intended Outcomes (Knowledge and Skills)</w:t>
            </w:r>
          </w:p>
        </w:tc>
        <w:tc>
          <w:tcPr>
            <w:tcW w:w="2141" w:type="dxa"/>
            <w:shd w:val="clear" w:color="auto" w:fill="D9D9D9" w:themeFill="background1" w:themeFillShade="D9"/>
          </w:tcPr>
          <w:p w14:paraId="359D930B" w14:textId="77777777" w:rsidR="00E67897" w:rsidRPr="006976DE" w:rsidRDefault="00E67897">
            <w:pPr>
              <w:jc w:val="center"/>
              <w:rPr>
                <w:sz w:val="16"/>
                <w:szCs w:val="16"/>
              </w:rPr>
            </w:pPr>
            <w:r w:rsidRPr="006976DE">
              <w:rPr>
                <w:sz w:val="16"/>
                <w:szCs w:val="16"/>
              </w:rPr>
              <w:t>Unit / Topic Covered</w:t>
            </w:r>
          </w:p>
        </w:tc>
        <w:tc>
          <w:tcPr>
            <w:tcW w:w="2142" w:type="dxa"/>
            <w:shd w:val="clear" w:color="auto" w:fill="D9D9D9" w:themeFill="background1" w:themeFillShade="D9"/>
          </w:tcPr>
          <w:p w14:paraId="791ECCC2" w14:textId="77777777" w:rsidR="00E67897" w:rsidRPr="006976DE" w:rsidRDefault="00E67897">
            <w:pPr>
              <w:jc w:val="center"/>
              <w:rPr>
                <w:sz w:val="16"/>
                <w:szCs w:val="16"/>
              </w:rPr>
            </w:pPr>
            <w:r w:rsidRPr="006976DE">
              <w:rPr>
                <w:sz w:val="16"/>
                <w:szCs w:val="16"/>
              </w:rPr>
              <w:t>Intended Outcomes (Knowledge and Skills)</w:t>
            </w:r>
          </w:p>
        </w:tc>
        <w:tc>
          <w:tcPr>
            <w:tcW w:w="1926" w:type="dxa"/>
            <w:shd w:val="clear" w:color="auto" w:fill="D9D9D9" w:themeFill="background1" w:themeFillShade="D9"/>
          </w:tcPr>
          <w:p w14:paraId="2DA21E6C" w14:textId="77777777" w:rsidR="00E67897" w:rsidRPr="006976DE" w:rsidRDefault="00E67897">
            <w:pPr>
              <w:jc w:val="center"/>
              <w:rPr>
                <w:sz w:val="16"/>
                <w:szCs w:val="16"/>
              </w:rPr>
            </w:pPr>
            <w:r w:rsidRPr="006976DE">
              <w:rPr>
                <w:sz w:val="16"/>
                <w:szCs w:val="16"/>
              </w:rPr>
              <w:t xml:space="preserve">Useful resources / websites parents can access to support learning and progress. </w:t>
            </w:r>
          </w:p>
        </w:tc>
      </w:tr>
      <w:tr w:rsidR="00E67897" w:rsidRPr="006976DE" w14:paraId="6972DF3A" w14:textId="77777777">
        <w:tc>
          <w:tcPr>
            <w:tcW w:w="615" w:type="dxa"/>
            <w:shd w:val="clear" w:color="auto" w:fill="D9D9D9" w:themeFill="background1" w:themeFillShade="D9"/>
          </w:tcPr>
          <w:p w14:paraId="26C9A6F6" w14:textId="77777777" w:rsidR="00E67897" w:rsidRPr="00FC3957" w:rsidRDefault="00E67897">
            <w:pPr>
              <w:jc w:val="center"/>
              <w:rPr>
                <w:sz w:val="16"/>
                <w:szCs w:val="16"/>
              </w:rPr>
            </w:pPr>
            <w:r w:rsidRPr="00FC3957">
              <w:rPr>
                <w:sz w:val="16"/>
                <w:szCs w:val="16"/>
              </w:rPr>
              <w:t>10</w:t>
            </w:r>
          </w:p>
        </w:tc>
        <w:tc>
          <w:tcPr>
            <w:tcW w:w="2141" w:type="dxa"/>
          </w:tcPr>
          <w:p w14:paraId="2116ECC8" w14:textId="77777777" w:rsidR="00E67897" w:rsidRPr="00FC3957" w:rsidRDefault="00E67897">
            <w:pPr>
              <w:rPr>
                <w:sz w:val="16"/>
                <w:szCs w:val="16"/>
              </w:rPr>
            </w:pPr>
            <w:r w:rsidRPr="00FC3957">
              <w:rPr>
                <w:sz w:val="16"/>
                <w:szCs w:val="16"/>
              </w:rPr>
              <w:t>Chapter 1 – Nutrients</w:t>
            </w:r>
          </w:p>
          <w:p w14:paraId="07867E17" w14:textId="77777777" w:rsidR="00E67897" w:rsidRPr="00FC3957" w:rsidRDefault="00E67897" w:rsidP="00E67897">
            <w:pPr>
              <w:pStyle w:val="ListParagraph"/>
              <w:numPr>
                <w:ilvl w:val="0"/>
                <w:numId w:val="10"/>
              </w:numPr>
              <w:rPr>
                <w:sz w:val="16"/>
                <w:szCs w:val="16"/>
              </w:rPr>
            </w:pPr>
            <w:r w:rsidRPr="00FC3957">
              <w:rPr>
                <w:sz w:val="16"/>
                <w:szCs w:val="16"/>
              </w:rPr>
              <w:t>Protein</w:t>
            </w:r>
          </w:p>
          <w:p w14:paraId="4D9FEC21" w14:textId="77777777" w:rsidR="00E67897" w:rsidRPr="00FC3957" w:rsidRDefault="00E67897" w:rsidP="00E67897">
            <w:pPr>
              <w:pStyle w:val="ListParagraph"/>
              <w:numPr>
                <w:ilvl w:val="0"/>
                <w:numId w:val="10"/>
              </w:numPr>
              <w:rPr>
                <w:sz w:val="16"/>
                <w:szCs w:val="16"/>
              </w:rPr>
            </w:pPr>
            <w:r w:rsidRPr="00FC3957">
              <w:rPr>
                <w:sz w:val="16"/>
                <w:szCs w:val="16"/>
              </w:rPr>
              <w:t>Fats</w:t>
            </w:r>
          </w:p>
          <w:p w14:paraId="0B329B89" w14:textId="77777777" w:rsidR="00E67897" w:rsidRPr="00FC3957" w:rsidRDefault="00E67897" w:rsidP="00E67897">
            <w:pPr>
              <w:pStyle w:val="ListParagraph"/>
              <w:numPr>
                <w:ilvl w:val="0"/>
                <w:numId w:val="10"/>
              </w:numPr>
              <w:rPr>
                <w:sz w:val="16"/>
                <w:szCs w:val="16"/>
              </w:rPr>
            </w:pPr>
            <w:r w:rsidRPr="00FC3957">
              <w:rPr>
                <w:sz w:val="16"/>
                <w:szCs w:val="16"/>
              </w:rPr>
              <w:t>Carbohydrates</w:t>
            </w:r>
          </w:p>
          <w:p w14:paraId="2F859FAD" w14:textId="77777777" w:rsidR="00E67897" w:rsidRPr="00FC3957" w:rsidRDefault="00E67897" w:rsidP="00E67897">
            <w:pPr>
              <w:pStyle w:val="ListParagraph"/>
              <w:numPr>
                <w:ilvl w:val="0"/>
                <w:numId w:val="10"/>
              </w:numPr>
              <w:rPr>
                <w:sz w:val="16"/>
                <w:szCs w:val="16"/>
              </w:rPr>
            </w:pPr>
            <w:r w:rsidRPr="00FC3957">
              <w:rPr>
                <w:sz w:val="16"/>
                <w:szCs w:val="16"/>
              </w:rPr>
              <w:t>Vitamins</w:t>
            </w:r>
          </w:p>
          <w:p w14:paraId="344B7F93" w14:textId="77777777" w:rsidR="00E67897" w:rsidRPr="00FC3957" w:rsidRDefault="00E67897" w:rsidP="00E67897">
            <w:pPr>
              <w:pStyle w:val="ListParagraph"/>
              <w:numPr>
                <w:ilvl w:val="0"/>
                <w:numId w:val="10"/>
              </w:numPr>
              <w:rPr>
                <w:sz w:val="16"/>
                <w:szCs w:val="16"/>
              </w:rPr>
            </w:pPr>
            <w:r w:rsidRPr="00FC3957">
              <w:rPr>
                <w:sz w:val="16"/>
                <w:szCs w:val="16"/>
              </w:rPr>
              <w:t>Minerals</w:t>
            </w:r>
          </w:p>
          <w:p w14:paraId="4F69E811" w14:textId="77777777" w:rsidR="00E67897" w:rsidRPr="00FC3957" w:rsidRDefault="00E67897" w:rsidP="00E67897">
            <w:pPr>
              <w:pStyle w:val="ListParagraph"/>
              <w:numPr>
                <w:ilvl w:val="0"/>
                <w:numId w:val="10"/>
              </w:numPr>
              <w:rPr>
                <w:sz w:val="16"/>
                <w:szCs w:val="16"/>
              </w:rPr>
            </w:pPr>
            <w:r w:rsidRPr="00FC3957">
              <w:rPr>
                <w:sz w:val="16"/>
                <w:szCs w:val="16"/>
              </w:rPr>
              <w:t>Water</w:t>
            </w:r>
          </w:p>
          <w:p w14:paraId="2CF8C0D3" w14:textId="77777777" w:rsidR="00E67897" w:rsidRPr="00FC3957" w:rsidRDefault="00E67897">
            <w:pPr>
              <w:rPr>
                <w:sz w:val="16"/>
                <w:szCs w:val="16"/>
              </w:rPr>
            </w:pPr>
          </w:p>
          <w:p w14:paraId="5E0A20AA" w14:textId="77777777" w:rsidR="00E67897" w:rsidRPr="00FC3957" w:rsidRDefault="00E67897">
            <w:pPr>
              <w:rPr>
                <w:sz w:val="16"/>
                <w:szCs w:val="16"/>
              </w:rPr>
            </w:pPr>
          </w:p>
          <w:p w14:paraId="4593F492" w14:textId="77777777" w:rsidR="00E67897" w:rsidRPr="00FC3957" w:rsidRDefault="00E67897">
            <w:pPr>
              <w:rPr>
                <w:sz w:val="16"/>
                <w:szCs w:val="16"/>
              </w:rPr>
            </w:pPr>
          </w:p>
          <w:p w14:paraId="581A6492" w14:textId="77777777" w:rsidR="00E67897" w:rsidRPr="00FC3957" w:rsidRDefault="00E67897">
            <w:pPr>
              <w:rPr>
                <w:sz w:val="16"/>
                <w:szCs w:val="16"/>
              </w:rPr>
            </w:pPr>
          </w:p>
          <w:p w14:paraId="07912596" w14:textId="77777777" w:rsidR="00E67897" w:rsidRPr="00FC3957" w:rsidRDefault="00E67897">
            <w:pPr>
              <w:rPr>
                <w:sz w:val="16"/>
                <w:szCs w:val="16"/>
              </w:rPr>
            </w:pPr>
            <w:r w:rsidRPr="00FC3957">
              <w:rPr>
                <w:sz w:val="16"/>
                <w:szCs w:val="16"/>
              </w:rPr>
              <w:t>Chapter 2 – Nutritional Needs and Health</w:t>
            </w:r>
          </w:p>
          <w:p w14:paraId="665B9839" w14:textId="77777777" w:rsidR="00E67897" w:rsidRPr="00FC3957" w:rsidRDefault="00E67897" w:rsidP="00E67897">
            <w:pPr>
              <w:pStyle w:val="ListParagraph"/>
              <w:numPr>
                <w:ilvl w:val="0"/>
                <w:numId w:val="10"/>
              </w:numPr>
              <w:rPr>
                <w:sz w:val="16"/>
                <w:szCs w:val="16"/>
              </w:rPr>
            </w:pPr>
            <w:r w:rsidRPr="00FC3957">
              <w:rPr>
                <w:sz w:val="16"/>
                <w:szCs w:val="16"/>
              </w:rPr>
              <w:t>Dietary Guidelines</w:t>
            </w:r>
          </w:p>
          <w:p w14:paraId="62EBAD67" w14:textId="77777777" w:rsidR="00E67897" w:rsidRPr="00FC3957" w:rsidRDefault="00E67897" w:rsidP="00E67897">
            <w:pPr>
              <w:pStyle w:val="ListParagraph"/>
              <w:numPr>
                <w:ilvl w:val="0"/>
                <w:numId w:val="10"/>
              </w:numPr>
              <w:rPr>
                <w:sz w:val="16"/>
                <w:szCs w:val="16"/>
              </w:rPr>
            </w:pPr>
            <w:r w:rsidRPr="00FC3957">
              <w:rPr>
                <w:sz w:val="16"/>
                <w:szCs w:val="16"/>
              </w:rPr>
              <w:t>Planning balanced meals</w:t>
            </w:r>
          </w:p>
          <w:p w14:paraId="06683B70" w14:textId="77777777" w:rsidR="00E67897" w:rsidRPr="00FC3957" w:rsidRDefault="00E67897">
            <w:pPr>
              <w:pStyle w:val="ListParagraph"/>
              <w:rPr>
                <w:sz w:val="16"/>
                <w:szCs w:val="16"/>
              </w:rPr>
            </w:pPr>
          </w:p>
          <w:p w14:paraId="67BCE431" w14:textId="77777777" w:rsidR="00E67897" w:rsidRPr="00FC3957" w:rsidRDefault="00E67897">
            <w:pPr>
              <w:pStyle w:val="ListParagraph"/>
              <w:rPr>
                <w:sz w:val="16"/>
                <w:szCs w:val="16"/>
              </w:rPr>
            </w:pPr>
          </w:p>
          <w:p w14:paraId="548B27F5" w14:textId="77777777" w:rsidR="00E67897" w:rsidRPr="00FC3957" w:rsidRDefault="00E67897" w:rsidP="00E67897">
            <w:pPr>
              <w:pStyle w:val="ListParagraph"/>
              <w:numPr>
                <w:ilvl w:val="0"/>
                <w:numId w:val="10"/>
              </w:numPr>
              <w:rPr>
                <w:sz w:val="16"/>
                <w:szCs w:val="16"/>
              </w:rPr>
            </w:pPr>
            <w:r w:rsidRPr="00FC3957">
              <w:rPr>
                <w:sz w:val="16"/>
                <w:szCs w:val="16"/>
              </w:rPr>
              <w:t>Planning meals for specific groups</w:t>
            </w:r>
          </w:p>
          <w:p w14:paraId="7988BB04" w14:textId="77777777" w:rsidR="00E67897" w:rsidRPr="00FC3957" w:rsidRDefault="00E67897">
            <w:pPr>
              <w:rPr>
                <w:sz w:val="16"/>
                <w:szCs w:val="16"/>
              </w:rPr>
            </w:pPr>
          </w:p>
          <w:p w14:paraId="0D7B8091" w14:textId="77777777" w:rsidR="00E67897" w:rsidRPr="00FC3957" w:rsidRDefault="00E67897">
            <w:pPr>
              <w:rPr>
                <w:sz w:val="16"/>
                <w:szCs w:val="16"/>
              </w:rPr>
            </w:pPr>
          </w:p>
          <w:p w14:paraId="55FFF4BF" w14:textId="77777777" w:rsidR="00E67897" w:rsidRPr="00FC3957" w:rsidRDefault="00E67897" w:rsidP="00E67897">
            <w:pPr>
              <w:pStyle w:val="ListParagraph"/>
              <w:numPr>
                <w:ilvl w:val="0"/>
                <w:numId w:val="10"/>
              </w:numPr>
              <w:rPr>
                <w:sz w:val="16"/>
                <w:szCs w:val="16"/>
              </w:rPr>
            </w:pPr>
            <w:r w:rsidRPr="00FC3957">
              <w:rPr>
                <w:sz w:val="16"/>
                <w:szCs w:val="16"/>
              </w:rPr>
              <w:t>Energy needs</w:t>
            </w:r>
          </w:p>
          <w:p w14:paraId="575D1475" w14:textId="77777777" w:rsidR="00E67897" w:rsidRPr="00FC3957" w:rsidRDefault="00E67897">
            <w:pPr>
              <w:rPr>
                <w:sz w:val="16"/>
                <w:szCs w:val="16"/>
              </w:rPr>
            </w:pPr>
          </w:p>
          <w:p w14:paraId="28E6BAE0" w14:textId="77777777" w:rsidR="00E67897" w:rsidRPr="00FC3957" w:rsidRDefault="00E67897">
            <w:pPr>
              <w:rPr>
                <w:sz w:val="16"/>
                <w:szCs w:val="16"/>
              </w:rPr>
            </w:pPr>
          </w:p>
          <w:p w14:paraId="369BEC35" w14:textId="77777777" w:rsidR="00E67897" w:rsidRPr="00FC3957" w:rsidRDefault="00E67897">
            <w:pPr>
              <w:rPr>
                <w:sz w:val="16"/>
                <w:szCs w:val="16"/>
              </w:rPr>
            </w:pPr>
          </w:p>
          <w:p w14:paraId="16C17603" w14:textId="77777777" w:rsidR="00E67897" w:rsidRPr="00FC3957" w:rsidRDefault="00E67897">
            <w:pPr>
              <w:rPr>
                <w:sz w:val="16"/>
                <w:szCs w:val="16"/>
              </w:rPr>
            </w:pPr>
          </w:p>
          <w:p w14:paraId="16D912E1" w14:textId="77777777" w:rsidR="00E67897" w:rsidRPr="00FC3957" w:rsidRDefault="00E67897">
            <w:pPr>
              <w:rPr>
                <w:sz w:val="16"/>
                <w:szCs w:val="16"/>
              </w:rPr>
            </w:pPr>
          </w:p>
          <w:p w14:paraId="20B607A6" w14:textId="77777777" w:rsidR="00E67897" w:rsidRPr="00FC3957" w:rsidRDefault="00E67897">
            <w:pPr>
              <w:rPr>
                <w:sz w:val="16"/>
                <w:szCs w:val="16"/>
              </w:rPr>
            </w:pPr>
          </w:p>
          <w:p w14:paraId="025030D8" w14:textId="77777777" w:rsidR="00E67897" w:rsidRPr="00FC3957" w:rsidRDefault="00E67897">
            <w:pPr>
              <w:rPr>
                <w:sz w:val="16"/>
                <w:szCs w:val="16"/>
              </w:rPr>
            </w:pPr>
          </w:p>
          <w:p w14:paraId="596E7129" w14:textId="77777777" w:rsidR="00E67897" w:rsidRPr="00FC3957" w:rsidRDefault="00E67897">
            <w:pPr>
              <w:rPr>
                <w:sz w:val="16"/>
                <w:szCs w:val="16"/>
              </w:rPr>
            </w:pPr>
          </w:p>
          <w:p w14:paraId="7CF80F8E" w14:textId="77777777" w:rsidR="00E67897" w:rsidRPr="00FC395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How to carry out nutritional analysis</w:t>
            </w:r>
          </w:p>
          <w:p w14:paraId="5379AD60" w14:textId="77777777" w:rsidR="00E67897" w:rsidRPr="00FC3957" w:rsidRDefault="00E67897">
            <w:pPr>
              <w:rPr>
                <w:rFonts w:eastAsia="Times New Roman"/>
                <w:color w:val="333333"/>
                <w:sz w:val="16"/>
                <w:szCs w:val="16"/>
              </w:rPr>
            </w:pPr>
          </w:p>
          <w:p w14:paraId="7DFD2033" w14:textId="77777777" w:rsidR="00E67897" w:rsidRPr="00FC395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Diet, nutrition and health</w:t>
            </w:r>
          </w:p>
          <w:p w14:paraId="72C94D0B" w14:textId="77777777" w:rsidR="00E67897" w:rsidRPr="00FC3957" w:rsidRDefault="00E67897" w:rsidP="00E67897">
            <w:pPr>
              <w:pStyle w:val="ListParagraph"/>
              <w:numPr>
                <w:ilvl w:val="0"/>
                <w:numId w:val="10"/>
              </w:numPr>
              <w:rPr>
                <w:sz w:val="16"/>
                <w:szCs w:val="16"/>
              </w:rPr>
            </w:pPr>
          </w:p>
          <w:p w14:paraId="2F9D9D67" w14:textId="77777777" w:rsidR="00E67897" w:rsidRPr="00FC3957" w:rsidRDefault="00E67897">
            <w:pPr>
              <w:rPr>
                <w:sz w:val="16"/>
                <w:szCs w:val="16"/>
              </w:rPr>
            </w:pPr>
          </w:p>
        </w:tc>
        <w:tc>
          <w:tcPr>
            <w:tcW w:w="2141" w:type="dxa"/>
          </w:tcPr>
          <w:p w14:paraId="4CAC3C61" w14:textId="77777777" w:rsidR="00E67897" w:rsidRPr="00FC3957" w:rsidRDefault="00E67897">
            <w:pPr>
              <w:rPr>
                <w:sz w:val="16"/>
                <w:szCs w:val="16"/>
              </w:rPr>
            </w:pPr>
            <w:r w:rsidRPr="00FC3957">
              <w:rPr>
                <w:sz w:val="16"/>
                <w:szCs w:val="16"/>
              </w:rPr>
              <w:t>- Function of nutrients</w:t>
            </w:r>
          </w:p>
          <w:p w14:paraId="0695256A" w14:textId="77777777" w:rsidR="00E67897" w:rsidRPr="00FC3957" w:rsidRDefault="00E67897">
            <w:pPr>
              <w:rPr>
                <w:sz w:val="16"/>
                <w:szCs w:val="16"/>
              </w:rPr>
            </w:pPr>
            <w:r w:rsidRPr="00FC3957">
              <w:rPr>
                <w:sz w:val="16"/>
                <w:szCs w:val="16"/>
              </w:rPr>
              <w:t xml:space="preserve">- sources of nutrients </w:t>
            </w:r>
          </w:p>
          <w:p w14:paraId="22C9149F" w14:textId="77777777" w:rsidR="00E67897" w:rsidRPr="00FC3957" w:rsidRDefault="00E67897">
            <w:pPr>
              <w:rPr>
                <w:sz w:val="16"/>
                <w:szCs w:val="16"/>
              </w:rPr>
            </w:pPr>
            <w:r w:rsidRPr="00FC3957">
              <w:rPr>
                <w:sz w:val="16"/>
                <w:szCs w:val="16"/>
              </w:rPr>
              <w:t>- deficiency and excess</w:t>
            </w:r>
          </w:p>
          <w:p w14:paraId="1728EBAF" w14:textId="77777777" w:rsidR="00E67897" w:rsidRPr="00FC3957" w:rsidRDefault="00E67897">
            <w:pPr>
              <w:rPr>
                <w:sz w:val="16"/>
                <w:szCs w:val="16"/>
              </w:rPr>
            </w:pPr>
            <w:r w:rsidRPr="00FC3957">
              <w:rPr>
                <w:sz w:val="16"/>
                <w:szCs w:val="16"/>
              </w:rPr>
              <w:t>- protein complementation</w:t>
            </w:r>
          </w:p>
          <w:p w14:paraId="17E65CD6" w14:textId="77777777" w:rsidR="00E67897" w:rsidRPr="00FC3957" w:rsidRDefault="00E67897">
            <w:pPr>
              <w:rPr>
                <w:sz w:val="16"/>
                <w:szCs w:val="16"/>
              </w:rPr>
            </w:pPr>
            <w:r w:rsidRPr="00FC3957">
              <w:rPr>
                <w:sz w:val="16"/>
                <w:szCs w:val="16"/>
              </w:rPr>
              <w:t>- protein complementation</w:t>
            </w:r>
          </w:p>
          <w:p w14:paraId="7B84436C" w14:textId="77777777" w:rsidR="00E67897" w:rsidRPr="00FC3957" w:rsidRDefault="00E67897">
            <w:pPr>
              <w:rPr>
                <w:sz w:val="16"/>
                <w:szCs w:val="16"/>
              </w:rPr>
            </w:pPr>
            <w:r w:rsidRPr="00FC3957">
              <w:rPr>
                <w:sz w:val="16"/>
                <w:szCs w:val="16"/>
              </w:rPr>
              <w:t>- antioxidants</w:t>
            </w:r>
          </w:p>
          <w:p w14:paraId="1C1B8398" w14:textId="77777777" w:rsidR="00E67897" w:rsidRPr="00FC3957" w:rsidRDefault="00E67897">
            <w:pPr>
              <w:rPr>
                <w:sz w:val="16"/>
                <w:szCs w:val="16"/>
              </w:rPr>
            </w:pPr>
            <w:r w:rsidRPr="00FC3957">
              <w:rPr>
                <w:sz w:val="16"/>
                <w:szCs w:val="16"/>
              </w:rPr>
              <w:t>- Functions of water in the body</w:t>
            </w:r>
          </w:p>
          <w:p w14:paraId="66940D59" w14:textId="77777777" w:rsidR="00E67897" w:rsidRPr="00FC3957" w:rsidRDefault="00E67897">
            <w:pPr>
              <w:rPr>
                <w:sz w:val="16"/>
                <w:szCs w:val="16"/>
              </w:rPr>
            </w:pPr>
            <w:r w:rsidRPr="00FC3957">
              <w:rPr>
                <w:sz w:val="16"/>
                <w:szCs w:val="16"/>
              </w:rPr>
              <w:t>- Excess and deficiency of water</w:t>
            </w:r>
          </w:p>
          <w:p w14:paraId="58D0F2D6" w14:textId="77777777" w:rsidR="00E67897" w:rsidRPr="00FC3957" w:rsidRDefault="00E67897">
            <w:pPr>
              <w:rPr>
                <w:sz w:val="16"/>
                <w:szCs w:val="16"/>
              </w:rPr>
            </w:pPr>
          </w:p>
          <w:p w14:paraId="6300DDF9" w14:textId="77777777" w:rsidR="00E67897" w:rsidRPr="00FC3957" w:rsidRDefault="00E67897">
            <w:pPr>
              <w:rPr>
                <w:sz w:val="16"/>
                <w:szCs w:val="16"/>
              </w:rPr>
            </w:pPr>
            <w:r w:rsidRPr="00FC3957">
              <w:rPr>
                <w:sz w:val="16"/>
                <w:szCs w:val="16"/>
              </w:rPr>
              <w:t xml:space="preserve">- understand balanced diets, the </w:t>
            </w:r>
            <w:proofErr w:type="spellStart"/>
            <w:r w:rsidRPr="00FC3957">
              <w:rPr>
                <w:sz w:val="16"/>
                <w:szCs w:val="16"/>
              </w:rPr>
              <w:t>eatwell</w:t>
            </w:r>
            <w:proofErr w:type="spellEnd"/>
            <w:r w:rsidRPr="00FC3957">
              <w:rPr>
                <w:sz w:val="16"/>
                <w:szCs w:val="16"/>
              </w:rPr>
              <w:t xml:space="preserve"> guide</w:t>
            </w:r>
          </w:p>
          <w:p w14:paraId="33507851" w14:textId="77777777" w:rsidR="00E67897" w:rsidRPr="00FC3957" w:rsidRDefault="00E67897">
            <w:pPr>
              <w:rPr>
                <w:sz w:val="16"/>
                <w:szCs w:val="16"/>
              </w:rPr>
            </w:pPr>
          </w:p>
          <w:p w14:paraId="3124939E" w14:textId="77777777" w:rsidR="00E67897" w:rsidRPr="00FC3957" w:rsidRDefault="00E67897">
            <w:pPr>
              <w:rPr>
                <w:sz w:val="16"/>
                <w:szCs w:val="16"/>
              </w:rPr>
            </w:pPr>
            <w:r w:rsidRPr="00FC3957">
              <w:rPr>
                <w:sz w:val="16"/>
                <w:szCs w:val="16"/>
              </w:rPr>
              <w:t>- Planning balanced meals – young children (1-4), children (5-12), teenagers, adults, elderly adults</w:t>
            </w:r>
          </w:p>
          <w:p w14:paraId="633FE638" w14:textId="77777777" w:rsidR="00E67897" w:rsidRPr="00FC3957" w:rsidRDefault="00E67897">
            <w:pPr>
              <w:rPr>
                <w:sz w:val="16"/>
                <w:szCs w:val="16"/>
              </w:rPr>
            </w:pPr>
            <w:r w:rsidRPr="00FC3957">
              <w:rPr>
                <w:sz w:val="16"/>
                <w:szCs w:val="16"/>
              </w:rPr>
              <w:t>- vegetarians, coeliac, lactose intolerance, high-fibre diet, low-sugar diet, fat-reduced diet, low-salt diet</w:t>
            </w:r>
          </w:p>
          <w:p w14:paraId="256FD9AC" w14:textId="77777777" w:rsidR="00E67897" w:rsidRPr="00FC3957" w:rsidRDefault="00E67897">
            <w:pPr>
              <w:rPr>
                <w:rFonts w:eastAsia="Times New Roman"/>
                <w:color w:val="333333"/>
                <w:sz w:val="16"/>
                <w:szCs w:val="16"/>
              </w:rPr>
            </w:pPr>
            <w:r w:rsidRPr="00FC3957">
              <w:rPr>
                <w:rFonts w:eastAsia="Times New Roman"/>
                <w:color w:val="333333"/>
                <w:sz w:val="16"/>
                <w:szCs w:val="16"/>
              </w:rPr>
              <w:t>- Functions of energy in the body</w:t>
            </w:r>
          </w:p>
          <w:p w14:paraId="4EFE6178" w14:textId="77777777" w:rsidR="00E67897" w:rsidRPr="00FC3957" w:rsidRDefault="00E67897">
            <w:pPr>
              <w:rPr>
                <w:rFonts w:eastAsia="Times New Roman"/>
                <w:color w:val="333333"/>
                <w:sz w:val="16"/>
                <w:szCs w:val="16"/>
              </w:rPr>
            </w:pPr>
            <w:r w:rsidRPr="00FC3957">
              <w:rPr>
                <w:rFonts w:eastAsia="Times New Roman"/>
                <w:color w:val="333333"/>
                <w:sz w:val="16"/>
                <w:szCs w:val="16"/>
              </w:rPr>
              <w:t>- Main sources of energy in the diet</w:t>
            </w:r>
          </w:p>
          <w:p w14:paraId="0FEE0519" w14:textId="77777777" w:rsidR="00E67897" w:rsidRPr="00FC3957" w:rsidRDefault="00E67897">
            <w:pPr>
              <w:rPr>
                <w:rFonts w:eastAsia="Times New Roman"/>
                <w:color w:val="333333"/>
                <w:sz w:val="16"/>
                <w:szCs w:val="16"/>
              </w:rPr>
            </w:pPr>
            <w:r w:rsidRPr="00FC3957">
              <w:rPr>
                <w:rFonts w:eastAsia="Times New Roman"/>
                <w:color w:val="333333"/>
                <w:sz w:val="16"/>
                <w:szCs w:val="16"/>
              </w:rPr>
              <w:t>- Deficiency and excess of energy</w:t>
            </w:r>
          </w:p>
          <w:p w14:paraId="39465504" w14:textId="77777777" w:rsidR="00E67897" w:rsidRPr="00FC3957" w:rsidRDefault="00E67897">
            <w:pPr>
              <w:rPr>
                <w:rFonts w:eastAsia="Times New Roman"/>
                <w:color w:val="333333"/>
                <w:sz w:val="16"/>
                <w:szCs w:val="16"/>
              </w:rPr>
            </w:pPr>
            <w:r w:rsidRPr="00FC3957">
              <w:rPr>
                <w:rFonts w:eastAsia="Times New Roman"/>
                <w:color w:val="333333"/>
                <w:sz w:val="16"/>
                <w:szCs w:val="16"/>
              </w:rPr>
              <w:t>- Amount of energy needed for everyday life stages</w:t>
            </w:r>
          </w:p>
          <w:p w14:paraId="5A38587D" w14:textId="77777777" w:rsidR="00E67897" w:rsidRPr="00FC3957" w:rsidRDefault="00E67897">
            <w:pPr>
              <w:rPr>
                <w:rFonts w:eastAsia="Times New Roman"/>
                <w:color w:val="333333"/>
                <w:sz w:val="16"/>
                <w:szCs w:val="16"/>
              </w:rPr>
            </w:pPr>
          </w:p>
          <w:p w14:paraId="3EA78BAD" w14:textId="77777777" w:rsidR="00E67897" w:rsidRPr="00FC3957" w:rsidRDefault="00E67897">
            <w:pPr>
              <w:rPr>
                <w:rFonts w:eastAsia="Times New Roman"/>
                <w:color w:val="333333"/>
                <w:sz w:val="16"/>
                <w:szCs w:val="16"/>
              </w:rPr>
            </w:pPr>
            <w:r w:rsidRPr="00FC3957">
              <w:rPr>
                <w:rFonts w:eastAsia="Times New Roman"/>
                <w:color w:val="333333"/>
                <w:sz w:val="16"/>
                <w:szCs w:val="16"/>
              </w:rPr>
              <w:t>- Nutritional information and data</w:t>
            </w:r>
          </w:p>
          <w:p w14:paraId="3CA644A3" w14:textId="77777777" w:rsidR="00E67897" w:rsidRPr="00FC3957" w:rsidRDefault="00E67897">
            <w:pPr>
              <w:rPr>
                <w:rFonts w:eastAsia="Times New Roman"/>
                <w:color w:val="333333"/>
                <w:sz w:val="16"/>
                <w:szCs w:val="16"/>
              </w:rPr>
            </w:pPr>
            <w:r w:rsidRPr="00FC3957">
              <w:rPr>
                <w:rFonts w:eastAsia="Times New Roman"/>
                <w:color w:val="333333"/>
                <w:sz w:val="16"/>
                <w:szCs w:val="16"/>
              </w:rPr>
              <w:t>- Dietary guidelines</w:t>
            </w:r>
          </w:p>
          <w:p w14:paraId="51A4046B" w14:textId="77777777" w:rsidR="00E67897" w:rsidRPr="00FC3957" w:rsidRDefault="00E67897">
            <w:pPr>
              <w:rPr>
                <w:sz w:val="16"/>
                <w:szCs w:val="16"/>
              </w:rPr>
            </w:pPr>
          </w:p>
          <w:p w14:paraId="1C4A6998" w14:textId="77777777" w:rsidR="00E67897" w:rsidRPr="00FC3957" w:rsidRDefault="00E67897">
            <w:pPr>
              <w:rPr>
                <w:rFonts w:eastAsia="Times New Roman"/>
                <w:color w:val="333333"/>
                <w:sz w:val="16"/>
                <w:szCs w:val="16"/>
              </w:rPr>
            </w:pPr>
            <w:r w:rsidRPr="00FC3957">
              <w:rPr>
                <w:rFonts w:eastAsia="Times New Roman"/>
                <w:color w:val="333333"/>
                <w:sz w:val="16"/>
                <w:szCs w:val="16"/>
              </w:rPr>
              <w:t>- Obesity</w:t>
            </w:r>
          </w:p>
          <w:p w14:paraId="6DC1B532" w14:textId="77777777" w:rsidR="00E67897" w:rsidRPr="00FC3957" w:rsidRDefault="00E67897">
            <w:pPr>
              <w:rPr>
                <w:rFonts w:eastAsia="Times New Roman"/>
                <w:color w:val="333333"/>
                <w:sz w:val="16"/>
                <w:szCs w:val="16"/>
              </w:rPr>
            </w:pPr>
            <w:r w:rsidRPr="00FC3957">
              <w:rPr>
                <w:rFonts w:eastAsia="Times New Roman"/>
                <w:color w:val="333333"/>
                <w:sz w:val="16"/>
                <w:szCs w:val="16"/>
              </w:rPr>
              <w:t>- Cardiovascular disease</w:t>
            </w:r>
          </w:p>
          <w:p w14:paraId="3B513C38" w14:textId="77777777" w:rsidR="00E67897" w:rsidRPr="00FC3957" w:rsidRDefault="00E67897">
            <w:pPr>
              <w:rPr>
                <w:rFonts w:eastAsia="Times New Roman"/>
                <w:color w:val="333333"/>
                <w:sz w:val="16"/>
                <w:szCs w:val="16"/>
              </w:rPr>
            </w:pPr>
            <w:r w:rsidRPr="00FC3957">
              <w:rPr>
                <w:rFonts w:eastAsia="Times New Roman"/>
                <w:color w:val="333333"/>
                <w:sz w:val="16"/>
                <w:szCs w:val="16"/>
              </w:rPr>
              <w:t>- Skeletal disease</w:t>
            </w:r>
          </w:p>
          <w:p w14:paraId="36801054" w14:textId="77777777" w:rsidR="00E67897" w:rsidRPr="00FC3957" w:rsidRDefault="00E67897">
            <w:pPr>
              <w:rPr>
                <w:rFonts w:eastAsia="Times New Roman"/>
                <w:color w:val="333333"/>
                <w:sz w:val="16"/>
                <w:szCs w:val="16"/>
              </w:rPr>
            </w:pPr>
            <w:r w:rsidRPr="00FC3957">
              <w:rPr>
                <w:rFonts w:eastAsia="Times New Roman"/>
                <w:color w:val="333333"/>
                <w:sz w:val="16"/>
                <w:szCs w:val="16"/>
              </w:rPr>
              <w:t>- Iron deficiency anaemia</w:t>
            </w:r>
          </w:p>
          <w:p w14:paraId="69FF3424" w14:textId="77777777" w:rsidR="00E67897" w:rsidRPr="00FC3957" w:rsidRDefault="00E67897">
            <w:pPr>
              <w:rPr>
                <w:rFonts w:eastAsia="Times New Roman"/>
                <w:color w:val="333333"/>
                <w:sz w:val="16"/>
                <w:szCs w:val="16"/>
              </w:rPr>
            </w:pPr>
            <w:r w:rsidRPr="00FC3957">
              <w:rPr>
                <w:rFonts w:eastAsia="Times New Roman"/>
                <w:color w:val="333333"/>
                <w:sz w:val="16"/>
                <w:szCs w:val="16"/>
              </w:rPr>
              <w:t>- Type 2 diabetes</w:t>
            </w:r>
          </w:p>
          <w:p w14:paraId="7E8029CF" w14:textId="77777777" w:rsidR="00E67897" w:rsidRPr="00FC3957" w:rsidRDefault="00E67897">
            <w:pPr>
              <w:rPr>
                <w:sz w:val="16"/>
                <w:szCs w:val="16"/>
              </w:rPr>
            </w:pPr>
          </w:p>
        </w:tc>
        <w:tc>
          <w:tcPr>
            <w:tcW w:w="2141" w:type="dxa"/>
          </w:tcPr>
          <w:p w14:paraId="15D0D726" w14:textId="77777777" w:rsidR="00E67897" w:rsidRPr="00FC3957" w:rsidRDefault="00E67897">
            <w:pPr>
              <w:rPr>
                <w:rFonts w:eastAsia="Times New Roman"/>
                <w:color w:val="333333"/>
                <w:sz w:val="16"/>
                <w:szCs w:val="16"/>
              </w:rPr>
            </w:pPr>
            <w:r w:rsidRPr="00FC3957">
              <w:rPr>
                <w:rFonts w:eastAsia="Times New Roman"/>
                <w:color w:val="333333"/>
                <w:sz w:val="16"/>
                <w:szCs w:val="16"/>
              </w:rPr>
              <w:t>Chapter 3 - Cooking of food and heat transfer</w:t>
            </w:r>
          </w:p>
          <w:p w14:paraId="07DA847B" w14:textId="77777777" w:rsidR="00E67897" w:rsidRPr="00FC395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Why is food cooked and how heat is transferred to food</w:t>
            </w:r>
          </w:p>
          <w:p w14:paraId="65191495" w14:textId="77777777" w:rsidR="00E67897" w:rsidRPr="00FC3957" w:rsidRDefault="00E67897">
            <w:pPr>
              <w:rPr>
                <w:rFonts w:eastAsia="Times New Roman"/>
                <w:color w:val="333333"/>
                <w:sz w:val="16"/>
                <w:szCs w:val="16"/>
              </w:rPr>
            </w:pPr>
          </w:p>
          <w:p w14:paraId="0E379749" w14:textId="77777777" w:rsidR="00E67897" w:rsidRPr="00FC395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Selecting appropriate cooking methods</w:t>
            </w:r>
          </w:p>
          <w:p w14:paraId="05B3885D" w14:textId="77777777" w:rsidR="00E67897" w:rsidRPr="00FC3957" w:rsidRDefault="00E67897">
            <w:pPr>
              <w:pStyle w:val="ListParagraph"/>
              <w:rPr>
                <w:rFonts w:eastAsia="Times New Roman"/>
                <w:color w:val="333333"/>
                <w:sz w:val="16"/>
                <w:szCs w:val="16"/>
              </w:rPr>
            </w:pPr>
          </w:p>
          <w:p w14:paraId="53831E24" w14:textId="77777777" w:rsidR="00E67897" w:rsidRPr="00FC3957" w:rsidRDefault="00E67897">
            <w:pPr>
              <w:rPr>
                <w:rFonts w:eastAsia="Times New Roman"/>
                <w:color w:val="333333"/>
                <w:sz w:val="16"/>
                <w:szCs w:val="16"/>
              </w:rPr>
            </w:pPr>
          </w:p>
          <w:p w14:paraId="68283A6B" w14:textId="77777777" w:rsidR="00E67897" w:rsidRPr="00FC3957" w:rsidRDefault="00E67897">
            <w:pPr>
              <w:rPr>
                <w:rFonts w:eastAsia="Times New Roman"/>
                <w:color w:val="333333"/>
                <w:sz w:val="16"/>
                <w:szCs w:val="16"/>
              </w:rPr>
            </w:pPr>
          </w:p>
          <w:p w14:paraId="6A5617ED" w14:textId="77777777" w:rsidR="00E67897" w:rsidRPr="00FC3957" w:rsidRDefault="00E67897">
            <w:pPr>
              <w:rPr>
                <w:rFonts w:eastAsia="Times New Roman"/>
                <w:color w:val="333333"/>
                <w:sz w:val="16"/>
                <w:szCs w:val="16"/>
              </w:rPr>
            </w:pPr>
          </w:p>
          <w:p w14:paraId="03E0BF03" w14:textId="77777777" w:rsidR="00E67897" w:rsidRPr="00FC3957" w:rsidRDefault="00E67897">
            <w:pPr>
              <w:rPr>
                <w:rFonts w:eastAsia="Times New Roman"/>
                <w:color w:val="333333"/>
                <w:sz w:val="16"/>
                <w:szCs w:val="16"/>
              </w:rPr>
            </w:pPr>
          </w:p>
          <w:p w14:paraId="600C7662" w14:textId="77777777" w:rsidR="00E67897" w:rsidRPr="00FC3957" w:rsidRDefault="00E67897">
            <w:pPr>
              <w:rPr>
                <w:rFonts w:eastAsia="Times New Roman"/>
                <w:color w:val="333333"/>
                <w:sz w:val="16"/>
                <w:szCs w:val="16"/>
              </w:rPr>
            </w:pPr>
            <w:r w:rsidRPr="00FC3957">
              <w:rPr>
                <w:rFonts w:eastAsia="Times New Roman"/>
                <w:color w:val="333333"/>
                <w:sz w:val="16"/>
                <w:szCs w:val="16"/>
              </w:rPr>
              <w:t>Chapter 4</w:t>
            </w:r>
            <w:r>
              <w:rPr>
                <w:rFonts w:eastAsia="Times New Roman"/>
                <w:color w:val="333333"/>
                <w:sz w:val="16"/>
                <w:szCs w:val="16"/>
              </w:rPr>
              <w:t xml:space="preserve"> -</w:t>
            </w:r>
            <w:r w:rsidRPr="00FC3957">
              <w:rPr>
                <w:rFonts w:eastAsia="Times New Roman"/>
                <w:color w:val="333333"/>
                <w:sz w:val="16"/>
                <w:szCs w:val="16"/>
              </w:rPr>
              <w:t xml:space="preserve"> functional and chemical properties of food</w:t>
            </w:r>
          </w:p>
          <w:p w14:paraId="59267274" w14:textId="77777777" w:rsidR="00E6789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Proteins</w:t>
            </w:r>
          </w:p>
          <w:p w14:paraId="3301B8B6" w14:textId="77777777" w:rsidR="00E67897" w:rsidRDefault="00E67897">
            <w:pPr>
              <w:rPr>
                <w:rFonts w:eastAsia="Times New Roman"/>
                <w:color w:val="333333"/>
                <w:sz w:val="16"/>
                <w:szCs w:val="16"/>
              </w:rPr>
            </w:pPr>
          </w:p>
          <w:p w14:paraId="6417FF86" w14:textId="77777777" w:rsidR="00E67897" w:rsidRDefault="00E67897">
            <w:pPr>
              <w:rPr>
                <w:rFonts w:eastAsia="Times New Roman"/>
                <w:color w:val="333333"/>
                <w:sz w:val="16"/>
                <w:szCs w:val="16"/>
              </w:rPr>
            </w:pPr>
          </w:p>
          <w:p w14:paraId="07B2969E" w14:textId="77777777" w:rsidR="00E67897" w:rsidRDefault="00E67897">
            <w:pPr>
              <w:rPr>
                <w:rFonts w:eastAsia="Times New Roman"/>
                <w:color w:val="333333"/>
                <w:sz w:val="16"/>
                <w:szCs w:val="16"/>
              </w:rPr>
            </w:pPr>
          </w:p>
          <w:p w14:paraId="6948E431" w14:textId="77777777" w:rsidR="00E67897" w:rsidRDefault="00E67897">
            <w:pPr>
              <w:rPr>
                <w:rFonts w:eastAsia="Times New Roman"/>
                <w:color w:val="333333"/>
                <w:sz w:val="16"/>
                <w:szCs w:val="16"/>
              </w:rPr>
            </w:pPr>
          </w:p>
          <w:p w14:paraId="2C671FDE" w14:textId="77777777" w:rsidR="00E67897" w:rsidRDefault="00E67897">
            <w:pPr>
              <w:rPr>
                <w:rFonts w:eastAsia="Times New Roman"/>
                <w:color w:val="333333"/>
                <w:sz w:val="16"/>
                <w:szCs w:val="16"/>
              </w:rPr>
            </w:pPr>
          </w:p>
          <w:p w14:paraId="0B3E48FD" w14:textId="77777777" w:rsidR="00E6789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Carbohydrates</w:t>
            </w:r>
          </w:p>
          <w:p w14:paraId="6F82D45E" w14:textId="77777777" w:rsidR="00E67897" w:rsidRDefault="00E67897">
            <w:pPr>
              <w:rPr>
                <w:rFonts w:eastAsia="Times New Roman"/>
                <w:color w:val="333333"/>
                <w:sz w:val="16"/>
                <w:szCs w:val="16"/>
              </w:rPr>
            </w:pPr>
          </w:p>
          <w:p w14:paraId="091A1EC6" w14:textId="77777777" w:rsidR="00E67897" w:rsidRDefault="00E67897">
            <w:pPr>
              <w:rPr>
                <w:rFonts w:eastAsia="Times New Roman"/>
                <w:color w:val="333333"/>
                <w:sz w:val="16"/>
                <w:szCs w:val="16"/>
              </w:rPr>
            </w:pPr>
          </w:p>
          <w:p w14:paraId="4A1B58E3" w14:textId="77777777" w:rsidR="00E67897" w:rsidRPr="00FC395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Fats and oils</w:t>
            </w:r>
          </w:p>
          <w:p w14:paraId="162DD6D5" w14:textId="77777777" w:rsidR="00E67897" w:rsidRDefault="00E67897">
            <w:pPr>
              <w:rPr>
                <w:rFonts w:eastAsia="Times New Roman"/>
                <w:color w:val="333333"/>
                <w:sz w:val="16"/>
                <w:szCs w:val="16"/>
              </w:rPr>
            </w:pPr>
          </w:p>
          <w:p w14:paraId="77975F19" w14:textId="77777777" w:rsidR="00E67897" w:rsidRDefault="00E67897">
            <w:pPr>
              <w:rPr>
                <w:rFonts w:eastAsia="Times New Roman"/>
                <w:color w:val="333333"/>
                <w:sz w:val="16"/>
                <w:szCs w:val="16"/>
              </w:rPr>
            </w:pPr>
          </w:p>
          <w:p w14:paraId="05284B5B" w14:textId="77777777" w:rsidR="00E67897" w:rsidRDefault="00E67897">
            <w:pPr>
              <w:rPr>
                <w:rFonts w:eastAsia="Times New Roman"/>
                <w:color w:val="333333"/>
                <w:sz w:val="16"/>
                <w:szCs w:val="16"/>
              </w:rPr>
            </w:pPr>
          </w:p>
          <w:p w14:paraId="75DF8C8A" w14:textId="77777777" w:rsidR="00E67897" w:rsidRDefault="00E67897">
            <w:pPr>
              <w:rPr>
                <w:rFonts w:eastAsia="Times New Roman"/>
                <w:color w:val="333333"/>
                <w:sz w:val="16"/>
                <w:szCs w:val="16"/>
              </w:rPr>
            </w:pPr>
          </w:p>
          <w:p w14:paraId="1C1F89F7" w14:textId="77777777" w:rsidR="00E67897" w:rsidRDefault="00E67897">
            <w:pPr>
              <w:rPr>
                <w:rFonts w:eastAsia="Times New Roman"/>
                <w:color w:val="333333"/>
                <w:sz w:val="16"/>
                <w:szCs w:val="16"/>
              </w:rPr>
            </w:pPr>
          </w:p>
          <w:p w14:paraId="00FC77B7" w14:textId="77777777" w:rsidR="00E67897" w:rsidRDefault="00E67897">
            <w:pPr>
              <w:rPr>
                <w:rFonts w:eastAsia="Times New Roman"/>
                <w:color w:val="333333"/>
                <w:sz w:val="16"/>
                <w:szCs w:val="16"/>
              </w:rPr>
            </w:pPr>
          </w:p>
          <w:p w14:paraId="708956AF" w14:textId="77777777" w:rsidR="00E67897" w:rsidRDefault="00E67897">
            <w:pPr>
              <w:rPr>
                <w:rFonts w:eastAsia="Times New Roman"/>
                <w:color w:val="333333"/>
                <w:sz w:val="16"/>
                <w:szCs w:val="16"/>
              </w:rPr>
            </w:pPr>
          </w:p>
          <w:p w14:paraId="5FCF620C" w14:textId="77777777" w:rsidR="00E67897" w:rsidRPr="00FC3957" w:rsidRDefault="00E67897" w:rsidP="00E67897">
            <w:pPr>
              <w:pStyle w:val="ListParagraph"/>
              <w:numPr>
                <w:ilvl w:val="0"/>
                <w:numId w:val="10"/>
              </w:numPr>
              <w:rPr>
                <w:rFonts w:eastAsia="Times New Roman"/>
                <w:color w:val="333333"/>
                <w:sz w:val="16"/>
                <w:szCs w:val="16"/>
              </w:rPr>
            </w:pPr>
            <w:r w:rsidRPr="00FC3957">
              <w:rPr>
                <w:rFonts w:eastAsia="Times New Roman"/>
                <w:color w:val="333333"/>
                <w:sz w:val="16"/>
                <w:szCs w:val="16"/>
              </w:rPr>
              <w:t>Raising agents</w:t>
            </w:r>
          </w:p>
          <w:p w14:paraId="31F15016" w14:textId="77777777" w:rsidR="00E67897" w:rsidRPr="00FC3957" w:rsidRDefault="00E67897">
            <w:pPr>
              <w:rPr>
                <w:rFonts w:eastAsia="Times New Roman"/>
                <w:color w:val="333333"/>
                <w:sz w:val="16"/>
                <w:szCs w:val="16"/>
              </w:rPr>
            </w:pPr>
          </w:p>
          <w:p w14:paraId="119A1AC9" w14:textId="77777777" w:rsidR="00E67897" w:rsidRPr="00FC3957" w:rsidRDefault="00E67897">
            <w:pPr>
              <w:rPr>
                <w:rFonts w:eastAsia="Times New Roman"/>
                <w:color w:val="333333"/>
                <w:sz w:val="16"/>
                <w:szCs w:val="16"/>
              </w:rPr>
            </w:pPr>
          </w:p>
          <w:p w14:paraId="60024CBC" w14:textId="77777777" w:rsidR="00E67897" w:rsidRPr="00FC3957" w:rsidRDefault="00E67897">
            <w:pPr>
              <w:rPr>
                <w:rFonts w:eastAsia="Times New Roman"/>
                <w:color w:val="333333"/>
                <w:sz w:val="16"/>
                <w:szCs w:val="16"/>
              </w:rPr>
            </w:pPr>
          </w:p>
          <w:p w14:paraId="5346BF95" w14:textId="77777777" w:rsidR="00E67897" w:rsidRPr="00FC3957" w:rsidRDefault="00E67897">
            <w:pPr>
              <w:rPr>
                <w:rFonts w:eastAsia="Times New Roman"/>
                <w:color w:val="333333"/>
                <w:sz w:val="16"/>
                <w:szCs w:val="16"/>
              </w:rPr>
            </w:pPr>
          </w:p>
          <w:p w14:paraId="5C30978F" w14:textId="77777777" w:rsidR="00E67897" w:rsidRPr="00FC3957" w:rsidRDefault="00E67897">
            <w:pPr>
              <w:rPr>
                <w:rFonts w:eastAsia="Times New Roman"/>
                <w:color w:val="333333"/>
                <w:sz w:val="16"/>
                <w:szCs w:val="16"/>
              </w:rPr>
            </w:pPr>
          </w:p>
          <w:p w14:paraId="4F334062" w14:textId="77777777" w:rsidR="00E67897" w:rsidRPr="00FC3957" w:rsidRDefault="00E67897">
            <w:pPr>
              <w:rPr>
                <w:rFonts w:eastAsia="Times New Roman"/>
                <w:color w:val="333333"/>
                <w:sz w:val="16"/>
                <w:szCs w:val="16"/>
              </w:rPr>
            </w:pPr>
          </w:p>
          <w:p w14:paraId="7C39DDF8" w14:textId="77777777" w:rsidR="00E67897" w:rsidRPr="00FC3957" w:rsidRDefault="00E67897">
            <w:pPr>
              <w:rPr>
                <w:rFonts w:eastAsia="Times New Roman"/>
                <w:color w:val="333333"/>
                <w:sz w:val="16"/>
                <w:szCs w:val="16"/>
              </w:rPr>
            </w:pPr>
          </w:p>
          <w:p w14:paraId="53056249" w14:textId="77777777" w:rsidR="00E67897" w:rsidRPr="00FC3957" w:rsidRDefault="00E67897">
            <w:pPr>
              <w:rPr>
                <w:sz w:val="16"/>
                <w:szCs w:val="16"/>
              </w:rPr>
            </w:pPr>
          </w:p>
        </w:tc>
        <w:tc>
          <w:tcPr>
            <w:tcW w:w="2141" w:type="dxa"/>
          </w:tcPr>
          <w:p w14:paraId="109879A4" w14:textId="77777777" w:rsidR="00E67897" w:rsidRPr="00FC3957" w:rsidRDefault="00E67897">
            <w:pPr>
              <w:rPr>
                <w:rFonts w:eastAsia="Times New Roman"/>
                <w:color w:val="333333"/>
                <w:sz w:val="16"/>
                <w:szCs w:val="16"/>
              </w:rPr>
            </w:pPr>
            <w:r w:rsidRPr="00FC3957">
              <w:rPr>
                <w:rFonts w:eastAsia="Times New Roman"/>
                <w:color w:val="333333"/>
                <w:sz w:val="16"/>
                <w:szCs w:val="16"/>
              </w:rPr>
              <w:t>- Reasons why Food is cooked</w:t>
            </w:r>
          </w:p>
          <w:p w14:paraId="447F4A5D" w14:textId="77777777" w:rsidR="00E67897" w:rsidRPr="00FC3957" w:rsidRDefault="00E67897">
            <w:pPr>
              <w:rPr>
                <w:rFonts w:eastAsia="Times New Roman"/>
                <w:color w:val="333333"/>
                <w:sz w:val="16"/>
                <w:szCs w:val="16"/>
              </w:rPr>
            </w:pPr>
            <w:r w:rsidRPr="00FC3957">
              <w:rPr>
                <w:rFonts w:eastAsia="Times New Roman"/>
                <w:color w:val="333333"/>
                <w:sz w:val="16"/>
                <w:szCs w:val="16"/>
              </w:rPr>
              <w:t>- Different methods of transferring heat to food - conduction, convection, radiation</w:t>
            </w:r>
          </w:p>
          <w:p w14:paraId="6254BE0E" w14:textId="77777777" w:rsidR="00E67897" w:rsidRPr="00FC3957" w:rsidRDefault="00E67897">
            <w:pPr>
              <w:rPr>
                <w:rFonts w:eastAsia="Times New Roman"/>
                <w:color w:val="333333"/>
                <w:sz w:val="16"/>
                <w:szCs w:val="16"/>
              </w:rPr>
            </w:pPr>
          </w:p>
          <w:p w14:paraId="680C0AFB" w14:textId="77777777" w:rsidR="00E67897" w:rsidRPr="00FC3957" w:rsidRDefault="00E67897">
            <w:pPr>
              <w:rPr>
                <w:rFonts w:eastAsia="Times New Roman"/>
                <w:color w:val="333333"/>
                <w:sz w:val="16"/>
                <w:szCs w:val="16"/>
              </w:rPr>
            </w:pPr>
            <w:r w:rsidRPr="00FC3957">
              <w:rPr>
                <w:rFonts w:eastAsia="Times New Roman"/>
                <w:color w:val="333333"/>
                <w:sz w:val="16"/>
                <w:szCs w:val="16"/>
              </w:rPr>
              <w:t>- Different methods of cooking</w:t>
            </w:r>
          </w:p>
          <w:p w14:paraId="310E2E9A" w14:textId="77777777" w:rsidR="00E67897" w:rsidRPr="00FC3957" w:rsidRDefault="00E67897">
            <w:pPr>
              <w:rPr>
                <w:rFonts w:eastAsia="Times New Roman"/>
                <w:color w:val="333333"/>
                <w:sz w:val="16"/>
                <w:szCs w:val="16"/>
              </w:rPr>
            </w:pPr>
            <w:r w:rsidRPr="00FC3957">
              <w:rPr>
                <w:rFonts w:eastAsia="Times New Roman"/>
                <w:color w:val="333333"/>
                <w:sz w:val="16"/>
                <w:szCs w:val="16"/>
              </w:rPr>
              <w:t>- How to prepare and cook fruits and vegetables (including fresh herbs) to conserve their nutritional value</w:t>
            </w:r>
          </w:p>
          <w:p w14:paraId="081EA79C" w14:textId="77777777" w:rsidR="00E67897" w:rsidRPr="00FC3957" w:rsidRDefault="00E67897">
            <w:pPr>
              <w:rPr>
                <w:rFonts w:eastAsia="Times New Roman"/>
                <w:color w:val="333333"/>
                <w:sz w:val="16"/>
                <w:szCs w:val="16"/>
              </w:rPr>
            </w:pPr>
          </w:p>
          <w:p w14:paraId="1B10C119" w14:textId="77777777" w:rsidR="00E67897" w:rsidRDefault="00E67897">
            <w:pPr>
              <w:rPr>
                <w:rFonts w:eastAsia="Times New Roman"/>
                <w:color w:val="333333"/>
                <w:sz w:val="16"/>
                <w:szCs w:val="16"/>
              </w:rPr>
            </w:pPr>
          </w:p>
          <w:p w14:paraId="6CCCA31D" w14:textId="77777777" w:rsidR="00E67897" w:rsidRDefault="00E67897">
            <w:pPr>
              <w:rPr>
                <w:rFonts w:eastAsia="Times New Roman"/>
                <w:color w:val="333333"/>
                <w:sz w:val="16"/>
                <w:szCs w:val="16"/>
              </w:rPr>
            </w:pPr>
          </w:p>
          <w:p w14:paraId="019A70DF" w14:textId="77777777" w:rsidR="00E67897" w:rsidRPr="00FC3957" w:rsidRDefault="00E67897">
            <w:pPr>
              <w:rPr>
                <w:rFonts w:eastAsia="Times New Roman"/>
                <w:color w:val="333333"/>
                <w:sz w:val="16"/>
                <w:szCs w:val="16"/>
              </w:rPr>
            </w:pPr>
            <w:r w:rsidRPr="00FC3957">
              <w:rPr>
                <w:rFonts w:eastAsia="Times New Roman"/>
                <w:color w:val="333333"/>
                <w:sz w:val="16"/>
                <w:szCs w:val="16"/>
              </w:rPr>
              <w:t>- Structure of proteins</w:t>
            </w:r>
          </w:p>
          <w:p w14:paraId="1CE8CCB1" w14:textId="77777777" w:rsidR="00E67897" w:rsidRPr="00FC3957" w:rsidRDefault="00E67897">
            <w:pPr>
              <w:rPr>
                <w:rFonts w:eastAsia="Times New Roman"/>
                <w:color w:val="333333"/>
                <w:sz w:val="16"/>
                <w:szCs w:val="16"/>
              </w:rPr>
            </w:pPr>
            <w:r w:rsidRPr="00FC3957">
              <w:rPr>
                <w:rFonts w:eastAsia="Times New Roman"/>
                <w:color w:val="333333"/>
                <w:sz w:val="16"/>
                <w:szCs w:val="16"/>
              </w:rPr>
              <w:t>- Denaturation</w:t>
            </w:r>
          </w:p>
          <w:p w14:paraId="2A016630" w14:textId="77777777" w:rsidR="00E67897" w:rsidRPr="00FC3957" w:rsidRDefault="00E67897">
            <w:pPr>
              <w:rPr>
                <w:rFonts w:eastAsia="Times New Roman"/>
                <w:color w:val="333333"/>
                <w:sz w:val="16"/>
                <w:szCs w:val="16"/>
              </w:rPr>
            </w:pPr>
            <w:r w:rsidRPr="00FC3957">
              <w:rPr>
                <w:rFonts w:eastAsia="Times New Roman"/>
                <w:color w:val="333333"/>
                <w:sz w:val="16"/>
                <w:szCs w:val="16"/>
              </w:rPr>
              <w:t>- Coagulation</w:t>
            </w:r>
          </w:p>
          <w:p w14:paraId="12BA1426" w14:textId="77777777" w:rsidR="00E67897" w:rsidRPr="00FC3957" w:rsidRDefault="00E67897">
            <w:pPr>
              <w:rPr>
                <w:rFonts w:eastAsia="Times New Roman"/>
                <w:color w:val="333333"/>
                <w:sz w:val="16"/>
                <w:szCs w:val="16"/>
              </w:rPr>
            </w:pPr>
            <w:r w:rsidRPr="00FC3957">
              <w:rPr>
                <w:rFonts w:eastAsia="Times New Roman"/>
                <w:color w:val="333333"/>
                <w:sz w:val="16"/>
                <w:szCs w:val="16"/>
              </w:rPr>
              <w:t>- Gluten</w:t>
            </w:r>
          </w:p>
          <w:p w14:paraId="07A3A354" w14:textId="77777777" w:rsidR="00E67897" w:rsidRPr="00FC3957" w:rsidRDefault="00E67897">
            <w:pPr>
              <w:rPr>
                <w:rFonts w:eastAsia="Times New Roman"/>
                <w:color w:val="333333"/>
                <w:sz w:val="16"/>
                <w:szCs w:val="16"/>
              </w:rPr>
            </w:pPr>
            <w:r w:rsidRPr="00FC3957">
              <w:rPr>
                <w:rFonts w:eastAsia="Times New Roman"/>
                <w:color w:val="333333"/>
                <w:sz w:val="16"/>
                <w:szCs w:val="16"/>
              </w:rPr>
              <w:t>- Gluten and pastry making </w:t>
            </w:r>
          </w:p>
          <w:p w14:paraId="2BBD7B1C" w14:textId="77777777" w:rsidR="00E67897" w:rsidRPr="00FC3957" w:rsidRDefault="00E67897">
            <w:pPr>
              <w:rPr>
                <w:rFonts w:eastAsia="Times New Roman"/>
                <w:color w:val="333333"/>
                <w:sz w:val="16"/>
                <w:szCs w:val="16"/>
              </w:rPr>
            </w:pPr>
            <w:r w:rsidRPr="00FC3957">
              <w:rPr>
                <w:rFonts w:eastAsia="Times New Roman"/>
                <w:color w:val="333333"/>
                <w:sz w:val="16"/>
                <w:szCs w:val="16"/>
              </w:rPr>
              <w:t>- How foams are formed</w:t>
            </w:r>
          </w:p>
          <w:p w14:paraId="1F28BC1A" w14:textId="77777777" w:rsidR="00E67897" w:rsidRPr="00FC3957" w:rsidRDefault="00E67897">
            <w:pPr>
              <w:rPr>
                <w:rFonts w:eastAsia="Times New Roman"/>
                <w:color w:val="333333"/>
                <w:sz w:val="16"/>
                <w:szCs w:val="16"/>
              </w:rPr>
            </w:pPr>
            <w:r w:rsidRPr="00FC3957">
              <w:rPr>
                <w:rFonts w:eastAsia="Times New Roman"/>
                <w:color w:val="333333"/>
                <w:sz w:val="16"/>
                <w:szCs w:val="16"/>
              </w:rPr>
              <w:t>- Gelatinisation</w:t>
            </w:r>
          </w:p>
          <w:p w14:paraId="78C4E1E2" w14:textId="77777777" w:rsidR="00E67897" w:rsidRPr="00FC3957" w:rsidRDefault="00E67897">
            <w:pPr>
              <w:rPr>
                <w:rFonts w:eastAsia="Times New Roman"/>
                <w:color w:val="333333"/>
                <w:sz w:val="16"/>
                <w:szCs w:val="16"/>
              </w:rPr>
            </w:pPr>
            <w:r w:rsidRPr="00FC3957">
              <w:rPr>
                <w:rFonts w:eastAsia="Times New Roman"/>
                <w:color w:val="333333"/>
                <w:sz w:val="16"/>
                <w:szCs w:val="16"/>
              </w:rPr>
              <w:t xml:space="preserve">- </w:t>
            </w:r>
            <w:proofErr w:type="spellStart"/>
            <w:r w:rsidRPr="00FC3957">
              <w:rPr>
                <w:rFonts w:eastAsia="Times New Roman"/>
                <w:color w:val="333333"/>
                <w:sz w:val="16"/>
                <w:szCs w:val="16"/>
              </w:rPr>
              <w:t>Dextrinisation</w:t>
            </w:r>
            <w:proofErr w:type="spellEnd"/>
          </w:p>
          <w:p w14:paraId="341A98A5" w14:textId="77777777" w:rsidR="00E67897" w:rsidRPr="00FC3957" w:rsidRDefault="00E67897">
            <w:pPr>
              <w:rPr>
                <w:rFonts w:eastAsia="Times New Roman"/>
                <w:color w:val="333333"/>
                <w:sz w:val="16"/>
                <w:szCs w:val="16"/>
              </w:rPr>
            </w:pPr>
            <w:r w:rsidRPr="00FC3957">
              <w:rPr>
                <w:rFonts w:eastAsia="Times New Roman"/>
                <w:color w:val="333333"/>
                <w:sz w:val="16"/>
                <w:szCs w:val="16"/>
              </w:rPr>
              <w:t>- Caramelisation</w:t>
            </w:r>
          </w:p>
          <w:p w14:paraId="7B5EC5A2" w14:textId="77777777" w:rsidR="00E67897" w:rsidRPr="00FC3957" w:rsidRDefault="00E67897">
            <w:pPr>
              <w:rPr>
                <w:rFonts w:eastAsia="Times New Roman"/>
                <w:color w:val="333333"/>
                <w:sz w:val="16"/>
                <w:szCs w:val="16"/>
              </w:rPr>
            </w:pPr>
            <w:r w:rsidRPr="00FC3957">
              <w:rPr>
                <w:rFonts w:eastAsia="Times New Roman"/>
                <w:color w:val="333333"/>
                <w:sz w:val="16"/>
                <w:szCs w:val="16"/>
              </w:rPr>
              <w:t>- Chemical structure of fats</w:t>
            </w:r>
          </w:p>
          <w:p w14:paraId="7DD0D3EE" w14:textId="77777777" w:rsidR="00E67897" w:rsidRPr="00FC3957" w:rsidRDefault="00E67897">
            <w:pPr>
              <w:rPr>
                <w:rFonts w:eastAsia="Times New Roman"/>
                <w:color w:val="333333"/>
                <w:sz w:val="16"/>
                <w:szCs w:val="16"/>
              </w:rPr>
            </w:pPr>
            <w:r w:rsidRPr="00FC3957">
              <w:rPr>
                <w:rFonts w:eastAsia="Times New Roman"/>
                <w:color w:val="333333"/>
                <w:sz w:val="16"/>
                <w:szCs w:val="16"/>
              </w:rPr>
              <w:t>- Plasticity</w:t>
            </w:r>
          </w:p>
          <w:p w14:paraId="4F5F49DF" w14:textId="77777777" w:rsidR="00E67897" w:rsidRPr="00FC3957" w:rsidRDefault="00E67897">
            <w:pPr>
              <w:rPr>
                <w:rFonts w:eastAsia="Times New Roman"/>
                <w:color w:val="333333"/>
                <w:sz w:val="16"/>
                <w:szCs w:val="16"/>
              </w:rPr>
            </w:pPr>
            <w:r w:rsidRPr="00FC3957">
              <w:rPr>
                <w:rFonts w:eastAsia="Times New Roman"/>
                <w:color w:val="333333"/>
                <w:sz w:val="16"/>
                <w:szCs w:val="16"/>
              </w:rPr>
              <w:t>- Shortening</w:t>
            </w:r>
          </w:p>
          <w:p w14:paraId="15A1C5F5" w14:textId="77777777" w:rsidR="00E67897" w:rsidRPr="00FC3957" w:rsidRDefault="00E67897">
            <w:pPr>
              <w:rPr>
                <w:rFonts w:eastAsia="Times New Roman"/>
                <w:color w:val="333333"/>
                <w:sz w:val="16"/>
                <w:szCs w:val="16"/>
              </w:rPr>
            </w:pPr>
            <w:r w:rsidRPr="00FC3957">
              <w:rPr>
                <w:rFonts w:eastAsia="Times New Roman"/>
                <w:color w:val="333333"/>
                <w:sz w:val="16"/>
                <w:szCs w:val="16"/>
              </w:rPr>
              <w:t>- Aeration</w:t>
            </w:r>
          </w:p>
          <w:p w14:paraId="7A340897" w14:textId="77777777" w:rsidR="00E67897" w:rsidRPr="00FC3957" w:rsidRDefault="00E67897">
            <w:pPr>
              <w:rPr>
                <w:rFonts w:eastAsia="Times New Roman"/>
                <w:color w:val="333333"/>
                <w:sz w:val="16"/>
                <w:szCs w:val="16"/>
              </w:rPr>
            </w:pPr>
            <w:r w:rsidRPr="00FC3957">
              <w:rPr>
                <w:rFonts w:eastAsia="Times New Roman"/>
                <w:color w:val="333333"/>
                <w:sz w:val="16"/>
                <w:szCs w:val="16"/>
              </w:rPr>
              <w:t>- Emulsification</w:t>
            </w:r>
          </w:p>
          <w:p w14:paraId="393A78B9" w14:textId="77777777" w:rsidR="00E67897" w:rsidRPr="00FC3957" w:rsidRDefault="00E67897">
            <w:pPr>
              <w:rPr>
                <w:rFonts w:eastAsia="Times New Roman"/>
                <w:color w:val="333333"/>
                <w:sz w:val="16"/>
                <w:szCs w:val="16"/>
              </w:rPr>
            </w:pPr>
            <w:r w:rsidRPr="00FC3957">
              <w:rPr>
                <w:rFonts w:eastAsia="Times New Roman"/>
                <w:color w:val="333333"/>
                <w:sz w:val="16"/>
                <w:szCs w:val="16"/>
              </w:rPr>
              <w:t>- How butter is made</w:t>
            </w:r>
          </w:p>
          <w:p w14:paraId="13363264" w14:textId="77777777" w:rsidR="00E67897" w:rsidRPr="00FC3957" w:rsidRDefault="00E67897">
            <w:pPr>
              <w:rPr>
                <w:rFonts w:eastAsia="Times New Roman"/>
                <w:color w:val="333333"/>
                <w:sz w:val="16"/>
                <w:szCs w:val="16"/>
              </w:rPr>
            </w:pPr>
            <w:r w:rsidRPr="00FC3957">
              <w:rPr>
                <w:rFonts w:eastAsia="Times New Roman"/>
                <w:color w:val="333333"/>
                <w:sz w:val="16"/>
                <w:szCs w:val="16"/>
              </w:rPr>
              <w:t>- What happens when you heat fats and oils?</w:t>
            </w:r>
          </w:p>
          <w:p w14:paraId="2137F05C" w14:textId="77777777" w:rsidR="00E67897" w:rsidRPr="00FC3957" w:rsidRDefault="00E67897">
            <w:pPr>
              <w:rPr>
                <w:rFonts w:eastAsia="Times New Roman"/>
                <w:color w:val="333333"/>
                <w:sz w:val="16"/>
                <w:szCs w:val="16"/>
              </w:rPr>
            </w:pPr>
            <w:r w:rsidRPr="00FC3957">
              <w:rPr>
                <w:rFonts w:eastAsia="Times New Roman"/>
                <w:color w:val="333333"/>
                <w:sz w:val="16"/>
                <w:szCs w:val="16"/>
              </w:rPr>
              <w:t>- Why are raising agents used?</w:t>
            </w:r>
          </w:p>
          <w:p w14:paraId="7A0CBE94" w14:textId="77777777" w:rsidR="00E67897" w:rsidRPr="00FC3957" w:rsidRDefault="00E67897">
            <w:pPr>
              <w:rPr>
                <w:rFonts w:eastAsia="Times New Roman"/>
                <w:color w:val="333333"/>
                <w:sz w:val="16"/>
                <w:szCs w:val="16"/>
              </w:rPr>
            </w:pPr>
            <w:r w:rsidRPr="00FC3957">
              <w:rPr>
                <w:rFonts w:eastAsia="Times New Roman"/>
                <w:color w:val="333333"/>
                <w:sz w:val="16"/>
                <w:szCs w:val="16"/>
              </w:rPr>
              <w:t>- What is a raising agent?</w:t>
            </w:r>
          </w:p>
          <w:p w14:paraId="55F826B4" w14:textId="77777777" w:rsidR="00E67897" w:rsidRPr="00FC3957" w:rsidRDefault="00E67897">
            <w:pPr>
              <w:rPr>
                <w:rFonts w:eastAsia="Times New Roman"/>
                <w:color w:val="333333"/>
                <w:sz w:val="16"/>
                <w:szCs w:val="16"/>
              </w:rPr>
            </w:pPr>
            <w:r w:rsidRPr="00FC3957">
              <w:rPr>
                <w:rFonts w:eastAsia="Times New Roman"/>
                <w:color w:val="333333"/>
                <w:sz w:val="16"/>
                <w:szCs w:val="16"/>
              </w:rPr>
              <w:t>- How do raising agents work?</w:t>
            </w:r>
          </w:p>
          <w:p w14:paraId="2BF1B9CF" w14:textId="77777777" w:rsidR="00E67897" w:rsidRPr="00FC3957" w:rsidRDefault="00E67897">
            <w:pPr>
              <w:rPr>
                <w:rFonts w:eastAsia="Times New Roman"/>
                <w:color w:val="333333"/>
                <w:sz w:val="16"/>
                <w:szCs w:val="16"/>
              </w:rPr>
            </w:pPr>
            <w:r w:rsidRPr="00FC3957">
              <w:rPr>
                <w:rFonts w:eastAsia="Times New Roman"/>
                <w:color w:val="333333"/>
                <w:sz w:val="16"/>
                <w:szCs w:val="16"/>
              </w:rPr>
              <w:t>- Air</w:t>
            </w:r>
          </w:p>
          <w:p w14:paraId="7371FBAF" w14:textId="77777777" w:rsidR="00E67897" w:rsidRPr="00FC3957" w:rsidRDefault="00E67897">
            <w:pPr>
              <w:rPr>
                <w:rFonts w:eastAsia="Times New Roman"/>
                <w:color w:val="333333"/>
                <w:sz w:val="16"/>
                <w:szCs w:val="16"/>
              </w:rPr>
            </w:pPr>
            <w:r w:rsidRPr="00FC3957">
              <w:rPr>
                <w:rFonts w:eastAsia="Times New Roman"/>
                <w:color w:val="333333"/>
                <w:sz w:val="16"/>
                <w:szCs w:val="16"/>
              </w:rPr>
              <w:t>- Carbon dioxide - bicarbonate of soda, yeast</w:t>
            </w:r>
          </w:p>
          <w:p w14:paraId="76D15F55" w14:textId="77777777" w:rsidR="00E67897" w:rsidRPr="00FC3957" w:rsidRDefault="00E67897">
            <w:pPr>
              <w:rPr>
                <w:rFonts w:eastAsia="Times New Roman"/>
                <w:color w:val="333333"/>
                <w:sz w:val="16"/>
                <w:szCs w:val="16"/>
              </w:rPr>
            </w:pPr>
            <w:r w:rsidRPr="00FC3957">
              <w:rPr>
                <w:rFonts w:eastAsia="Times New Roman"/>
                <w:color w:val="333333"/>
                <w:sz w:val="16"/>
                <w:szCs w:val="16"/>
              </w:rPr>
              <w:t>- Steam</w:t>
            </w:r>
          </w:p>
          <w:p w14:paraId="59433C55" w14:textId="77777777" w:rsidR="00E67897" w:rsidRPr="00FC3957" w:rsidRDefault="00E67897">
            <w:pPr>
              <w:rPr>
                <w:rFonts w:eastAsia="Times New Roman"/>
                <w:color w:val="333333"/>
                <w:sz w:val="16"/>
                <w:szCs w:val="16"/>
              </w:rPr>
            </w:pPr>
          </w:p>
          <w:p w14:paraId="036E7DD9" w14:textId="77777777" w:rsidR="00E67897" w:rsidRPr="00FC3957" w:rsidRDefault="00E67897">
            <w:pPr>
              <w:rPr>
                <w:rFonts w:eastAsia="Times New Roman"/>
                <w:color w:val="333333"/>
                <w:sz w:val="16"/>
                <w:szCs w:val="16"/>
              </w:rPr>
            </w:pPr>
          </w:p>
          <w:p w14:paraId="40DE8FB3" w14:textId="77777777" w:rsidR="00E67897" w:rsidRPr="00FC3957" w:rsidRDefault="00E67897">
            <w:pPr>
              <w:rPr>
                <w:sz w:val="16"/>
                <w:szCs w:val="16"/>
              </w:rPr>
            </w:pPr>
          </w:p>
        </w:tc>
        <w:tc>
          <w:tcPr>
            <w:tcW w:w="2141" w:type="dxa"/>
          </w:tcPr>
          <w:p w14:paraId="353BA3C3" w14:textId="77777777" w:rsidR="00E67897" w:rsidRPr="006976DE" w:rsidRDefault="00E67897">
            <w:pPr>
              <w:rPr>
                <w:rFonts w:eastAsia="Times New Roman"/>
                <w:color w:val="333333"/>
                <w:sz w:val="16"/>
                <w:szCs w:val="16"/>
              </w:rPr>
            </w:pPr>
            <w:r w:rsidRPr="006976DE">
              <w:rPr>
                <w:rFonts w:eastAsia="Times New Roman"/>
                <w:color w:val="333333"/>
                <w:sz w:val="16"/>
                <w:szCs w:val="16"/>
              </w:rPr>
              <w:lastRenderedPageBreak/>
              <w:t xml:space="preserve">Chapter 5 </w:t>
            </w:r>
            <w:r>
              <w:rPr>
                <w:rFonts w:eastAsia="Times New Roman"/>
                <w:color w:val="333333"/>
                <w:sz w:val="16"/>
                <w:szCs w:val="16"/>
              </w:rPr>
              <w:t xml:space="preserve">- </w:t>
            </w:r>
            <w:r w:rsidRPr="006976DE">
              <w:rPr>
                <w:rFonts w:eastAsia="Times New Roman"/>
                <w:color w:val="333333"/>
                <w:sz w:val="16"/>
                <w:szCs w:val="16"/>
              </w:rPr>
              <w:t>Food spoilage and contamination</w:t>
            </w:r>
          </w:p>
          <w:p w14:paraId="4C065298" w14:textId="77777777" w:rsidR="00E67897" w:rsidRPr="006976DE" w:rsidRDefault="00E67897">
            <w:pPr>
              <w:rPr>
                <w:rFonts w:eastAsia="Times New Roman"/>
                <w:color w:val="333333"/>
                <w:sz w:val="16"/>
                <w:szCs w:val="16"/>
              </w:rPr>
            </w:pPr>
            <w:r>
              <w:rPr>
                <w:rFonts w:eastAsia="Times New Roman"/>
                <w:color w:val="333333"/>
                <w:sz w:val="16"/>
                <w:szCs w:val="16"/>
              </w:rPr>
              <w:t xml:space="preserve">- </w:t>
            </w:r>
            <w:r w:rsidRPr="006976DE">
              <w:rPr>
                <w:rFonts w:eastAsia="Times New Roman"/>
                <w:color w:val="333333"/>
                <w:sz w:val="16"/>
                <w:szCs w:val="16"/>
              </w:rPr>
              <w:t>Micro-organisms and enzymes</w:t>
            </w:r>
          </w:p>
          <w:p w14:paraId="299B7A7F" w14:textId="77777777" w:rsidR="00E67897" w:rsidRPr="006976DE" w:rsidRDefault="00E67897">
            <w:pPr>
              <w:rPr>
                <w:rFonts w:eastAsia="Times New Roman"/>
                <w:color w:val="333333"/>
                <w:sz w:val="16"/>
                <w:szCs w:val="16"/>
              </w:rPr>
            </w:pPr>
          </w:p>
          <w:p w14:paraId="4CB7157B" w14:textId="77777777" w:rsidR="00E67897" w:rsidRDefault="00E67897">
            <w:pPr>
              <w:rPr>
                <w:rFonts w:eastAsia="Times New Roman"/>
                <w:color w:val="333333"/>
                <w:sz w:val="16"/>
                <w:szCs w:val="16"/>
              </w:rPr>
            </w:pPr>
          </w:p>
          <w:p w14:paraId="26BFE421" w14:textId="77777777" w:rsidR="00E67897" w:rsidRDefault="00E67897">
            <w:pPr>
              <w:rPr>
                <w:rFonts w:eastAsia="Times New Roman"/>
                <w:color w:val="333333"/>
                <w:sz w:val="16"/>
                <w:szCs w:val="16"/>
              </w:rPr>
            </w:pPr>
          </w:p>
          <w:p w14:paraId="2A9F94AA" w14:textId="77777777" w:rsidR="00E67897" w:rsidRDefault="00E67897">
            <w:pPr>
              <w:rPr>
                <w:rFonts w:eastAsia="Times New Roman"/>
                <w:color w:val="333333"/>
                <w:sz w:val="16"/>
                <w:szCs w:val="16"/>
              </w:rPr>
            </w:pPr>
          </w:p>
          <w:p w14:paraId="47170CF5" w14:textId="77777777" w:rsidR="00E67897" w:rsidRDefault="00E67897">
            <w:pPr>
              <w:rPr>
                <w:rFonts w:eastAsia="Times New Roman"/>
                <w:color w:val="333333"/>
                <w:sz w:val="16"/>
                <w:szCs w:val="16"/>
              </w:rPr>
            </w:pPr>
          </w:p>
          <w:p w14:paraId="5A58EC9E" w14:textId="77777777" w:rsidR="00E67897" w:rsidRDefault="00E67897">
            <w:pPr>
              <w:rPr>
                <w:rFonts w:eastAsia="Times New Roman"/>
                <w:color w:val="333333"/>
                <w:sz w:val="16"/>
                <w:szCs w:val="16"/>
              </w:rPr>
            </w:pPr>
          </w:p>
          <w:p w14:paraId="207A4C88" w14:textId="77777777" w:rsidR="00E67897" w:rsidRDefault="00E67897">
            <w:pPr>
              <w:rPr>
                <w:rFonts w:eastAsia="Times New Roman"/>
                <w:color w:val="333333"/>
                <w:sz w:val="16"/>
                <w:szCs w:val="16"/>
              </w:rPr>
            </w:pPr>
          </w:p>
          <w:p w14:paraId="0ED6BCCD" w14:textId="77777777" w:rsidR="00E67897" w:rsidRPr="006976DE" w:rsidRDefault="00E67897">
            <w:pPr>
              <w:rPr>
                <w:rFonts w:eastAsia="Times New Roman"/>
                <w:color w:val="333333"/>
                <w:sz w:val="16"/>
                <w:szCs w:val="16"/>
              </w:rPr>
            </w:pPr>
            <w:r w:rsidRPr="006976DE">
              <w:rPr>
                <w:rFonts w:eastAsia="Times New Roman"/>
                <w:color w:val="333333"/>
                <w:sz w:val="16"/>
                <w:szCs w:val="16"/>
              </w:rPr>
              <w:t>The signs of food spoilage</w:t>
            </w:r>
          </w:p>
          <w:p w14:paraId="5F15AB36" w14:textId="77777777" w:rsidR="00E67897" w:rsidRPr="006976DE" w:rsidRDefault="00E67897">
            <w:pPr>
              <w:rPr>
                <w:rFonts w:eastAsia="Times New Roman"/>
                <w:color w:val="333333"/>
                <w:sz w:val="16"/>
                <w:szCs w:val="16"/>
              </w:rPr>
            </w:pPr>
          </w:p>
          <w:p w14:paraId="5D560CEF" w14:textId="77777777" w:rsidR="00E67897" w:rsidRDefault="00E67897">
            <w:pPr>
              <w:rPr>
                <w:rFonts w:eastAsia="Times New Roman"/>
                <w:color w:val="333333"/>
                <w:sz w:val="16"/>
                <w:szCs w:val="16"/>
              </w:rPr>
            </w:pPr>
          </w:p>
          <w:p w14:paraId="493B1041" w14:textId="77777777" w:rsidR="00E67897" w:rsidRDefault="00E67897">
            <w:pPr>
              <w:rPr>
                <w:rFonts w:eastAsia="Times New Roman"/>
                <w:color w:val="333333"/>
                <w:sz w:val="16"/>
                <w:szCs w:val="16"/>
              </w:rPr>
            </w:pPr>
          </w:p>
          <w:p w14:paraId="79EB68DF" w14:textId="77777777" w:rsidR="00E67897" w:rsidRDefault="00E67897">
            <w:pPr>
              <w:rPr>
                <w:rFonts w:eastAsia="Times New Roman"/>
                <w:color w:val="333333"/>
                <w:sz w:val="16"/>
                <w:szCs w:val="16"/>
              </w:rPr>
            </w:pPr>
          </w:p>
          <w:p w14:paraId="57233C5B" w14:textId="77777777" w:rsidR="00E67897" w:rsidRPr="006976DE" w:rsidRDefault="00E67897">
            <w:pPr>
              <w:rPr>
                <w:rFonts w:eastAsia="Times New Roman"/>
                <w:color w:val="333333"/>
                <w:sz w:val="16"/>
                <w:szCs w:val="16"/>
              </w:rPr>
            </w:pPr>
            <w:r w:rsidRPr="006976DE">
              <w:rPr>
                <w:rFonts w:eastAsia="Times New Roman"/>
                <w:color w:val="333333"/>
                <w:sz w:val="16"/>
                <w:szCs w:val="16"/>
              </w:rPr>
              <w:t>Micro-organisms in food production</w:t>
            </w:r>
          </w:p>
          <w:p w14:paraId="7DCF46F2" w14:textId="77777777" w:rsidR="00E67897" w:rsidRPr="006976DE" w:rsidRDefault="00E67897">
            <w:pPr>
              <w:rPr>
                <w:rFonts w:eastAsia="Times New Roman"/>
                <w:color w:val="333333"/>
                <w:sz w:val="16"/>
                <w:szCs w:val="16"/>
              </w:rPr>
            </w:pPr>
          </w:p>
          <w:p w14:paraId="13E1B498" w14:textId="77777777" w:rsidR="00E67897" w:rsidRDefault="00E67897">
            <w:pPr>
              <w:rPr>
                <w:rFonts w:eastAsia="Times New Roman"/>
                <w:color w:val="333333"/>
                <w:sz w:val="16"/>
                <w:szCs w:val="16"/>
              </w:rPr>
            </w:pPr>
          </w:p>
          <w:p w14:paraId="54D9D64D" w14:textId="77777777" w:rsidR="00E67897" w:rsidRDefault="00E67897">
            <w:pPr>
              <w:rPr>
                <w:rFonts w:eastAsia="Times New Roman"/>
                <w:color w:val="333333"/>
                <w:sz w:val="16"/>
                <w:szCs w:val="16"/>
              </w:rPr>
            </w:pPr>
          </w:p>
          <w:p w14:paraId="43FF32D2" w14:textId="77777777" w:rsidR="00E67897" w:rsidRDefault="00E67897">
            <w:pPr>
              <w:rPr>
                <w:rFonts w:eastAsia="Times New Roman"/>
                <w:color w:val="333333"/>
                <w:sz w:val="16"/>
                <w:szCs w:val="16"/>
              </w:rPr>
            </w:pPr>
          </w:p>
          <w:p w14:paraId="304D7CE1" w14:textId="77777777" w:rsidR="00E67897" w:rsidRDefault="00E67897">
            <w:pPr>
              <w:rPr>
                <w:rFonts w:eastAsia="Times New Roman"/>
                <w:color w:val="333333"/>
                <w:sz w:val="16"/>
                <w:szCs w:val="16"/>
              </w:rPr>
            </w:pPr>
          </w:p>
          <w:p w14:paraId="27BC8E5E" w14:textId="77777777" w:rsidR="00E67897" w:rsidRDefault="00E67897">
            <w:pPr>
              <w:rPr>
                <w:rFonts w:eastAsia="Times New Roman"/>
                <w:color w:val="333333"/>
                <w:sz w:val="16"/>
                <w:szCs w:val="16"/>
              </w:rPr>
            </w:pPr>
          </w:p>
          <w:p w14:paraId="07AE82B2" w14:textId="77777777" w:rsidR="00E67897" w:rsidRDefault="00E67897">
            <w:pPr>
              <w:rPr>
                <w:rFonts w:eastAsia="Times New Roman"/>
                <w:color w:val="333333"/>
                <w:sz w:val="16"/>
                <w:szCs w:val="16"/>
              </w:rPr>
            </w:pPr>
          </w:p>
          <w:p w14:paraId="4CD89246" w14:textId="77777777" w:rsidR="00E67897" w:rsidRDefault="00E67897">
            <w:pPr>
              <w:rPr>
                <w:rFonts w:eastAsia="Times New Roman"/>
                <w:color w:val="333333"/>
                <w:sz w:val="16"/>
                <w:szCs w:val="16"/>
              </w:rPr>
            </w:pPr>
          </w:p>
          <w:p w14:paraId="2B705655" w14:textId="77777777" w:rsidR="00E67897" w:rsidRDefault="00E67897">
            <w:pPr>
              <w:rPr>
                <w:rFonts w:eastAsia="Times New Roman"/>
                <w:color w:val="333333"/>
                <w:sz w:val="16"/>
                <w:szCs w:val="16"/>
              </w:rPr>
            </w:pPr>
          </w:p>
          <w:p w14:paraId="0FACB8A0" w14:textId="77777777" w:rsidR="00E67897" w:rsidRDefault="00E67897">
            <w:pPr>
              <w:rPr>
                <w:rFonts w:eastAsia="Times New Roman"/>
                <w:color w:val="333333"/>
                <w:sz w:val="16"/>
                <w:szCs w:val="16"/>
              </w:rPr>
            </w:pPr>
          </w:p>
          <w:p w14:paraId="70337903" w14:textId="77777777" w:rsidR="00E67897" w:rsidRDefault="00E67897">
            <w:pPr>
              <w:rPr>
                <w:rFonts w:eastAsia="Times New Roman"/>
                <w:color w:val="333333"/>
                <w:sz w:val="16"/>
                <w:szCs w:val="16"/>
              </w:rPr>
            </w:pPr>
          </w:p>
          <w:p w14:paraId="01B64C59" w14:textId="77777777" w:rsidR="00E67897" w:rsidRPr="006976DE" w:rsidRDefault="00E67897">
            <w:pPr>
              <w:rPr>
                <w:rFonts w:eastAsia="Times New Roman"/>
                <w:color w:val="333333"/>
                <w:sz w:val="16"/>
                <w:szCs w:val="16"/>
              </w:rPr>
            </w:pPr>
            <w:r w:rsidRPr="006976DE">
              <w:rPr>
                <w:rFonts w:eastAsia="Times New Roman"/>
                <w:color w:val="333333"/>
                <w:sz w:val="16"/>
                <w:szCs w:val="16"/>
              </w:rPr>
              <w:t>Bacterial contamination</w:t>
            </w:r>
          </w:p>
          <w:p w14:paraId="499BA74E" w14:textId="77777777" w:rsidR="00E67897" w:rsidRDefault="00E67897">
            <w:pPr>
              <w:rPr>
                <w:sz w:val="16"/>
                <w:szCs w:val="16"/>
              </w:rPr>
            </w:pPr>
          </w:p>
          <w:p w14:paraId="736E4549" w14:textId="77777777" w:rsidR="00E67897" w:rsidRDefault="00E67897">
            <w:pPr>
              <w:rPr>
                <w:sz w:val="16"/>
                <w:szCs w:val="16"/>
              </w:rPr>
            </w:pPr>
          </w:p>
          <w:p w14:paraId="6864EC37" w14:textId="77777777" w:rsidR="00E67897" w:rsidRDefault="00E67897">
            <w:pPr>
              <w:rPr>
                <w:sz w:val="16"/>
                <w:szCs w:val="16"/>
              </w:rPr>
            </w:pPr>
          </w:p>
          <w:p w14:paraId="02C6ED00" w14:textId="77777777" w:rsidR="00E67897" w:rsidRDefault="00E67897">
            <w:pPr>
              <w:rPr>
                <w:sz w:val="16"/>
                <w:szCs w:val="16"/>
              </w:rPr>
            </w:pPr>
          </w:p>
          <w:p w14:paraId="247EC582" w14:textId="77777777" w:rsidR="00E67897" w:rsidRDefault="00E67897">
            <w:pPr>
              <w:rPr>
                <w:sz w:val="16"/>
                <w:szCs w:val="16"/>
              </w:rPr>
            </w:pPr>
          </w:p>
          <w:p w14:paraId="2E6BE206" w14:textId="77777777" w:rsidR="00E67897" w:rsidRDefault="00E67897">
            <w:pPr>
              <w:rPr>
                <w:sz w:val="16"/>
                <w:szCs w:val="16"/>
              </w:rPr>
            </w:pPr>
          </w:p>
          <w:p w14:paraId="7BCAC9D5" w14:textId="77777777" w:rsidR="00E67897" w:rsidRDefault="00E67897">
            <w:pPr>
              <w:rPr>
                <w:sz w:val="16"/>
                <w:szCs w:val="16"/>
              </w:rPr>
            </w:pPr>
          </w:p>
          <w:p w14:paraId="2DADDF6D" w14:textId="77777777" w:rsidR="00E67897" w:rsidRDefault="00E67897">
            <w:pPr>
              <w:rPr>
                <w:sz w:val="16"/>
                <w:szCs w:val="16"/>
              </w:rPr>
            </w:pPr>
          </w:p>
          <w:p w14:paraId="02611392" w14:textId="77777777" w:rsidR="00E67897" w:rsidRDefault="00E67897">
            <w:pPr>
              <w:rPr>
                <w:sz w:val="16"/>
                <w:szCs w:val="16"/>
              </w:rPr>
            </w:pPr>
          </w:p>
          <w:p w14:paraId="613879A4" w14:textId="77777777" w:rsidR="00E67897" w:rsidRDefault="00E67897">
            <w:pPr>
              <w:rPr>
                <w:sz w:val="16"/>
                <w:szCs w:val="16"/>
              </w:rPr>
            </w:pPr>
          </w:p>
          <w:p w14:paraId="4E9F6BDC" w14:textId="77777777" w:rsidR="00E67897" w:rsidRDefault="00E67897">
            <w:pPr>
              <w:rPr>
                <w:sz w:val="16"/>
                <w:szCs w:val="16"/>
              </w:rPr>
            </w:pPr>
          </w:p>
          <w:p w14:paraId="54F9BB40" w14:textId="77777777" w:rsidR="00E67897" w:rsidRDefault="00E67897">
            <w:pPr>
              <w:rPr>
                <w:sz w:val="16"/>
                <w:szCs w:val="16"/>
              </w:rPr>
            </w:pPr>
          </w:p>
          <w:p w14:paraId="0B916869" w14:textId="77777777" w:rsidR="00E67897" w:rsidRDefault="00E67897">
            <w:pPr>
              <w:rPr>
                <w:sz w:val="16"/>
                <w:szCs w:val="16"/>
              </w:rPr>
            </w:pPr>
          </w:p>
          <w:p w14:paraId="645F35AC" w14:textId="77777777" w:rsidR="00E67897" w:rsidRDefault="00E67897">
            <w:pPr>
              <w:rPr>
                <w:sz w:val="16"/>
                <w:szCs w:val="16"/>
              </w:rPr>
            </w:pPr>
          </w:p>
          <w:p w14:paraId="339AE3CC" w14:textId="77777777" w:rsidR="00E67897" w:rsidRDefault="00E67897">
            <w:pPr>
              <w:rPr>
                <w:sz w:val="16"/>
                <w:szCs w:val="16"/>
              </w:rPr>
            </w:pPr>
          </w:p>
          <w:p w14:paraId="5821DA8E" w14:textId="77777777" w:rsidR="00E67897" w:rsidRDefault="00E67897">
            <w:pPr>
              <w:rPr>
                <w:sz w:val="16"/>
                <w:szCs w:val="16"/>
              </w:rPr>
            </w:pPr>
          </w:p>
          <w:p w14:paraId="25CA6470" w14:textId="77777777" w:rsidR="00E67897" w:rsidRPr="008D30DF" w:rsidRDefault="00E67897">
            <w:pPr>
              <w:rPr>
                <w:sz w:val="16"/>
                <w:szCs w:val="16"/>
              </w:rPr>
            </w:pPr>
            <w:r w:rsidRPr="008D30DF">
              <w:rPr>
                <w:sz w:val="16"/>
                <w:szCs w:val="16"/>
              </w:rPr>
              <w:t>Theory:</w:t>
            </w:r>
          </w:p>
          <w:p w14:paraId="607BD0E9" w14:textId="77777777" w:rsidR="00E67897" w:rsidRPr="008D30DF" w:rsidRDefault="00E67897">
            <w:pPr>
              <w:rPr>
                <w:rFonts w:eastAsia="Times New Roman"/>
                <w:color w:val="333333"/>
                <w:sz w:val="16"/>
                <w:szCs w:val="16"/>
              </w:rPr>
            </w:pPr>
            <w:r w:rsidRPr="008D30DF">
              <w:rPr>
                <w:rFonts w:eastAsia="Times New Roman"/>
                <w:color w:val="333333"/>
                <w:sz w:val="16"/>
                <w:szCs w:val="16"/>
              </w:rPr>
              <w:t xml:space="preserve">Chapter 6 </w:t>
            </w:r>
            <w:r>
              <w:rPr>
                <w:rFonts w:eastAsia="Times New Roman"/>
                <w:color w:val="333333"/>
                <w:sz w:val="16"/>
                <w:szCs w:val="16"/>
              </w:rPr>
              <w:t xml:space="preserve">- </w:t>
            </w:r>
            <w:r w:rsidRPr="008D30DF">
              <w:rPr>
                <w:rFonts w:eastAsia="Times New Roman"/>
                <w:color w:val="333333"/>
                <w:sz w:val="16"/>
                <w:szCs w:val="16"/>
              </w:rPr>
              <w:t>Principles of food safety</w:t>
            </w:r>
          </w:p>
          <w:p w14:paraId="090A6BA4" w14:textId="77777777" w:rsidR="00E67897" w:rsidRPr="008D30DF" w:rsidRDefault="00E67897">
            <w:pPr>
              <w:rPr>
                <w:rFonts w:eastAsia="Times New Roman"/>
                <w:color w:val="333333"/>
                <w:sz w:val="16"/>
                <w:szCs w:val="16"/>
              </w:rPr>
            </w:pPr>
            <w:r>
              <w:rPr>
                <w:rFonts w:eastAsia="Times New Roman"/>
                <w:color w:val="333333"/>
                <w:sz w:val="16"/>
                <w:szCs w:val="16"/>
              </w:rPr>
              <w:t xml:space="preserve">- </w:t>
            </w:r>
            <w:r w:rsidRPr="008D30DF">
              <w:rPr>
                <w:rFonts w:eastAsia="Times New Roman"/>
                <w:color w:val="333333"/>
                <w:sz w:val="16"/>
                <w:szCs w:val="16"/>
              </w:rPr>
              <w:t>Buying and storing food</w:t>
            </w:r>
          </w:p>
          <w:p w14:paraId="6FD022C1" w14:textId="77777777" w:rsidR="00E67897" w:rsidRPr="008D30DF" w:rsidRDefault="00E67897">
            <w:pPr>
              <w:rPr>
                <w:rFonts w:eastAsia="Times New Roman"/>
                <w:color w:val="333333"/>
                <w:sz w:val="16"/>
                <w:szCs w:val="16"/>
              </w:rPr>
            </w:pPr>
          </w:p>
          <w:p w14:paraId="1ED23E73" w14:textId="77777777" w:rsidR="00E67897" w:rsidRDefault="00E67897">
            <w:pPr>
              <w:rPr>
                <w:rFonts w:eastAsia="Times New Roman"/>
                <w:color w:val="333333"/>
                <w:sz w:val="16"/>
                <w:szCs w:val="16"/>
              </w:rPr>
            </w:pPr>
          </w:p>
          <w:p w14:paraId="02B290D5" w14:textId="77777777" w:rsidR="00E67897" w:rsidRDefault="00E67897">
            <w:pPr>
              <w:rPr>
                <w:rFonts w:eastAsia="Times New Roman"/>
                <w:color w:val="333333"/>
                <w:sz w:val="16"/>
                <w:szCs w:val="16"/>
              </w:rPr>
            </w:pPr>
          </w:p>
          <w:p w14:paraId="176AE0B2" w14:textId="77777777" w:rsidR="00E67897" w:rsidRDefault="00E67897">
            <w:pPr>
              <w:rPr>
                <w:rFonts w:eastAsia="Times New Roman"/>
                <w:color w:val="333333"/>
                <w:sz w:val="16"/>
                <w:szCs w:val="16"/>
              </w:rPr>
            </w:pPr>
          </w:p>
          <w:p w14:paraId="7A3AD1AC" w14:textId="77777777" w:rsidR="00E67897" w:rsidRDefault="00E67897">
            <w:pPr>
              <w:rPr>
                <w:rFonts w:eastAsia="Times New Roman"/>
                <w:color w:val="333333"/>
                <w:sz w:val="16"/>
                <w:szCs w:val="16"/>
              </w:rPr>
            </w:pPr>
          </w:p>
          <w:p w14:paraId="3D8AAF7E" w14:textId="77777777" w:rsidR="00E67897" w:rsidRDefault="00E67897">
            <w:pPr>
              <w:rPr>
                <w:rFonts w:eastAsia="Times New Roman"/>
                <w:color w:val="333333"/>
                <w:sz w:val="16"/>
                <w:szCs w:val="16"/>
              </w:rPr>
            </w:pPr>
          </w:p>
          <w:p w14:paraId="0C7B3FEE" w14:textId="77777777" w:rsidR="00E67897" w:rsidRDefault="00E67897">
            <w:pPr>
              <w:rPr>
                <w:rFonts w:eastAsia="Times New Roman"/>
                <w:color w:val="333333"/>
                <w:sz w:val="16"/>
                <w:szCs w:val="16"/>
              </w:rPr>
            </w:pPr>
          </w:p>
          <w:p w14:paraId="6F50480D" w14:textId="77777777" w:rsidR="00E67897" w:rsidRDefault="00E67897">
            <w:pPr>
              <w:rPr>
                <w:rFonts w:eastAsia="Times New Roman"/>
                <w:color w:val="333333"/>
                <w:sz w:val="16"/>
                <w:szCs w:val="16"/>
              </w:rPr>
            </w:pPr>
            <w:r w:rsidRPr="008D30DF">
              <w:rPr>
                <w:rFonts w:eastAsia="Times New Roman"/>
                <w:color w:val="333333"/>
                <w:sz w:val="16"/>
                <w:szCs w:val="16"/>
              </w:rPr>
              <w:t>Preparing, cooking and serving food</w:t>
            </w:r>
          </w:p>
          <w:p w14:paraId="75E91C92" w14:textId="77777777" w:rsidR="00E67897" w:rsidRDefault="00E67897">
            <w:pPr>
              <w:rPr>
                <w:sz w:val="16"/>
                <w:szCs w:val="16"/>
              </w:rPr>
            </w:pPr>
          </w:p>
          <w:p w14:paraId="0AFA0501" w14:textId="77777777" w:rsidR="00E67897" w:rsidRDefault="00E67897">
            <w:pPr>
              <w:rPr>
                <w:sz w:val="16"/>
                <w:szCs w:val="16"/>
              </w:rPr>
            </w:pPr>
          </w:p>
          <w:p w14:paraId="349EA37F" w14:textId="77777777" w:rsidR="00E67897" w:rsidRDefault="00E67897">
            <w:pPr>
              <w:rPr>
                <w:sz w:val="16"/>
                <w:szCs w:val="16"/>
              </w:rPr>
            </w:pPr>
          </w:p>
          <w:p w14:paraId="44F31874" w14:textId="77777777" w:rsidR="00E67897" w:rsidRDefault="00E67897">
            <w:pPr>
              <w:rPr>
                <w:sz w:val="16"/>
                <w:szCs w:val="16"/>
              </w:rPr>
            </w:pPr>
          </w:p>
          <w:p w14:paraId="3CFDE166" w14:textId="77777777" w:rsidR="00E67897" w:rsidRDefault="00E67897">
            <w:pPr>
              <w:rPr>
                <w:sz w:val="16"/>
                <w:szCs w:val="16"/>
              </w:rPr>
            </w:pPr>
          </w:p>
          <w:p w14:paraId="72BCD5ED" w14:textId="77777777" w:rsidR="00E67897" w:rsidRDefault="00E67897">
            <w:pPr>
              <w:rPr>
                <w:sz w:val="16"/>
                <w:szCs w:val="16"/>
              </w:rPr>
            </w:pPr>
          </w:p>
          <w:p w14:paraId="5167D710" w14:textId="77777777" w:rsidR="00E67897" w:rsidRDefault="00E67897">
            <w:pPr>
              <w:rPr>
                <w:sz w:val="16"/>
                <w:szCs w:val="16"/>
              </w:rPr>
            </w:pPr>
          </w:p>
          <w:p w14:paraId="17B2654B" w14:textId="77777777" w:rsidR="00E67897" w:rsidRDefault="00E67897">
            <w:pPr>
              <w:rPr>
                <w:sz w:val="16"/>
                <w:szCs w:val="16"/>
              </w:rPr>
            </w:pPr>
          </w:p>
          <w:p w14:paraId="31E4B7FA" w14:textId="77777777" w:rsidR="00E67897" w:rsidRDefault="00E67897">
            <w:pPr>
              <w:rPr>
                <w:sz w:val="16"/>
                <w:szCs w:val="16"/>
              </w:rPr>
            </w:pPr>
          </w:p>
          <w:p w14:paraId="2E72C178" w14:textId="77777777" w:rsidR="00E67897" w:rsidRDefault="00E67897">
            <w:pPr>
              <w:rPr>
                <w:sz w:val="16"/>
                <w:szCs w:val="16"/>
              </w:rPr>
            </w:pPr>
          </w:p>
          <w:p w14:paraId="0374F5A9" w14:textId="77777777" w:rsidR="00E67897" w:rsidRDefault="00E67897">
            <w:pPr>
              <w:rPr>
                <w:sz w:val="16"/>
                <w:szCs w:val="16"/>
              </w:rPr>
            </w:pPr>
          </w:p>
          <w:p w14:paraId="3900F870" w14:textId="77777777" w:rsidR="00E67897" w:rsidRDefault="00E67897">
            <w:pPr>
              <w:rPr>
                <w:sz w:val="16"/>
                <w:szCs w:val="16"/>
              </w:rPr>
            </w:pPr>
            <w:r>
              <w:rPr>
                <w:sz w:val="16"/>
                <w:szCs w:val="16"/>
              </w:rPr>
              <w:t>MOCK NEA2</w:t>
            </w:r>
          </w:p>
          <w:p w14:paraId="7547A252" w14:textId="77777777" w:rsidR="00E67897" w:rsidRPr="008D30DF" w:rsidRDefault="00E67897">
            <w:pPr>
              <w:rPr>
                <w:rFonts w:eastAsia="Times New Roman"/>
                <w:color w:val="333333"/>
                <w:sz w:val="16"/>
                <w:szCs w:val="16"/>
              </w:rPr>
            </w:pPr>
            <w:r w:rsidRPr="008D30DF">
              <w:rPr>
                <w:rFonts w:eastAsia="Times New Roman"/>
                <w:color w:val="333333"/>
                <w:sz w:val="16"/>
                <w:szCs w:val="16"/>
              </w:rPr>
              <w:t xml:space="preserve">Chapter 8 </w:t>
            </w:r>
            <w:r>
              <w:rPr>
                <w:rFonts w:eastAsia="Times New Roman"/>
                <w:color w:val="333333"/>
                <w:sz w:val="16"/>
                <w:szCs w:val="16"/>
              </w:rPr>
              <w:t xml:space="preserve">- </w:t>
            </w:r>
            <w:r w:rsidRPr="008D30DF">
              <w:rPr>
                <w:rFonts w:eastAsia="Times New Roman"/>
                <w:color w:val="333333"/>
                <w:sz w:val="16"/>
                <w:szCs w:val="16"/>
              </w:rPr>
              <w:t>British and International cuisines</w:t>
            </w:r>
          </w:p>
          <w:p w14:paraId="582B287C" w14:textId="77777777" w:rsidR="00E67897" w:rsidRDefault="00E67897">
            <w:pPr>
              <w:rPr>
                <w:rFonts w:eastAsia="Times New Roman"/>
                <w:color w:val="333333"/>
                <w:sz w:val="16"/>
                <w:szCs w:val="16"/>
              </w:rPr>
            </w:pPr>
            <w:r>
              <w:rPr>
                <w:rFonts w:eastAsia="Times New Roman"/>
                <w:color w:val="333333"/>
                <w:sz w:val="16"/>
                <w:szCs w:val="16"/>
              </w:rPr>
              <w:t xml:space="preserve">- </w:t>
            </w:r>
            <w:r w:rsidRPr="008D30DF">
              <w:rPr>
                <w:rFonts w:eastAsia="Times New Roman"/>
                <w:color w:val="333333"/>
                <w:sz w:val="16"/>
                <w:szCs w:val="16"/>
              </w:rPr>
              <w:t>Traditional cuisines</w:t>
            </w:r>
          </w:p>
          <w:p w14:paraId="0ABD1144" w14:textId="77777777" w:rsidR="00E67897" w:rsidRDefault="00E67897">
            <w:pPr>
              <w:rPr>
                <w:rFonts w:eastAsia="Times New Roman"/>
                <w:color w:val="333333"/>
                <w:sz w:val="16"/>
                <w:szCs w:val="16"/>
              </w:rPr>
            </w:pPr>
          </w:p>
          <w:p w14:paraId="124C069E" w14:textId="77777777" w:rsidR="00E67897" w:rsidRDefault="00E67897">
            <w:pPr>
              <w:rPr>
                <w:rFonts w:eastAsia="Times New Roman"/>
                <w:color w:val="333333"/>
                <w:sz w:val="16"/>
                <w:szCs w:val="16"/>
              </w:rPr>
            </w:pPr>
          </w:p>
          <w:p w14:paraId="09A6959F" w14:textId="77777777" w:rsidR="00E67897" w:rsidRDefault="00E67897">
            <w:pPr>
              <w:rPr>
                <w:rFonts w:eastAsia="Times New Roman"/>
                <w:color w:val="333333"/>
                <w:sz w:val="16"/>
                <w:szCs w:val="16"/>
              </w:rPr>
            </w:pPr>
          </w:p>
          <w:p w14:paraId="56C6AD68" w14:textId="77777777" w:rsidR="00E67897" w:rsidRDefault="00E67897">
            <w:pPr>
              <w:rPr>
                <w:rFonts w:eastAsia="Times New Roman"/>
                <w:color w:val="333333"/>
                <w:sz w:val="16"/>
                <w:szCs w:val="16"/>
              </w:rPr>
            </w:pPr>
          </w:p>
          <w:p w14:paraId="1EF754E9" w14:textId="77777777" w:rsidR="00E67897" w:rsidRPr="008D30DF" w:rsidRDefault="00E67897">
            <w:pPr>
              <w:rPr>
                <w:rFonts w:eastAsia="Times New Roman"/>
                <w:color w:val="333333"/>
                <w:sz w:val="16"/>
                <w:szCs w:val="16"/>
              </w:rPr>
            </w:pPr>
            <w:r w:rsidRPr="008D30DF">
              <w:rPr>
                <w:rFonts w:eastAsia="Times New Roman"/>
                <w:color w:val="333333"/>
                <w:sz w:val="16"/>
                <w:szCs w:val="16"/>
              </w:rPr>
              <w:t>Chapter 9 Sensory evaluation</w:t>
            </w:r>
          </w:p>
          <w:p w14:paraId="1181383A" w14:textId="77777777" w:rsidR="00E67897" w:rsidRPr="006976DE" w:rsidRDefault="00E67897">
            <w:pPr>
              <w:rPr>
                <w:sz w:val="16"/>
                <w:szCs w:val="16"/>
              </w:rPr>
            </w:pPr>
          </w:p>
        </w:tc>
        <w:tc>
          <w:tcPr>
            <w:tcW w:w="2142" w:type="dxa"/>
          </w:tcPr>
          <w:p w14:paraId="2556CAC9" w14:textId="77777777" w:rsidR="00E67897" w:rsidRDefault="00E67897">
            <w:pPr>
              <w:rPr>
                <w:sz w:val="16"/>
                <w:szCs w:val="16"/>
              </w:rPr>
            </w:pPr>
          </w:p>
          <w:p w14:paraId="0DAE3FF6" w14:textId="77777777" w:rsidR="00E67897" w:rsidRDefault="00E67897">
            <w:pPr>
              <w:rPr>
                <w:sz w:val="16"/>
                <w:szCs w:val="16"/>
              </w:rPr>
            </w:pPr>
          </w:p>
          <w:p w14:paraId="70D88A05" w14:textId="77777777" w:rsidR="00E67897" w:rsidRPr="006976DE" w:rsidRDefault="00E67897">
            <w:pPr>
              <w:rPr>
                <w:rFonts w:eastAsia="Times New Roman"/>
                <w:color w:val="333333"/>
                <w:sz w:val="16"/>
                <w:szCs w:val="16"/>
              </w:rPr>
            </w:pPr>
            <w:r w:rsidRPr="006976DE">
              <w:rPr>
                <w:rFonts w:eastAsia="Times New Roman"/>
                <w:color w:val="333333"/>
                <w:sz w:val="16"/>
                <w:szCs w:val="16"/>
              </w:rPr>
              <w:t>- What are micro-organisms?</w:t>
            </w:r>
          </w:p>
          <w:p w14:paraId="3E33D0DC" w14:textId="77777777" w:rsidR="00E67897" w:rsidRPr="006976DE" w:rsidRDefault="00E67897">
            <w:pPr>
              <w:rPr>
                <w:rFonts w:eastAsia="Times New Roman"/>
                <w:color w:val="333333"/>
                <w:sz w:val="16"/>
                <w:szCs w:val="16"/>
              </w:rPr>
            </w:pPr>
            <w:r w:rsidRPr="006976DE">
              <w:rPr>
                <w:rFonts w:eastAsia="Times New Roman"/>
                <w:color w:val="333333"/>
                <w:sz w:val="16"/>
                <w:szCs w:val="16"/>
              </w:rPr>
              <w:t>- Which micro-organisms can spoil food and make it unsafe to eat?</w:t>
            </w:r>
          </w:p>
          <w:p w14:paraId="64E06940" w14:textId="77777777" w:rsidR="00E67897" w:rsidRPr="006976DE" w:rsidRDefault="00E67897">
            <w:pPr>
              <w:rPr>
                <w:rFonts w:eastAsia="Times New Roman"/>
                <w:color w:val="333333"/>
                <w:sz w:val="16"/>
                <w:szCs w:val="16"/>
              </w:rPr>
            </w:pPr>
            <w:r w:rsidRPr="006976DE">
              <w:rPr>
                <w:rFonts w:eastAsia="Times New Roman"/>
                <w:color w:val="333333"/>
                <w:sz w:val="16"/>
                <w:szCs w:val="16"/>
              </w:rPr>
              <w:t xml:space="preserve">- What conditions do micro-organisms need </w:t>
            </w:r>
            <w:proofErr w:type="gramStart"/>
            <w:r w:rsidRPr="006976DE">
              <w:rPr>
                <w:rFonts w:eastAsia="Times New Roman"/>
                <w:color w:val="333333"/>
                <w:sz w:val="16"/>
                <w:szCs w:val="16"/>
              </w:rPr>
              <w:t>in order to</w:t>
            </w:r>
            <w:proofErr w:type="gramEnd"/>
            <w:r w:rsidRPr="006976DE">
              <w:rPr>
                <w:rFonts w:eastAsia="Times New Roman"/>
                <w:color w:val="333333"/>
                <w:sz w:val="16"/>
                <w:szCs w:val="16"/>
              </w:rPr>
              <w:t xml:space="preserve"> live and multiply?</w:t>
            </w:r>
          </w:p>
          <w:p w14:paraId="1032BA95" w14:textId="77777777" w:rsidR="00E67897" w:rsidRPr="006976DE" w:rsidRDefault="00E67897">
            <w:pPr>
              <w:rPr>
                <w:rFonts w:eastAsia="Times New Roman"/>
                <w:color w:val="333333"/>
                <w:sz w:val="16"/>
                <w:szCs w:val="16"/>
              </w:rPr>
            </w:pPr>
            <w:r w:rsidRPr="006976DE">
              <w:rPr>
                <w:rFonts w:eastAsia="Times New Roman"/>
                <w:color w:val="333333"/>
                <w:sz w:val="16"/>
                <w:szCs w:val="16"/>
              </w:rPr>
              <w:t>- What are enzymes?</w:t>
            </w:r>
          </w:p>
          <w:p w14:paraId="052CA30D" w14:textId="77777777" w:rsidR="00E67897" w:rsidRDefault="00E67897">
            <w:pPr>
              <w:rPr>
                <w:sz w:val="16"/>
                <w:szCs w:val="16"/>
              </w:rPr>
            </w:pPr>
          </w:p>
          <w:p w14:paraId="1C77D0B0" w14:textId="77777777" w:rsidR="00E67897" w:rsidRPr="006976DE" w:rsidRDefault="00E67897">
            <w:pPr>
              <w:rPr>
                <w:rFonts w:eastAsia="Times New Roman"/>
                <w:color w:val="333333"/>
                <w:sz w:val="16"/>
                <w:szCs w:val="16"/>
              </w:rPr>
            </w:pPr>
            <w:r w:rsidRPr="006976DE">
              <w:rPr>
                <w:rFonts w:eastAsia="Times New Roman"/>
                <w:color w:val="333333"/>
                <w:sz w:val="16"/>
                <w:szCs w:val="16"/>
              </w:rPr>
              <w:t>- How enzymes affect food</w:t>
            </w:r>
          </w:p>
          <w:p w14:paraId="3B8DB4CC" w14:textId="77777777" w:rsidR="00E67897" w:rsidRPr="006976DE" w:rsidRDefault="00E67897">
            <w:pPr>
              <w:rPr>
                <w:rFonts w:eastAsia="Times New Roman"/>
                <w:color w:val="333333"/>
                <w:sz w:val="16"/>
                <w:szCs w:val="16"/>
              </w:rPr>
            </w:pPr>
            <w:r w:rsidRPr="006976DE">
              <w:rPr>
                <w:rFonts w:eastAsia="Times New Roman"/>
                <w:color w:val="333333"/>
                <w:sz w:val="16"/>
                <w:szCs w:val="16"/>
              </w:rPr>
              <w:t>- Enzymic browning</w:t>
            </w:r>
          </w:p>
          <w:p w14:paraId="465DCD2D" w14:textId="77777777" w:rsidR="00E67897" w:rsidRPr="006976DE" w:rsidRDefault="00E67897">
            <w:pPr>
              <w:rPr>
                <w:rFonts w:eastAsia="Times New Roman"/>
                <w:color w:val="333333"/>
                <w:sz w:val="16"/>
                <w:szCs w:val="16"/>
              </w:rPr>
            </w:pPr>
            <w:r w:rsidRPr="006976DE">
              <w:rPr>
                <w:rFonts w:eastAsia="Times New Roman"/>
                <w:color w:val="333333"/>
                <w:sz w:val="16"/>
                <w:szCs w:val="16"/>
              </w:rPr>
              <w:t>- How moulds affect foods</w:t>
            </w:r>
          </w:p>
          <w:p w14:paraId="179513BD" w14:textId="77777777" w:rsidR="00E67897" w:rsidRPr="006976DE" w:rsidRDefault="00E67897">
            <w:pPr>
              <w:rPr>
                <w:rFonts w:eastAsia="Times New Roman"/>
                <w:color w:val="333333"/>
                <w:sz w:val="16"/>
                <w:szCs w:val="16"/>
              </w:rPr>
            </w:pPr>
            <w:r w:rsidRPr="006976DE">
              <w:rPr>
                <w:rFonts w:eastAsia="Times New Roman"/>
                <w:color w:val="333333"/>
                <w:sz w:val="16"/>
                <w:szCs w:val="16"/>
              </w:rPr>
              <w:t>-How yeasts affect foods</w:t>
            </w:r>
          </w:p>
          <w:p w14:paraId="4D22EBB6" w14:textId="77777777" w:rsidR="00E67897" w:rsidRDefault="00E67897">
            <w:pPr>
              <w:rPr>
                <w:sz w:val="16"/>
                <w:szCs w:val="16"/>
              </w:rPr>
            </w:pPr>
          </w:p>
          <w:p w14:paraId="4FB98BD8" w14:textId="77777777" w:rsidR="00E67897" w:rsidRPr="006976DE" w:rsidRDefault="00E67897">
            <w:pPr>
              <w:rPr>
                <w:rFonts w:eastAsia="Times New Roman"/>
                <w:color w:val="333333"/>
                <w:sz w:val="16"/>
                <w:szCs w:val="16"/>
              </w:rPr>
            </w:pPr>
            <w:r w:rsidRPr="006976DE">
              <w:rPr>
                <w:rFonts w:eastAsia="Times New Roman"/>
                <w:color w:val="333333"/>
                <w:sz w:val="16"/>
                <w:szCs w:val="16"/>
              </w:rPr>
              <w:t>- Micro-organisms used in the production of different food products</w:t>
            </w:r>
          </w:p>
          <w:p w14:paraId="1C36B86F" w14:textId="77777777" w:rsidR="00E67897" w:rsidRPr="006976DE" w:rsidRDefault="00E67897">
            <w:pPr>
              <w:rPr>
                <w:rFonts w:eastAsia="Times New Roman"/>
                <w:color w:val="333333"/>
                <w:sz w:val="16"/>
                <w:szCs w:val="16"/>
              </w:rPr>
            </w:pPr>
            <w:r w:rsidRPr="006976DE">
              <w:rPr>
                <w:rFonts w:eastAsia="Times New Roman"/>
                <w:color w:val="333333"/>
                <w:sz w:val="16"/>
                <w:szCs w:val="16"/>
              </w:rPr>
              <w:t>- Micro-organisms used in the production of cheese</w:t>
            </w:r>
          </w:p>
          <w:p w14:paraId="7A4E416E" w14:textId="77777777" w:rsidR="00E67897" w:rsidRPr="006976DE" w:rsidRDefault="00E67897">
            <w:pPr>
              <w:rPr>
                <w:rFonts w:eastAsia="Times New Roman"/>
                <w:color w:val="333333"/>
                <w:sz w:val="16"/>
                <w:szCs w:val="16"/>
              </w:rPr>
            </w:pPr>
            <w:r w:rsidRPr="006976DE">
              <w:rPr>
                <w:rFonts w:eastAsia="Times New Roman"/>
                <w:color w:val="333333"/>
                <w:sz w:val="16"/>
                <w:szCs w:val="16"/>
              </w:rPr>
              <w:t>- Blue cheeses</w:t>
            </w:r>
          </w:p>
          <w:p w14:paraId="27310143" w14:textId="77777777" w:rsidR="00E67897" w:rsidRPr="006976DE" w:rsidRDefault="00E67897">
            <w:pPr>
              <w:rPr>
                <w:rFonts w:eastAsia="Times New Roman"/>
                <w:color w:val="333333"/>
                <w:sz w:val="16"/>
                <w:szCs w:val="16"/>
              </w:rPr>
            </w:pPr>
            <w:r w:rsidRPr="006976DE">
              <w:rPr>
                <w:rFonts w:eastAsia="Times New Roman"/>
                <w:color w:val="333333"/>
                <w:sz w:val="16"/>
                <w:szCs w:val="16"/>
              </w:rPr>
              <w:t>- Moulds used in cheese making</w:t>
            </w:r>
          </w:p>
          <w:p w14:paraId="1E0A3B30" w14:textId="77777777" w:rsidR="00E67897" w:rsidRPr="006976DE" w:rsidRDefault="00E67897">
            <w:pPr>
              <w:rPr>
                <w:rFonts w:eastAsia="Times New Roman"/>
                <w:color w:val="333333"/>
                <w:sz w:val="16"/>
                <w:szCs w:val="16"/>
              </w:rPr>
            </w:pPr>
            <w:r w:rsidRPr="006976DE">
              <w:rPr>
                <w:rFonts w:eastAsia="Times New Roman"/>
                <w:color w:val="333333"/>
                <w:sz w:val="16"/>
                <w:szCs w:val="16"/>
              </w:rPr>
              <w:t>- Micro-organisms used in the production of bread</w:t>
            </w:r>
          </w:p>
          <w:p w14:paraId="098D5DBC" w14:textId="77777777" w:rsidR="00E67897" w:rsidRPr="006976DE" w:rsidRDefault="00E67897">
            <w:pPr>
              <w:rPr>
                <w:rFonts w:eastAsia="Times New Roman"/>
                <w:color w:val="333333"/>
                <w:sz w:val="16"/>
                <w:szCs w:val="16"/>
              </w:rPr>
            </w:pPr>
            <w:r w:rsidRPr="006976DE">
              <w:rPr>
                <w:rFonts w:eastAsia="Times New Roman"/>
                <w:color w:val="333333"/>
                <w:sz w:val="16"/>
                <w:szCs w:val="16"/>
              </w:rPr>
              <w:t>- Micro-organisms used in the production of yoghurt</w:t>
            </w:r>
          </w:p>
          <w:p w14:paraId="0F5198BE" w14:textId="77777777" w:rsidR="00E67897" w:rsidRDefault="00E67897">
            <w:pPr>
              <w:rPr>
                <w:sz w:val="16"/>
                <w:szCs w:val="16"/>
              </w:rPr>
            </w:pPr>
          </w:p>
          <w:p w14:paraId="485D6147" w14:textId="77777777" w:rsidR="00E67897" w:rsidRPr="006976DE" w:rsidRDefault="00E67897">
            <w:pPr>
              <w:rPr>
                <w:rFonts w:eastAsia="Times New Roman"/>
                <w:color w:val="333333"/>
                <w:sz w:val="16"/>
                <w:szCs w:val="16"/>
              </w:rPr>
            </w:pPr>
            <w:r w:rsidRPr="006976DE">
              <w:rPr>
                <w:rFonts w:eastAsia="Times New Roman"/>
                <w:color w:val="333333"/>
                <w:sz w:val="16"/>
                <w:szCs w:val="16"/>
              </w:rPr>
              <w:t>- Food poisoning</w:t>
            </w:r>
          </w:p>
          <w:p w14:paraId="4169B9BC" w14:textId="77777777" w:rsidR="00E67897" w:rsidRPr="006976DE" w:rsidRDefault="00E67897">
            <w:pPr>
              <w:rPr>
                <w:rFonts w:eastAsia="Times New Roman"/>
                <w:color w:val="333333"/>
                <w:sz w:val="16"/>
                <w:szCs w:val="16"/>
              </w:rPr>
            </w:pPr>
            <w:r w:rsidRPr="006976DE">
              <w:rPr>
                <w:rFonts w:eastAsia="Times New Roman"/>
                <w:color w:val="333333"/>
                <w:sz w:val="16"/>
                <w:szCs w:val="16"/>
              </w:rPr>
              <w:t>- What happens to the body when you have food poisoning</w:t>
            </w:r>
          </w:p>
          <w:p w14:paraId="10072C14" w14:textId="77777777" w:rsidR="00E67897" w:rsidRPr="006976DE" w:rsidRDefault="00E67897">
            <w:pPr>
              <w:rPr>
                <w:rFonts w:eastAsia="Times New Roman"/>
                <w:color w:val="333333"/>
                <w:sz w:val="16"/>
                <w:szCs w:val="16"/>
              </w:rPr>
            </w:pPr>
            <w:r w:rsidRPr="006976DE">
              <w:rPr>
                <w:rFonts w:eastAsia="Times New Roman"/>
                <w:color w:val="333333"/>
                <w:sz w:val="16"/>
                <w:szCs w:val="16"/>
              </w:rPr>
              <w:t xml:space="preserve">Main types of bacteria that cause food poisoning - campylobacter, </w:t>
            </w:r>
            <w:proofErr w:type="gramStart"/>
            <w:r w:rsidRPr="006976DE">
              <w:rPr>
                <w:rFonts w:eastAsia="Times New Roman"/>
                <w:color w:val="333333"/>
                <w:sz w:val="16"/>
                <w:szCs w:val="16"/>
              </w:rPr>
              <w:t>E.coli</w:t>
            </w:r>
            <w:proofErr w:type="gramEnd"/>
            <w:r w:rsidRPr="006976DE">
              <w:rPr>
                <w:rFonts w:eastAsia="Times New Roman"/>
                <w:color w:val="333333"/>
                <w:sz w:val="16"/>
                <w:szCs w:val="16"/>
              </w:rPr>
              <w:t>, salmonella, listeria, staphylococcus aureus</w:t>
            </w:r>
          </w:p>
          <w:p w14:paraId="7E32B961" w14:textId="77777777" w:rsidR="00E67897" w:rsidRPr="006976DE" w:rsidRDefault="00E67897">
            <w:pPr>
              <w:rPr>
                <w:rFonts w:eastAsia="Times New Roman"/>
                <w:color w:val="333333"/>
                <w:sz w:val="16"/>
                <w:szCs w:val="16"/>
              </w:rPr>
            </w:pPr>
            <w:r w:rsidRPr="006976DE">
              <w:rPr>
                <w:rFonts w:eastAsia="Times New Roman"/>
                <w:color w:val="333333"/>
                <w:sz w:val="16"/>
                <w:szCs w:val="16"/>
              </w:rPr>
              <w:t>- How do bacteria grow and multiply?</w:t>
            </w:r>
          </w:p>
          <w:p w14:paraId="7AFEAE54" w14:textId="77777777" w:rsidR="00E67897" w:rsidRPr="006976DE" w:rsidRDefault="00E67897">
            <w:pPr>
              <w:rPr>
                <w:rFonts w:eastAsia="Times New Roman"/>
                <w:color w:val="333333"/>
                <w:sz w:val="16"/>
                <w:szCs w:val="16"/>
              </w:rPr>
            </w:pPr>
            <w:r w:rsidRPr="006976DE">
              <w:rPr>
                <w:rFonts w:eastAsia="Times New Roman"/>
                <w:color w:val="333333"/>
                <w:sz w:val="16"/>
                <w:szCs w:val="16"/>
              </w:rPr>
              <w:t>- How do foods become contaminated with bacteria</w:t>
            </w:r>
          </w:p>
          <w:p w14:paraId="1772C288" w14:textId="77777777" w:rsidR="00E67897" w:rsidRDefault="00E67897">
            <w:pPr>
              <w:rPr>
                <w:rFonts w:eastAsia="Times New Roman"/>
                <w:color w:val="333333"/>
                <w:sz w:val="16"/>
                <w:szCs w:val="16"/>
              </w:rPr>
            </w:pPr>
            <w:r w:rsidRPr="006976DE">
              <w:rPr>
                <w:rFonts w:eastAsia="Times New Roman"/>
                <w:color w:val="333333"/>
                <w:sz w:val="16"/>
                <w:szCs w:val="16"/>
              </w:rPr>
              <w:lastRenderedPageBreak/>
              <w:t>- How to control and prevent bacterial contamination</w:t>
            </w:r>
          </w:p>
          <w:p w14:paraId="289D922E" w14:textId="77777777" w:rsidR="00E67897" w:rsidRDefault="00E67897">
            <w:pPr>
              <w:rPr>
                <w:rFonts w:eastAsia="Times New Roman"/>
                <w:color w:val="333333"/>
                <w:sz w:val="16"/>
                <w:szCs w:val="16"/>
              </w:rPr>
            </w:pPr>
          </w:p>
          <w:p w14:paraId="3FFDC015" w14:textId="77777777" w:rsidR="00E67897" w:rsidRDefault="00E67897">
            <w:pPr>
              <w:rPr>
                <w:rFonts w:eastAsia="Times New Roman"/>
                <w:color w:val="333333"/>
                <w:sz w:val="16"/>
                <w:szCs w:val="16"/>
              </w:rPr>
            </w:pPr>
          </w:p>
          <w:p w14:paraId="04BEC983" w14:textId="77777777" w:rsidR="00E67897" w:rsidRDefault="00E67897">
            <w:pPr>
              <w:rPr>
                <w:rFonts w:eastAsia="Times New Roman"/>
                <w:color w:val="333333"/>
                <w:sz w:val="16"/>
                <w:szCs w:val="16"/>
              </w:rPr>
            </w:pPr>
          </w:p>
          <w:p w14:paraId="26455EF0" w14:textId="77777777" w:rsidR="00E67897" w:rsidRDefault="00E67897">
            <w:pPr>
              <w:rPr>
                <w:rFonts w:eastAsia="Times New Roman"/>
                <w:color w:val="333333"/>
                <w:sz w:val="16"/>
                <w:szCs w:val="16"/>
              </w:rPr>
            </w:pPr>
          </w:p>
          <w:p w14:paraId="4E57E771" w14:textId="77777777" w:rsidR="00E67897" w:rsidRDefault="00E67897">
            <w:pPr>
              <w:rPr>
                <w:rFonts w:eastAsia="Times New Roman"/>
                <w:color w:val="333333"/>
                <w:sz w:val="16"/>
                <w:szCs w:val="16"/>
              </w:rPr>
            </w:pPr>
          </w:p>
          <w:p w14:paraId="1D56B41E" w14:textId="77777777" w:rsidR="00E67897" w:rsidRPr="008D30DF" w:rsidRDefault="00E67897">
            <w:pPr>
              <w:rPr>
                <w:rFonts w:eastAsia="Times New Roman"/>
                <w:color w:val="333333"/>
                <w:sz w:val="16"/>
                <w:szCs w:val="16"/>
              </w:rPr>
            </w:pPr>
            <w:r w:rsidRPr="008D30DF">
              <w:rPr>
                <w:rFonts w:eastAsia="Times New Roman"/>
                <w:color w:val="333333"/>
                <w:sz w:val="16"/>
                <w:szCs w:val="16"/>
              </w:rPr>
              <w:t>- Buying food</w:t>
            </w:r>
          </w:p>
          <w:p w14:paraId="2248A31D" w14:textId="77777777" w:rsidR="00E67897" w:rsidRPr="008D30DF" w:rsidRDefault="00E67897">
            <w:pPr>
              <w:rPr>
                <w:rFonts w:eastAsia="Times New Roman"/>
                <w:color w:val="333333"/>
                <w:sz w:val="16"/>
                <w:szCs w:val="16"/>
              </w:rPr>
            </w:pPr>
            <w:r w:rsidRPr="008D30DF">
              <w:rPr>
                <w:rFonts w:eastAsia="Times New Roman"/>
                <w:color w:val="333333"/>
                <w:sz w:val="16"/>
                <w:szCs w:val="16"/>
              </w:rPr>
              <w:t>- Food safety advice when buying food</w:t>
            </w:r>
          </w:p>
          <w:p w14:paraId="57A65C8F" w14:textId="77777777" w:rsidR="00E67897" w:rsidRPr="008D30DF" w:rsidRDefault="00E67897">
            <w:pPr>
              <w:rPr>
                <w:rFonts w:eastAsia="Times New Roman"/>
                <w:color w:val="333333"/>
                <w:sz w:val="16"/>
                <w:szCs w:val="16"/>
              </w:rPr>
            </w:pPr>
            <w:r w:rsidRPr="008D30DF">
              <w:rPr>
                <w:rFonts w:eastAsia="Times New Roman"/>
                <w:color w:val="333333"/>
                <w:sz w:val="16"/>
                <w:szCs w:val="16"/>
              </w:rPr>
              <w:t>- What to look for when buying different types of food</w:t>
            </w:r>
          </w:p>
          <w:p w14:paraId="2439CFAA" w14:textId="77777777" w:rsidR="00E67897" w:rsidRDefault="00E67897">
            <w:pPr>
              <w:rPr>
                <w:rFonts w:eastAsia="Times New Roman"/>
                <w:color w:val="333333"/>
                <w:sz w:val="16"/>
                <w:szCs w:val="16"/>
              </w:rPr>
            </w:pPr>
            <w:r w:rsidRPr="008D30DF">
              <w:rPr>
                <w:rFonts w:eastAsia="Times New Roman"/>
                <w:color w:val="333333"/>
                <w:sz w:val="16"/>
                <w:szCs w:val="16"/>
              </w:rPr>
              <w:t>- Food storage</w:t>
            </w:r>
          </w:p>
          <w:p w14:paraId="58E06DF2" w14:textId="77777777" w:rsidR="00E67897" w:rsidRDefault="00E67897">
            <w:pPr>
              <w:rPr>
                <w:rFonts w:eastAsia="Times New Roman"/>
                <w:color w:val="333333"/>
                <w:sz w:val="16"/>
                <w:szCs w:val="16"/>
              </w:rPr>
            </w:pPr>
          </w:p>
          <w:p w14:paraId="34E6B7CE" w14:textId="77777777" w:rsidR="00E67897" w:rsidRPr="008D30DF" w:rsidRDefault="00E67897">
            <w:pPr>
              <w:rPr>
                <w:rFonts w:eastAsia="Times New Roman"/>
                <w:color w:val="333333"/>
                <w:sz w:val="16"/>
                <w:szCs w:val="16"/>
              </w:rPr>
            </w:pPr>
            <w:r w:rsidRPr="008D30DF">
              <w:rPr>
                <w:rFonts w:eastAsia="Times New Roman"/>
                <w:color w:val="333333"/>
                <w:sz w:val="16"/>
                <w:szCs w:val="16"/>
              </w:rPr>
              <w:t>- Food safety principles (rules) when preparing, cooking and serving food</w:t>
            </w:r>
          </w:p>
          <w:p w14:paraId="122619FA" w14:textId="77777777" w:rsidR="00E67897" w:rsidRPr="008D30DF" w:rsidRDefault="00E67897">
            <w:pPr>
              <w:rPr>
                <w:rFonts w:eastAsia="Times New Roman"/>
                <w:color w:val="333333"/>
                <w:sz w:val="16"/>
                <w:szCs w:val="16"/>
              </w:rPr>
            </w:pPr>
            <w:r w:rsidRPr="008D30DF">
              <w:rPr>
                <w:rFonts w:eastAsia="Times New Roman"/>
                <w:color w:val="333333"/>
                <w:sz w:val="16"/>
                <w:szCs w:val="16"/>
              </w:rPr>
              <w:t>- Preventing cross contamination</w:t>
            </w:r>
          </w:p>
          <w:p w14:paraId="5ABF51E1" w14:textId="77777777" w:rsidR="00E67897" w:rsidRPr="008D30DF" w:rsidRDefault="00E67897">
            <w:pPr>
              <w:rPr>
                <w:rFonts w:eastAsia="Times New Roman"/>
                <w:color w:val="333333"/>
                <w:sz w:val="16"/>
                <w:szCs w:val="16"/>
              </w:rPr>
            </w:pPr>
            <w:r w:rsidRPr="008D30DF">
              <w:rPr>
                <w:rFonts w:eastAsia="Times New Roman"/>
                <w:color w:val="333333"/>
                <w:sz w:val="16"/>
                <w:szCs w:val="16"/>
              </w:rPr>
              <w:t>- Preparing food</w:t>
            </w:r>
          </w:p>
          <w:p w14:paraId="78B4F835" w14:textId="77777777" w:rsidR="00E67897" w:rsidRPr="008D30DF" w:rsidRDefault="00E67897">
            <w:pPr>
              <w:rPr>
                <w:rFonts w:eastAsia="Times New Roman"/>
                <w:color w:val="333333"/>
                <w:sz w:val="16"/>
                <w:szCs w:val="16"/>
              </w:rPr>
            </w:pPr>
            <w:r w:rsidRPr="008D30DF">
              <w:rPr>
                <w:rFonts w:eastAsia="Times New Roman"/>
                <w:color w:val="333333"/>
                <w:sz w:val="16"/>
                <w:szCs w:val="16"/>
              </w:rPr>
              <w:t>- Controlling microbial growth and multiplication</w:t>
            </w:r>
          </w:p>
          <w:p w14:paraId="51A2F06E" w14:textId="77777777" w:rsidR="00E67897" w:rsidRPr="008D30DF" w:rsidRDefault="00E67897">
            <w:pPr>
              <w:rPr>
                <w:rFonts w:eastAsia="Times New Roman"/>
                <w:color w:val="333333"/>
                <w:sz w:val="16"/>
                <w:szCs w:val="16"/>
              </w:rPr>
            </w:pPr>
            <w:r w:rsidRPr="008D30DF">
              <w:rPr>
                <w:rFonts w:eastAsia="Times New Roman"/>
                <w:color w:val="333333"/>
                <w:sz w:val="16"/>
                <w:szCs w:val="16"/>
              </w:rPr>
              <w:t>- Storing food</w:t>
            </w:r>
          </w:p>
          <w:p w14:paraId="72EE8A71" w14:textId="77777777" w:rsidR="00E67897" w:rsidRPr="008D30DF" w:rsidRDefault="00E67897">
            <w:pPr>
              <w:rPr>
                <w:rFonts w:eastAsia="Times New Roman"/>
                <w:color w:val="333333"/>
                <w:sz w:val="16"/>
                <w:szCs w:val="16"/>
              </w:rPr>
            </w:pPr>
            <w:r w:rsidRPr="008D30DF">
              <w:rPr>
                <w:rFonts w:eastAsia="Times New Roman"/>
                <w:color w:val="333333"/>
                <w:sz w:val="16"/>
                <w:szCs w:val="16"/>
              </w:rPr>
              <w:t>- Cooking, cooking down and serving food</w:t>
            </w:r>
          </w:p>
          <w:p w14:paraId="44421320" w14:textId="77777777" w:rsidR="00E67897" w:rsidRPr="008D30DF" w:rsidRDefault="00E67897">
            <w:pPr>
              <w:rPr>
                <w:rFonts w:eastAsia="Times New Roman"/>
                <w:color w:val="333333"/>
                <w:sz w:val="16"/>
                <w:szCs w:val="16"/>
              </w:rPr>
            </w:pPr>
            <w:r w:rsidRPr="008D30DF">
              <w:rPr>
                <w:rFonts w:eastAsia="Times New Roman"/>
                <w:color w:val="333333"/>
                <w:sz w:val="16"/>
                <w:szCs w:val="16"/>
              </w:rPr>
              <w:t>- Food probes</w:t>
            </w:r>
          </w:p>
          <w:p w14:paraId="35E4990E" w14:textId="77777777" w:rsidR="00E67897" w:rsidRDefault="00E67897">
            <w:pPr>
              <w:rPr>
                <w:rFonts w:eastAsia="Times New Roman"/>
                <w:color w:val="333333"/>
                <w:sz w:val="16"/>
                <w:szCs w:val="16"/>
              </w:rPr>
            </w:pPr>
          </w:p>
          <w:p w14:paraId="1DD06D2E" w14:textId="77777777" w:rsidR="00E67897" w:rsidRPr="008D30DF" w:rsidRDefault="00E67897">
            <w:pPr>
              <w:rPr>
                <w:rFonts w:eastAsia="Times New Roman"/>
                <w:color w:val="333333"/>
                <w:sz w:val="16"/>
                <w:szCs w:val="16"/>
              </w:rPr>
            </w:pPr>
            <w:r w:rsidRPr="008D30DF">
              <w:rPr>
                <w:rFonts w:eastAsia="Times New Roman"/>
                <w:color w:val="333333"/>
                <w:sz w:val="16"/>
                <w:szCs w:val="16"/>
              </w:rPr>
              <w:t>- Definition of cuisine</w:t>
            </w:r>
          </w:p>
          <w:p w14:paraId="5FF92EF0" w14:textId="77777777" w:rsidR="00E67897" w:rsidRPr="008D30DF" w:rsidRDefault="00E67897">
            <w:pPr>
              <w:rPr>
                <w:rFonts w:eastAsia="Times New Roman"/>
                <w:color w:val="333333"/>
                <w:sz w:val="16"/>
                <w:szCs w:val="16"/>
              </w:rPr>
            </w:pPr>
            <w:r w:rsidRPr="008D30DF">
              <w:rPr>
                <w:rFonts w:eastAsia="Times New Roman"/>
                <w:color w:val="333333"/>
                <w:sz w:val="16"/>
                <w:szCs w:val="16"/>
              </w:rPr>
              <w:t>- Features and characteristics of cuisines from Britain and other countries</w:t>
            </w:r>
          </w:p>
          <w:p w14:paraId="758A93FC" w14:textId="77777777" w:rsidR="00E67897" w:rsidRPr="006976DE" w:rsidRDefault="00E67897">
            <w:pPr>
              <w:rPr>
                <w:rFonts w:eastAsia="Times New Roman"/>
                <w:color w:val="333333"/>
                <w:sz w:val="16"/>
                <w:szCs w:val="16"/>
              </w:rPr>
            </w:pPr>
          </w:p>
          <w:p w14:paraId="605C32D7" w14:textId="77777777" w:rsidR="00E67897" w:rsidRPr="008D30DF" w:rsidRDefault="00E67897">
            <w:pPr>
              <w:rPr>
                <w:rFonts w:eastAsia="Times New Roman"/>
                <w:color w:val="333333"/>
                <w:sz w:val="16"/>
                <w:szCs w:val="16"/>
              </w:rPr>
            </w:pPr>
            <w:r w:rsidRPr="008D30DF">
              <w:rPr>
                <w:rFonts w:eastAsia="Times New Roman"/>
                <w:color w:val="333333"/>
                <w:sz w:val="16"/>
                <w:szCs w:val="16"/>
              </w:rPr>
              <w:t>- How senses influence food choice - sight, smell, taste, touch, hearing</w:t>
            </w:r>
          </w:p>
          <w:p w14:paraId="4C174B87" w14:textId="77777777" w:rsidR="00E67897" w:rsidRPr="008D30DF" w:rsidRDefault="00E67897">
            <w:pPr>
              <w:rPr>
                <w:rFonts w:eastAsia="Times New Roman"/>
                <w:color w:val="333333"/>
                <w:sz w:val="16"/>
                <w:szCs w:val="16"/>
              </w:rPr>
            </w:pPr>
            <w:r w:rsidRPr="008D30DF">
              <w:rPr>
                <w:rFonts w:eastAsia="Times New Roman"/>
                <w:color w:val="333333"/>
                <w:sz w:val="16"/>
                <w:szCs w:val="16"/>
              </w:rPr>
              <w:t>- How we taste food</w:t>
            </w:r>
          </w:p>
          <w:p w14:paraId="34B969B0" w14:textId="77777777" w:rsidR="00E67897" w:rsidRPr="008D30DF" w:rsidRDefault="00E67897">
            <w:pPr>
              <w:rPr>
                <w:rFonts w:eastAsia="Times New Roman"/>
                <w:color w:val="333333"/>
                <w:sz w:val="16"/>
                <w:szCs w:val="16"/>
              </w:rPr>
            </w:pPr>
            <w:r w:rsidRPr="008D30DF">
              <w:rPr>
                <w:rFonts w:eastAsia="Times New Roman"/>
                <w:color w:val="333333"/>
                <w:sz w:val="16"/>
                <w:szCs w:val="16"/>
              </w:rPr>
              <w:t>- Sensory testing methods used to evaluate food products</w:t>
            </w:r>
          </w:p>
          <w:p w14:paraId="48185124" w14:textId="77777777" w:rsidR="00E67897" w:rsidRPr="008D30DF" w:rsidRDefault="00E67897">
            <w:pPr>
              <w:rPr>
                <w:rFonts w:eastAsia="Times New Roman"/>
                <w:color w:val="333333"/>
                <w:sz w:val="16"/>
                <w:szCs w:val="16"/>
              </w:rPr>
            </w:pPr>
            <w:r w:rsidRPr="008D30DF">
              <w:rPr>
                <w:rFonts w:eastAsia="Times New Roman"/>
                <w:color w:val="333333"/>
                <w:sz w:val="16"/>
                <w:szCs w:val="16"/>
              </w:rPr>
              <w:t>- Preference tests</w:t>
            </w:r>
          </w:p>
          <w:p w14:paraId="67EDA180" w14:textId="77777777" w:rsidR="00E67897" w:rsidRPr="008D30DF" w:rsidRDefault="00E67897">
            <w:pPr>
              <w:rPr>
                <w:rFonts w:eastAsia="Times New Roman"/>
                <w:color w:val="333333"/>
                <w:sz w:val="16"/>
                <w:szCs w:val="16"/>
              </w:rPr>
            </w:pPr>
            <w:r w:rsidRPr="008D30DF">
              <w:rPr>
                <w:rFonts w:eastAsia="Times New Roman"/>
                <w:color w:val="333333"/>
                <w:sz w:val="16"/>
                <w:szCs w:val="16"/>
              </w:rPr>
              <w:t>- Discriminatory tests</w:t>
            </w:r>
          </w:p>
          <w:p w14:paraId="22599A05" w14:textId="77777777" w:rsidR="00E67897" w:rsidRPr="008D30DF" w:rsidRDefault="00E67897">
            <w:pPr>
              <w:rPr>
                <w:rFonts w:eastAsia="Times New Roman"/>
                <w:color w:val="333333"/>
                <w:sz w:val="16"/>
                <w:szCs w:val="16"/>
              </w:rPr>
            </w:pPr>
            <w:r w:rsidRPr="008D30DF">
              <w:rPr>
                <w:rFonts w:eastAsia="Times New Roman"/>
                <w:color w:val="333333"/>
                <w:sz w:val="16"/>
                <w:szCs w:val="16"/>
              </w:rPr>
              <w:t>- Grading tests</w:t>
            </w:r>
          </w:p>
          <w:p w14:paraId="62768895" w14:textId="77777777" w:rsidR="00E67897" w:rsidRPr="008D30DF" w:rsidRDefault="00E67897">
            <w:pPr>
              <w:rPr>
                <w:rFonts w:eastAsia="Times New Roman"/>
                <w:color w:val="333333"/>
                <w:sz w:val="16"/>
                <w:szCs w:val="16"/>
              </w:rPr>
            </w:pPr>
            <w:r w:rsidRPr="008D30DF">
              <w:rPr>
                <w:rFonts w:eastAsia="Times New Roman"/>
                <w:color w:val="333333"/>
                <w:sz w:val="16"/>
                <w:szCs w:val="16"/>
              </w:rPr>
              <w:t>- How to set up a food tasting panel </w:t>
            </w:r>
          </w:p>
          <w:p w14:paraId="7862A301" w14:textId="77777777" w:rsidR="00E67897" w:rsidRPr="008D30DF" w:rsidRDefault="00E67897">
            <w:pPr>
              <w:rPr>
                <w:rFonts w:eastAsia="Times New Roman"/>
                <w:color w:val="333333"/>
                <w:sz w:val="16"/>
                <w:szCs w:val="16"/>
              </w:rPr>
            </w:pPr>
          </w:p>
          <w:p w14:paraId="7B144642" w14:textId="77777777" w:rsidR="00E67897" w:rsidRDefault="00E67897">
            <w:pPr>
              <w:rPr>
                <w:sz w:val="16"/>
                <w:szCs w:val="16"/>
              </w:rPr>
            </w:pPr>
          </w:p>
          <w:p w14:paraId="53D85D91" w14:textId="77777777" w:rsidR="00E67897" w:rsidRDefault="00E67897">
            <w:pPr>
              <w:rPr>
                <w:sz w:val="16"/>
                <w:szCs w:val="16"/>
              </w:rPr>
            </w:pPr>
          </w:p>
          <w:p w14:paraId="2E8A6CCD" w14:textId="77777777" w:rsidR="00E67897" w:rsidRDefault="00E67897">
            <w:pPr>
              <w:rPr>
                <w:sz w:val="16"/>
                <w:szCs w:val="16"/>
              </w:rPr>
            </w:pPr>
          </w:p>
          <w:p w14:paraId="0F7CC83F" w14:textId="77777777" w:rsidR="00E67897" w:rsidRDefault="00E67897">
            <w:pPr>
              <w:rPr>
                <w:sz w:val="16"/>
                <w:szCs w:val="16"/>
              </w:rPr>
            </w:pPr>
          </w:p>
          <w:p w14:paraId="411ACF36" w14:textId="77777777" w:rsidR="00E67897" w:rsidRDefault="00E67897">
            <w:pPr>
              <w:rPr>
                <w:sz w:val="16"/>
                <w:szCs w:val="16"/>
              </w:rPr>
            </w:pPr>
          </w:p>
          <w:p w14:paraId="3C8C188B" w14:textId="77777777" w:rsidR="00E67897" w:rsidRDefault="00E67897">
            <w:pPr>
              <w:rPr>
                <w:sz w:val="16"/>
                <w:szCs w:val="16"/>
              </w:rPr>
            </w:pPr>
          </w:p>
          <w:p w14:paraId="659662BD" w14:textId="77777777" w:rsidR="00E67897" w:rsidRDefault="00E67897">
            <w:pPr>
              <w:rPr>
                <w:sz w:val="16"/>
                <w:szCs w:val="16"/>
              </w:rPr>
            </w:pPr>
          </w:p>
          <w:p w14:paraId="5556C91F" w14:textId="77777777" w:rsidR="00E67897" w:rsidRDefault="00E67897">
            <w:pPr>
              <w:rPr>
                <w:sz w:val="16"/>
                <w:szCs w:val="16"/>
              </w:rPr>
            </w:pPr>
          </w:p>
          <w:p w14:paraId="7D6E89A4" w14:textId="77777777" w:rsidR="00E67897" w:rsidRDefault="00E67897">
            <w:pPr>
              <w:rPr>
                <w:sz w:val="16"/>
                <w:szCs w:val="16"/>
              </w:rPr>
            </w:pPr>
          </w:p>
          <w:p w14:paraId="14A3618D" w14:textId="77777777" w:rsidR="00E67897" w:rsidRDefault="00E67897">
            <w:pPr>
              <w:rPr>
                <w:sz w:val="16"/>
                <w:szCs w:val="16"/>
              </w:rPr>
            </w:pPr>
          </w:p>
          <w:p w14:paraId="5AE21332" w14:textId="77777777" w:rsidR="00E67897" w:rsidRPr="006976DE" w:rsidRDefault="00E67897">
            <w:pPr>
              <w:rPr>
                <w:sz w:val="16"/>
                <w:szCs w:val="16"/>
              </w:rPr>
            </w:pPr>
          </w:p>
        </w:tc>
        <w:tc>
          <w:tcPr>
            <w:tcW w:w="1926" w:type="dxa"/>
          </w:tcPr>
          <w:p w14:paraId="2E074F1D" w14:textId="77777777" w:rsidR="00E67897" w:rsidRPr="006976DE" w:rsidRDefault="00E67897">
            <w:pPr>
              <w:rPr>
                <w:sz w:val="16"/>
                <w:szCs w:val="16"/>
              </w:rPr>
            </w:pPr>
          </w:p>
        </w:tc>
      </w:tr>
      <w:tr w:rsidR="00E67897" w14:paraId="7BBDE722" w14:textId="77777777">
        <w:tc>
          <w:tcPr>
            <w:tcW w:w="615" w:type="dxa"/>
            <w:shd w:val="clear" w:color="auto" w:fill="D9D9D9" w:themeFill="background1" w:themeFillShade="D9"/>
          </w:tcPr>
          <w:p w14:paraId="76EAB026" w14:textId="77777777" w:rsidR="00E67897" w:rsidRDefault="00E67897">
            <w:pPr>
              <w:jc w:val="center"/>
            </w:pPr>
            <w:r>
              <w:lastRenderedPageBreak/>
              <w:t>11</w:t>
            </w:r>
          </w:p>
        </w:tc>
        <w:tc>
          <w:tcPr>
            <w:tcW w:w="2141" w:type="dxa"/>
          </w:tcPr>
          <w:p w14:paraId="24749A37" w14:textId="77777777" w:rsidR="00E67897" w:rsidRPr="008D30DF" w:rsidRDefault="00E67897">
            <w:pPr>
              <w:rPr>
                <w:sz w:val="16"/>
                <w:szCs w:val="16"/>
              </w:rPr>
            </w:pPr>
            <w:r w:rsidRPr="008D30DF">
              <w:rPr>
                <w:sz w:val="16"/>
                <w:szCs w:val="16"/>
              </w:rPr>
              <w:t>NEA1 – Up until October ½ term (final deadline)</w:t>
            </w:r>
          </w:p>
          <w:p w14:paraId="284D05ED" w14:textId="77777777" w:rsidR="00E67897" w:rsidRPr="008D30DF" w:rsidRDefault="00E67897">
            <w:pPr>
              <w:rPr>
                <w:sz w:val="16"/>
                <w:szCs w:val="16"/>
              </w:rPr>
            </w:pPr>
          </w:p>
          <w:p w14:paraId="2DE915B0" w14:textId="77777777" w:rsidR="00E67897" w:rsidRPr="008D30DF" w:rsidRDefault="00E67897">
            <w:pPr>
              <w:rPr>
                <w:sz w:val="16"/>
                <w:szCs w:val="16"/>
              </w:rPr>
            </w:pPr>
            <w:r w:rsidRPr="008D30DF">
              <w:rPr>
                <w:sz w:val="16"/>
                <w:szCs w:val="16"/>
              </w:rPr>
              <w:t>NEA2 Starts 1</w:t>
            </w:r>
            <w:r w:rsidRPr="008D30DF">
              <w:rPr>
                <w:sz w:val="16"/>
                <w:szCs w:val="16"/>
                <w:vertAlign w:val="superscript"/>
              </w:rPr>
              <w:t>st</w:t>
            </w:r>
            <w:r w:rsidRPr="008D30DF">
              <w:rPr>
                <w:sz w:val="16"/>
                <w:szCs w:val="16"/>
              </w:rPr>
              <w:t xml:space="preserve"> November</w:t>
            </w:r>
          </w:p>
          <w:p w14:paraId="61F1CA71" w14:textId="77777777" w:rsidR="00E67897" w:rsidRPr="008D30DF" w:rsidRDefault="00E67897">
            <w:pPr>
              <w:rPr>
                <w:sz w:val="16"/>
                <w:szCs w:val="16"/>
              </w:rPr>
            </w:pPr>
          </w:p>
          <w:p w14:paraId="13F03229" w14:textId="77777777" w:rsidR="00E67897" w:rsidRPr="008D30DF" w:rsidRDefault="00E67897">
            <w:pPr>
              <w:rPr>
                <w:sz w:val="16"/>
                <w:szCs w:val="16"/>
              </w:rPr>
            </w:pPr>
            <w:r w:rsidRPr="008D30DF">
              <w:rPr>
                <w:sz w:val="16"/>
                <w:szCs w:val="16"/>
              </w:rPr>
              <w:t>Theory:</w:t>
            </w:r>
          </w:p>
          <w:p w14:paraId="00C111F6" w14:textId="77777777" w:rsidR="00E67897" w:rsidRPr="008D30DF" w:rsidRDefault="00E67897">
            <w:pPr>
              <w:rPr>
                <w:rFonts w:eastAsia="Times New Roman"/>
                <w:color w:val="333333"/>
                <w:sz w:val="16"/>
                <w:szCs w:val="16"/>
              </w:rPr>
            </w:pPr>
            <w:r w:rsidRPr="008D30DF">
              <w:rPr>
                <w:rFonts w:eastAsia="Times New Roman"/>
                <w:color w:val="333333"/>
                <w:sz w:val="16"/>
                <w:szCs w:val="16"/>
              </w:rPr>
              <w:t xml:space="preserve">Chapter 6 </w:t>
            </w:r>
            <w:r>
              <w:rPr>
                <w:rFonts w:eastAsia="Times New Roman"/>
                <w:color w:val="333333"/>
                <w:sz w:val="16"/>
                <w:szCs w:val="16"/>
              </w:rPr>
              <w:t xml:space="preserve">- </w:t>
            </w:r>
            <w:r w:rsidRPr="008D30DF">
              <w:rPr>
                <w:rFonts w:eastAsia="Times New Roman"/>
                <w:color w:val="333333"/>
                <w:sz w:val="16"/>
                <w:szCs w:val="16"/>
              </w:rPr>
              <w:t>Principles of food safety</w:t>
            </w:r>
          </w:p>
          <w:p w14:paraId="09DAAD4A" w14:textId="77777777" w:rsidR="00E67897" w:rsidRPr="008D30DF" w:rsidRDefault="00E67897">
            <w:pPr>
              <w:rPr>
                <w:rFonts w:eastAsia="Times New Roman"/>
                <w:color w:val="333333"/>
                <w:sz w:val="16"/>
                <w:szCs w:val="16"/>
              </w:rPr>
            </w:pPr>
            <w:r>
              <w:rPr>
                <w:rFonts w:eastAsia="Times New Roman"/>
                <w:color w:val="333333"/>
                <w:sz w:val="16"/>
                <w:szCs w:val="16"/>
              </w:rPr>
              <w:t xml:space="preserve">- </w:t>
            </w:r>
            <w:r w:rsidRPr="008D30DF">
              <w:rPr>
                <w:rFonts w:eastAsia="Times New Roman"/>
                <w:color w:val="333333"/>
                <w:sz w:val="16"/>
                <w:szCs w:val="16"/>
              </w:rPr>
              <w:t>Buying and storing food</w:t>
            </w:r>
          </w:p>
          <w:p w14:paraId="253695BA" w14:textId="77777777" w:rsidR="00E67897" w:rsidRPr="008D30DF" w:rsidRDefault="00E67897">
            <w:pPr>
              <w:rPr>
                <w:rFonts w:eastAsia="Times New Roman"/>
                <w:color w:val="333333"/>
                <w:sz w:val="16"/>
                <w:szCs w:val="16"/>
              </w:rPr>
            </w:pPr>
          </w:p>
          <w:p w14:paraId="3A1AB522" w14:textId="77777777" w:rsidR="00E67897" w:rsidRDefault="00E67897">
            <w:pPr>
              <w:rPr>
                <w:rFonts w:eastAsia="Times New Roman"/>
                <w:color w:val="333333"/>
                <w:sz w:val="16"/>
                <w:szCs w:val="16"/>
              </w:rPr>
            </w:pPr>
          </w:p>
          <w:p w14:paraId="2DA3B028" w14:textId="77777777" w:rsidR="00E67897" w:rsidRDefault="00E67897">
            <w:pPr>
              <w:rPr>
                <w:rFonts w:eastAsia="Times New Roman"/>
                <w:color w:val="333333"/>
                <w:sz w:val="16"/>
                <w:szCs w:val="16"/>
              </w:rPr>
            </w:pPr>
          </w:p>
          <w:p w14:paraId="7BA9C5BF" w14:textId="77777777" w:rsidR="00E67897" w:rsidRDefault="00E67897">
            <w:pPr>
              <w:rPr>
                <w:rFonts w:eastAsia="Times New Roman"/>
                <w:color w:val="333333"/>
                <w:sz w:val="16"/>
                <w:szCs w:val="16"/>
              </w:rPr>
            </w:pPr>
          </w:p>
          <w:p w14:paraId="3B141AB6" w14:textId="77777777" w:rsidR="00E67897" w:rsidRDefault="00E67897">
            <w:pPr>
              <w:rPr>
                <w:rFonts w:eastAsia="Times New Roman"/>
                <w:color w:val="333333"/>
                <w:sz w:val="16"/>
                <w:szCs w:val="16"/>
              </w:rPr>
            </w:pPr>
          </w:p>
          <w:p w14:paraId="0D51885E" w14:textId="77777777" w:rsidR="00E67897" w:rsidRDefault="00E67897">
            <w:pPr>
              <w:rPr>
                <w:rFonts w:eastAsia="Times New Roman"/>
                <w:color w:val="333333"/>
                <w:sz w:val="16"/>
                <w:szCs w:val="16"/>
              </w:rPr>
            </w:pPr>
          </w:p>
          <w:p w14:paraId="0BE9463C" w14:textId="77777777" w:rsidR="00E67897" w:rsidRDefault="00E67897">
            <w:pPr>
              <w:rPr>
                <w:rFonts w:eastAsia="Times New Roman"/>
                <w:color w:val="333333"/>
                <w:sz w:val="16"/>
                <w:szCs w:val="16"/>
              </w:rPr>
            </w:pPr>
          </w:p>
          <w:p w14:paraId="0F38153C" w14:textId="77777777" w:rsidR="00E67897" w:rsidRDefault="00E67897">
            <w:pPr>
              <w:rPr>
                <w:rFonts w:eastAsia="Times New Roman"/>
                <w:color w:val="333333"/>
                <w:sz w:val="16"/>
                <w:szCs w:val="16"/>
              </w:rPr>
            </w:pPr>
            <w:r w:rsidRPr="008D30DF">
              <w:rPr>
                <w:rFonts w:eastAsia="Times New Roman"/>
                <w:color w:val="333333"/>
                <w:sz w:val="16"/>
                <w:szCs w:val="16"/>
              </w:rPr>
              <w:t>Preparing, cooking and serving food</w:t>
            </w:r>
          </w:p>
          <w:p w14:paraId="7593636E" w14:textId="77777777" w:rsidR="00E67897" w:rsidRDefault="00E67897">
            <w:pPr>
              <w:rPr>
                <w:rFonts w:eastAsia="Times New Roman"/>
                <w:color w:val="333333"/>
                <w:sz w:val="16"/>
                <w:szCs w:val="16"/>
              </w:rPr>
            </w:pPr>
          </w:p>
          <w:p w14:paraId="325A5B7D" w14:textId="77777777" w:rsidR="00E67897" w:rsidRDefault="00E67897">
            <w:pPr>
              <w:rPr>
                <w:rFonts w:eastAsia="Times New Roman"/>
                <w:color w:val="333333"/>
                <w:sz w:val="16"/>
                <w:szCs w:val="16"/>
              </w:rPr>
            </w:pPr>
          </w:p>
          <w:p w14:paraId="4F748CDF" w14:textId="77777777" w:rsidR="00E67897" w:rsidRDefault="00E67897">
            <w:pPr>
              <w:rPr>
                <w:rFonts w:eastAsia="Times New Roman"/>
                <w:color w:val="333333"/>
                <w:sz w:val="16"/>
                <w:szCs w:val="16"/>
              </w:rPr>
            </w:pPr>
          </w:p>
          <w:p w14:paraId="454D2546" w14:textId="77777777" w:rsidR="00E67897" w:rsidRDefault="00E67897">
            <w:pPr>
              <w:rPr>
                <w:rFonts w:eastAsia="Times New Roman"/>
                <w:color w:val="333333"/>
                <w:sz w:val="16"/>
                <w:szCs w:val="16"/>
              </w:rPr>
            </w:pPr>
          </w:p>
          <w:p w14:paraId="3B9BB53D" w14:textId="77777777" w:rsidR="00E67897" w:rsidRDefault="00E67897">
            <w:pPr>
              <w:rPr>
                <w:rFonts w:eastAsia="Times New Roman"/>
                <w:color w:val="333333"/>
                <w:sz w:val="16"/>
                <w:szCs w:val="16"/>
              </w:rPr>
            </w:pPr>
          </w:p>
          <w:p w14:paraId="5F84B196" w14:textId="77777777" w:rsidR="00E67897" w:rsidRDefault="00E67897">
            <w:pPr>
              <w:rPr>
                <w:rFonts w:eastAsia="Times New Roman"/>
                <w:color w:val="333333"/>
                <w:sz w:val="16"/>
                <w:szCs w:val="16"/>
              </w:rPr>
            </w:pPr>
          </w:p>
          <w:p w14:paraId="009DABD3" w14:textId="77777777" w:rsidR="00E67897" w:rsidRDefault="00E67897">
            <w:pPr>
              <w:rPr>
                <w:rFonts w:eastAsia="Times New Roman"/>
                <w:color w:val="333333"/>
                <w:sz w:val="16"/>
                <w:szCs w:val="16"/>
              </w:rPr>
            </w:pPr>
          </w:p>
          <w:p w14:paraId="3BD57972" w14:textId="77777777" w:rsidR="00E67897" w:rsidRDefault="00E67897">
            <w:pPr>
              <w:rPr>
                <w:rFonts w:eastAsia="Times New Roman"/>
                <w:color w:val="333333"/>
                <w:sz w:val="16"/>
                <w:szCs w:val="16"/>
              </w:rPr>
            </w:pPr>
          </w:p>
          <w:p w14:paraId="07A0E24F" w14:textId="77777777" w:rsidR="00E67897" w:rsidRDefault="00E67897">
            <w:pPr>
              <w:rPr>
                <w:rFonts w:eastAsia="Times New Roman"/>
                <w:color w:val="333333"/>
                <w:sz w:val="16"/>
                <w:szCs w:val="16"/>
              </w:rPr>
            </w:pPr>
          </w:p>
          <w:p w14:paraId="4216B21D" w14:textId="77777777" w:rsidR="00E67897" w:rsidRDefault="00E67897">
            <w:pPr>
              <w:rPr>
                <w:rFonts w:eastAsia="Times New Roman"/>
                <w:color w:val="333333"/>
                <w:sz w:val="16"/>
                <w:szCs w:val="16"/>
              </w:rPr>
            </w:pPr>
          </w:p>
          <w:p w14:paraId="7BBBCBF6" w14:textId="77777777" w:rsidR="00E67897" w:rsidRDefault="00E67897">
            <w:pPr>
              <w:rPr>
                <w:rFonts w:eastAsia="Times New Roman"/>
                <w:color w:val="333333"/>
                <w:sz w:val="16"/>
                <w:szCs w:val="16"/>
              </w:rPr>
            </w:pPr>
          </w:p>
          <w:p w14:paraId="6E8C9CDE" w14:textId="77777777" w:rsidR="00E67897" w:rsidRPr="00115320" w:rsidRDefault="00E67897">
            <w:pPr>
              <w:rPr>
                <w:rFonts w:eastAsia="Times New Roman"/>
                <w:color w:val="333333"/>
                <w:sz w:val="16"/>
                <w:szCs w:val="16"/>
              </w:rPr>
            </w:pPr>
            <w:r w:rsidRPr="00115320">
              <w:rPr>
                <w:rFonts w:eastAsia="Times New Roman"/>
                <w:color w:val="333333"/>
                <w:sz w:val="16"/>
                <w:szCs w:val="16"/>
              </w:rPr>
              <w:t>Chapter 7 Factors affecting food choice</w:t>
            </w:r>
          </w:p>
          <w:p w14:paraId="236ADE45" w14:textId="77777777" w:rsidR="00E67897" w:rsidRPr="00115320" w:rsidRDefault="00E67897">
            <w:pPr>
              <w:rPr>
                <w:rFonts w:eastAsia="Times New Roman"/>
                <w:color w:val="333333"/>
                <w:sz w:val="16"/>
                <w:szCs w:val="16"/>
              </w:rPr>
            </w:pPr>
            <w:r>
              <w:rPr>
                <w:rFonts w:eastAsia="Times New Roman"/>
                <w:color w:val="333333"/>
                <w:sz w:val="16"/>
                <w:szCs w:val="16"/>
              </w:rPr>
              <w:t xml:space="preserve">- </w:t>
            </w:r>
            <w:r w:rsidRPr="00115320">
              <w:rPr>
                <w:rFonts w:eastAsia="Times New Roman"/>
                <w:color w:val="333333"/>
                <w:sz w:val="16"/>
                <w:szCs w:val="16"/>
              </w:rPr>
              <w:t>Factors that influence food choice</w:t>
            </w:r>
          </w:p>
          <w:p w14:paraId="55DDCD04" w14:textId="77777777" w:rsidR="00E67897" w:rsidRPr="00115320" w:rsidRDefault="00E67897">
            <w:pPr>
              <w:rPr>
                <w:rFonts w:eastAsia="Times New Roman"/>
                <w:color w:val="333333"/>
                <w:sz w:val="16"/>
                <w:szCs w:val="16"/>
              </w:rPr>
            </w:pPr>
          </w:p>
          <w:p w14:paraId="390EE506" w14:textId="77777777" w:rsidR="00E67897" w:rsidRDefault="00E67897">
            <w:pPr>
              <w:rPr>
                <w:rFonts w:eastAsia="Times New Roman"/>
                <w:color w:val="333333"/>
                <w:sz w:val="16"/>
                <w:szCs w:val="16"/>
              </w:rPr>
            </w:pPr>
          </w:p>
          <w:p w14:paraId="0B74F777" w14:textId="77777777" w:rsidR="00E67897" w:rsidRDefault="00E67897">
            <w:pPr>
              <w:rPr>
                <w:rFonts w:eastAsia="Times New Roman"/>
                <w:color w:val="333333"/>
                <w:sz w:val="16"/>
                <w:szCs w:val="16"/>
              </w:rPr>
            </w:pPr>
          </w:p>
          <w:p w14:paraId="2146535E" w14:textId="77777777" w:rsidR="00E67897" w:rsidRDefault="00E67897">
            <w:pPr>
              <w:rPr>
                <w:rFonts w:eastAsia="Times New Roman"/>
                <w:color w:val="333333"/>
                <w:sz w:val="16"/>
                <w:szCs w:val="16"/>
              </w:rPr>
            </w:pPr>
          </w:p>
          <w:p w14:paraId="21F90D66" w14:textId="77777777" w:rsidR="00E67897" w:rsidRDefault="00E67897">
            <w:pPr>
              <w:rPr>
                <w:rFonts w:eastAsia="Times New Roman"/>
                <w:color w:val="333333"/>
                <w:sz w:val="16"/>
                <w:szCs w:val="16"/>
              </w:rPr>
            </w:pPr>
          </w:p>
          <w:p w14:paraId="6A83CA22" w14:textId="77777777" w:rsidR="00E67897" w:rsidRDefault="00E67897">
            <w:pPr>
              <w:rPr>
                <w:rFonts w:eastAsia="Times New Roman"/>
                <w:color w:val="333333"/>
                <w:sz w:val="16"/>
                <w:szCs w:val="16"/>
              </w:rPr>
            </w:pPr>
          </w:p>
          <w:p w14:paraId="5CEE7083" w14:textId="77777777" w:rsidR="00E67897" w:rsidRDefault="00E67897">
            <w:pPr>
              <w:rPr>
                <w:rFonts w:eastAsia="Times New Roman"/>
                <w:color w:val="333333"/>
                <w:sz w:val="16"/>
                <w:szCs w:val="16"/>
              </w:rPr>
            </w:pPr>
          </w:p>
          <w:p w14:paraId="425F3C96" w14:textId="77777777" w:rsidR="00E67897" w:rsidRDefault="00E67897">
            <w:pPr>
              <w:rPr>
                <w:rFonts w:eastAsia="Times New Roman"/>
                <w:color w:val="333333"/>
                <w:sz w:val="16"/>
                <w:szCs w:val="16"/>
              </w:rPr>
            </w:pPr>
          </w:p>
          <w:p w14:paraId="5AA42F04" w14:textId="77777777" w:rsidR="00E67897" w:rsidRDefault="00E67897">
            <w:pPr>
              <w:rPr>
                <w:rFonts w:eastAsia="Times New Roman"/>
                <w:color w:val="333333"/>
                <w:sz w:val="16"/>
                <w:szCs w:val="16"/>
              </w:rPr>
            </w:pPr>
          </w:p>
          <w:p w14:paraId="67AC9533" w14:textId="77777777" w:rsidR="00E67897" w:rsidRDefault="00E67897">
            <w:pPr>
              <w:rPr>
                <w:rFonts w:eastAsia="Times New Roman"/>
                <w:color w:val="333333"/>
                <w:sz w:val="16"/>
                <w:szCs w:val="16"/>
              </w:rPr>
            </w:pPr>
          </w:p>
          <w:p w14:paraId="62E4C32E" w14:textId="77777777" w:rsidR="00E67897" w:rsidRDefault="00E67897">
            <w:pPr>
              <w:rPr>
                <w:rFonts w:eastAsia="Times New Roman"/>
                <w:color w:val="333333"/>
                <w:sz w:val="16"/>
                <w:szCs w:val="16"/>
              </w:rPr>
            </w:pPr>
          </w:p>
          <w:p w14:paraId="7D20AD00" w14:textId="77777777" w:rsidR="00E67897" w:rsidRDefault="00E67897">
            <w:pPr>
              <w:rPr>
                <w:rFonts w:eastAsia="Times New Roman"/>
                <w:color w:val="333333"/>
                <w:sz w:val="16"/>
                <w:szCs w:val="16"/>
              </w:rPr>
            </w:pPr>
          </w:p>
          <w:p w14:paraId="6999CB6A" w14:textId="77777777" w:rsidR="00E67897" w:rsidRDefault="00E67897">
            <w:pPr>
              <w:rPr>
                <w:rFonts w:eastAsia="Times New Roman"/>
                <w:color w:val="333333"/>
                <w:sz w:val="16"/>
                <w:szCs w:val="16"/>
              </w:rPr>
            </w:pPr>
          </w:p>
          <w:p w14:paraId="4C1D896F" w14:textId="77777777" w:rsidR="00E67897" w:rsidRDefault="00E67897">
            <w:pPr>
              <w:rPr>
                <w:rFonts w:eastAsia="Times New Roman"/>
                <w:color w:val="333333"/>
                <w:sz w:val="16"/>
                <w:szCs w:val="16"/>
              </w:rPr>
            </w:pPr>
          </w:p>
          <w:p w14:paraId="242E3EB1" w14:textId="77777777" w:rsidR="00E67897" w:rsidRDefault="00E67897">
            <w:pPr>
              <w:rPr>
                <w:rFonts w:eastAsia="Times New Roman"/>
                <w:color w:val="333333"/>
                <w:sz w:val="16"/>
                <w:szCs w:val="16"/>
              </w:rPr>
            </w:pPr>
            <w:r>
              <w:rPr>
                <w:rFonts w:eastAsia="Times New Roman"/>
                <w:color w:val="333333"/>
                <w:sz w:val="16"/>
                <w:szCs w:val="16"/>
              </w:rPr>
              <w:t xml:space="preserve">- </w:t>
            </w:r>
            <w:r w:rsidRPr="00115320">
              <w:rPr>
                <w:rFonts w:eastAsia="Times New Roman"/>
                <w:color w:val="333333"/>
                <w:sz w:val="16"/>
                <w:szCs w:val="16"/>
              </w:rPr>
              <w:t>Food choices</w:t>
            </w:r>
          </w:p>
          <w:p w14:paraId="1D27DE33" w14:textId="77777777" w:rsidR="00E67897" w:rsidRDefault="00E67897">
            <w:pPr>
              <w:rPr>
                <w:rFonts w:eastAsia="Times New Roman"/>
                <w:color w:val="333333"/>
                <w:sz w:val="16"/>
                <w:szCs w:val="16"/>
              </w:rPr>
            </w:pPr>
          </w:p>
          <w:p w14:paraId="1D841276" w14:textId="77777777" w:rsidR="00E67897" w:rsidRDefault="00E67897">
            <w:pPr>
              <w:rPr>
                <w:rFonts w:eastAsia="Times New Roman"/>
                <w:color w:val="333333"/>
                <w:sz w:val="16"/>
                <w:szCs w:val="16"/>
              </w:rPr>
            </w:pPr>
          </w:p>
          <w:p w14:paraId="6EC4FABA" w14:textId="77777777" w:rsidR="00E67897" w:rsidRDefault="00E67897">
            <w:pPr>
              <w:rPr>
                <w:rFonts w:eastAsia="Times New Roman"/>
                <w:color w:val="333333"/>
                <w:sz w:val="16"/>
                <w:szCs w:val="16"/>
              </w:rPr>
            </w:pPr>
          </w:p>
          <w:p w14:paraId="15D3A4D0" w14:textId="77777777" w:rsidR="00E67897" w:rsidRDefault="00E67897">
            <w:pPr>
              <w:rPr>
                <w:rFonts w:eastAsia="Times New Roman"/>
                <w:color w:val="333333"/>
                <w:sz w:val="16"/>
                <w:szCs w:val="16"/>
              </w:rPr>
            </w:pPr>
          </w:p>
          <w:p w14:paraId="7366811F" w14:textId="77777777" w:rsidR="00E67897" w:rsidRDefault="00E67897">
            <w:pPr>
              <w:rPr>
                <w:rFonts w:eastAsia="Times New Roman"/>
                <w:color w:val="333333"/>
                <w:sz w:val="16"/>
                <w:szCs w:val="16"/>
              </w:rPr>
            </w:pPr>
          </w:p>
          <w:p w14:paraId="3E747FFE" w14:textId="77777777" w:rsidR="00E67897" w:rsidRDefault="00E67897">
            <w:pPr>
              <w:rPr>
                <w:rFonts w:eastAsia="Times New Roman"/>
                <w:color w:val="333333"/>
                <w:sz w:val="16"/>
                <w:szCs w:val="16"/>
              </w:rPr>
            </w:pPr>
          </w:p>
          <w:p w14:paraId="165F0553" w14:textId="77777777" w:rsidR="00E67897" w:rsidRDefault="00E67897">
            <w:pPr>
              <w:rPr>
                <w:rFonts w:eastAsia="Times New Roman"/>
                <w:color w:val="333333"/>
                <w:sz w:val="16"/>
                <w:szCs w:val="16"/>
              </w:rPr>
            </w:pPr>
          </w:p>
          <w:p w14:paraId="565BF0A8" w14:textId="77777777" w:rsidR="00E67897" w:rsidRDefault="00E67897">
            <w:pPr>
              <w:rPr>
                <w:rFonts w:eastAsia="Times New Roman"/>
                <w:color w:val="333333"/>
                <w:sz w:val="16"/>
                <w:szCs w:val="16"/>
              </w:rPr>
            </w:pPr>
          </w:p>
          <w:p w14:paraId="202C3D04" w14:textId="77777777" w:rsidR="00E67897" w:rsidRDefault="00E67897">
            <w:pPr>
              <w:rPr>
                <w:rFonts w:eastAsia="Times New Roman"/>
                <w:color w:val="333333"/>
                <w:sz w:val="16"/>
                <w:szCs w:val="16"/>
              </w:rPr>
            </w:pPr>
          </w:p>
          <w:p w14:paraId="5C2D9014" w14:textId="77777777" w:rsidR="00E67897" w:rsidRDefault="00E67897">
            <w:pPr>
              <w:rPr>
                <w:rFonts w:eastAsia="Times New Roman"/>
                <w:color w:val="333333"/>
                <w:sz w:val="16"/>
                <w:szCs w:val="16"/>
              </w:rPr>
            </w:pPr>
          </w:p>
          <w:p w14:paraId="5AFD2FFF" w14:textId="77777777" w:rsidR="00E67897" w:rsidRDefault="00E67897">
            <w:pPr>
              <w:rPr>
                <w:rFonts w:eastAsia="Times New Roman"/>
                <w:color w:val="333333"/>
                <w:sz w:val="16"/>
                <w:szCs w:val="16"/>
              </w:rPr>
            </w:pPr>
          </w:p>
          <w:p w14:paraId="3E273695" w14:textId="77777777" w:rsidR="00E67897" w:rsidRPr="00115320" w:rsidRDefault="00E67897">
            <w:pPr>
              <w:rPr>
                <w:rFonts w:eastAsia="Times New Roman"/>
                <w:color w:val="333333"/>
                <w:sz w:val="16"/>
                <w:szCs w:val="16"/>
              </w:rPr>
            </w:pPr>
          </w:p>
          <w:p w14:paraId="0165D005" w14:textId="77777777" w:rsidR="00E67897" w:rsidRPr="00115320" w:rsidRDefault="00E67897">
            <w:pPr>
              <w:rPr>
                <w:rFonts w:eastAsia="Times New Roman"/>
                <w:color w:val="333333"/>
                <w:sz w:val="16"/>
                <w:szCs w:val="16"/>
              </w:rPr>
            </w:pPr>
          </w:p>
          <w:p w14:paraId="39E9F3C8" w14:textId="77777777" w:rsidR="00E67897" w:rsidRPr="00115320" w:rsidRDefault="00E67897">
            <w:pPr>
              <w:rPr>
                <w:rFonts w:eastAsia="Times New Roman"/>
                <w:color w:val="333333"/>
                <w:sz w:val="16"/>
                <w:szCs w:val="16"/>
              </w:rPr>
            </w:pPr>
            <w:r>
              <w:rPr>
                <w:rFonts w:eastAsia="Times New Roman"/>
                <w:color w:val="333333"/>
                <w:sz w:val="16"/>
                <w:szCs w:val="16"/>
              </w:rPr>
              <w:t xml:space="preserve">- </w:t>
            </w:r>
            <w:r w:rsidRPr="00115320">
              <w:rPr>
                <w:rFonts w:eastAsia="Times New Roman"/>
                <w:color w:val="333333"/>
                <w:sz w:val="16"/>
                <w:szCs w:val="16"/>
              </w:rPr>
              <w:t>Food labelling and marketing influences</w:t>
            </w:r>
          </w:p>
          <w:p w14:paraId="5F3A20B0" w14:textId="77777777" w:rsidR="00E67897" w:rsidRPr="008D30DF" w:rsidRDefault="00E67897">
            <w:pPr>
              <w:rPr>
                <w:rFonts w:eastAsia="Times New Roman"/>
                <w:color w:val="333333"/>
                <w:sz w:val="16"/>
                <w:szCs w:val="16"/>
              </w:rPr>
            </w:pPr>
          </w:p>
          <w:p w14:paraId="5404EDDB" w14:textId="77777777" w:rsidR="00E67897" w:rsidRPr="008D30DF" w:rsidRDefault="00E67897">
            <w:pPr>
              <w:rPr>
                <w:sz w:val="16"/>
                <w:szCs w:val="16"/>
              </w:rPr>
            </w:pPr>
          </w:p>
          <w:p w14:paraId="5C25D64E" w14:textId="77777777" w:rsidR="00E67897" w:rsidRPr="008D30DF" w:rsidRDefault="00E67897">
            <w:pPr>
              <w:rPr>
                <w:sz w:val="16"/>
                <w:szCs w:val="16"/>
              </w:rPr>
            </w:pPr>
          </w:p>
          <w:p w14:paraId="329B4FD2" w14:textId="77777777" w:rsidR="00E67897" w:rsidRPr="008D30DF" w:rsidRDefault="00E67897">
            <w:pPr>
              <w:rPr>
                <w:sz w:val="16"/>
                <w:szCs w:val="16"/>
              </w:rPr>
            </w:pPr>
          </w:p>
        </w:tc>
        <w:tc>
          <w:tcPr>
            <w:tcW w:w="2141" w:type="dxa"/>
          </w:tcPr>
          <w:p w14:paraId="0B51EAD5" w14:textId="77777777" w:rsidR="00E67897" w:rsidRDefault="00E67897">
            <w:pPr>
              <w:rPr>
                <w:sz w:val="16"/>
                <w:szCs w:val="16"/>
              </w:rPr>
            </w:pPr>
          </w:p>
          <w:p w14:paraId="60AAA20D" w14:textId="77777777" w:rsidR="00E67897" w:rsidRDefault="00E67897">
            <w:pPr>
              <w:rPr>
                <w:sz w:val="16"/>
                <w:szCs w:val="16"/>
              </w:rPr>
            </w:pPr>
          </w:p>
          <w:p w14:paraId="0D17C12A" w14:textId="77777777" w:rsidR="00E67897" w:rsidRDefault="00E67897">
            <w:pPr>
              <w:rPr>
                <w:sz w:val="16"/>
                <w:szCs w:val="16"/>
              </w:rPr>
            </w:pPr>
          </w:p>
          <w:p w14:paraId="635A2612" w14:textId="77777777" w:rsidR="00E67897" w:rsidRDefault="00E67897">
            <w:pPr>
              <w:rPr>
                <w:sz w:val="16"/>
                <w:szCs w:val="16"/>
              </w:rPr>
            </w:pPr>
          </w:p>
          <w:p w14:paraId="14737B20" w14:textId="77777777" w:rsidR="00E67897" w:rsidRDefault="00E67897">
            <w:pPr>
              <w:rPr>
                <w:sz w:val="16"/>
                <w:szCs w:val="16"/>
              </w:rPr>
            </w:pPr>
          </w:p>
          <w:p w14:paraId="2D473465" w14:textId="77777777" w:rsidR="00E67897" w:rsidRDefault="00E67897">
            <w:pPr>
              <w:rPr>
                <w:sz w:val="16"/>
                <w:szCs w:val="16"/>
              </w:rPr>
            </w:pPr>
          </w:p>
          <w:p w14:paraId="1FB1E242" w14:textId="77777777" w:rsidR="00E67897" w:rsidRDefault="00E67897">
            <w:pPr>
              <w:rPr>
                <w:sz w:val="16"/>
                <w:szCs w:val="16"/>
              </w:rPr>
            </w:pPr>
          </w:p>
          <w:p w14:paraId="0641B01C" w14:textId="77777777" w:rsidR="00E67897" w:rsidRDefault="00E67897">
            <w:pPr>
              <w:rPr>
                <w:sz w:val="16"/>
                <w:szCs w:val="16"/>
              </w:rPr>
            </w:pPr>
          </w:p>
          <w:p w14:paraId="210DC324" w14:textId="77777777" w:rsidR="00E67897" w:rsidRPr="008D30DF" w:rsidRDefault="00E67897">
            <w:pPr>
              <w:rPr>
                <w:rFonts w:eastAsia="Times New Roman"/>
                <w:color w:val="333333"/>
                <w:sz w:val="16"/>
                <w:szCs w:val="16"/>
              </w:rPr>
            </w:pPr>
            <w:r w:rsidRPr="008D30DF">
              <w:rPr>
                <w:rFonts w:eastAsia="Times New Roman"/>
                <w:color w:val="333333"/>
                <w:sz w:val="16"/>
                <w:szCs w:val="16"/>
              </w:rPr>
              <w:t>- Buying food</w:t>
            </w:r>
          </w:p>
          <w:p w14:paraId="280412EC" w14:textId="77777777" w:rsidR="00E67897" w:rsidRPr="008D30DF" w:rsidRDefault="00E67897">
            <w:pPr>
              <w:rPr>
                <w:rFonts w:eastAsia="Times New Roman"/>
                <w:color w:val="333333"/>
                <w:sz w:val="16"/>
                <w:szCs w:val="16"/>
              </w:rPr>
            </w:pPr>
            <w:r w:rsidRPr="008D30DF">
              <w:rPr>
                <w:rFonts w:eastAsia="Times New Roman"/>
                <w:color w:val="333333"/>
                <w:sz w:val="16"/>
                <w:szCs w:val="16"/>
              </w:rPr>
              <w:t>- Food safety advice when buying food</w:t>
            </w:r>
          </w:p>
          <w:p w14:paraId="3F56AF37" w14:textId="77777777" w:rsidR="00E67897" w:rsidRPr="008D30DF" w:rsidRDefault="00E67897">
            <w:pPr>
              <w:rPr>
                <w:rFonts w:eastAsia="Times New Roman"/>
                <w:color w:val="333333"/>
                <w:sz w:val="16"/>
                <w:szCs w:val="16"/>
              </w:rPr>
            </w:pPr>
            <w:r w:rsidRPr="008D30DF">
              <w:rPr>
                <w:rFonts w:eastAsia="Times New Roman"/>
                <w:color w:val="333333"/>
                <w:sz w:val="16"/>
                <w:szCs w:val="16"/>
              </w:rPr>
              <w:t>- What to look for when buying different types of food</w:t>
            </w:r>
          </w:p>
          <w:p w14:paraId="7B8CB5C1" w14:textId="77777777" w:rsidR="00E67897" w:rsidRDefault="00E67897">
            <w:pPr>
              <w:rPr>
                <w:rFonts w:eastAsia="Times New Roman"/>
                <w:color w:val="333333"/>
                <w:sz w:val="16"/>
                <w:szCs w:val="16"/>
              </w:rPr>
            </w:pPr>
            <w:r w:rsidRPr="008D30DF">
              <w:rPr>
                <w:rFonts w:eastAsia="Times New Roman"/>
                <w:color w:val="333333"/>
                <w:sz w:val="16"/>
                <w:szCs w:val="16"/>
              </w:rPr>
              <w:t>- Food storage</w:t>
            </w:r>
          </w:p>
          <w:p w14:paraId="6025B914" w14:textId="77777777" w:rsidR="00E67897" w:rsidRDefault="00E67897">
            <w:pPr>
              <w:rPr>
                <w:rFonts w:eastAsia="Times New Roman"/>
                <w:color w:val="333333"/>
                <w:sz w:val="16"/>
                <w:szCs w:val="16"/>
              </w:rPr>
            </w:pPr>
          </w:p>
          <w:p w14:paraId="223A19CC" w14:textId="77777777" w:rsidR="00E67897" w:rsidRPr="008D30DF" w:rsidRDefault="00E67897">
            <w:pPr>
              <w:rPr>
                <w:rFonts w:eastAsia="Times New Roman"/>
                <w:color w:val="333333"/>
                <w:sz w:val="16"/>
                <w:szCs w:val="16"/>
              </w:rPr>
            </w:pPr>
            <w:r w:rsidRPr="008D30DF">
              <w:rPr>
                <w:rFonts w:eastAsia="Times New Roman"/>
                <w:color w:val="333333"/>
                <w:sz w:val="16"/>
                <w:szCs w:val="16"/>
              </w:rPr>
              <w:t>- Food safety principles (rules) when preparing, cooking and serving food</w:t>
            </w:r>
          </w:p>
          <w:p w14:paraId="29FC5F4F" w14:textId="77777777" w:rsidR="00E67897" w:rsidRPr="008D30DF" w:rsidRDefault="00E67897">
            <w:pPr>
              <w:rPr>
                <w:rFonts w:eastAsia="Times New Roman"/>
                <w:color w:val="333333"/>
                <w:sz w:val="16"/>
                <w:szCs w:val="16"/>
              </w:rPr>
            </w:pPr>
            <w:r w:rsidRPr="008D30DF">
              <w:rPr>
                <w:rFonts w:eastAsia="Times New Roman"/>
                <w:color w:val="333333"/>
                <w:sz w:val="16"/>
                <w:szCs w:val="16"/>
              </w:rPr>
              <w:t>- Preventing cross contamination</w:t>
            </w:r>
          </w:p>
          <w:p w14:paraId="51E11604" w14:textId="77777777" w:rsidR="00E67897" w:rsidRPr="008D30DF" w:rsidRDefault="00E67897">
            <w:pPr>
              <w:rPr>
                <w:rFonts w:eastAsia="Times New Roman"/>
                <w:color w:val="333333"/>
                <w:sz w:val="16"/>
                <w:szCs w:val="16"/>
              </w:rPr>
            </w:pPr>
            <w:r w:rsidRPr="008D30DF">
              <w:rPr>
                <w:rFonts w:eastAsia="Times New Roman"/>
                <w:color w:val="333333"/>
                <w:sz w:val="16"/>
                <w:szCs w:val="16"/>
              </w:rPr>
              <w:t>- Preparing food</w:t>
            </w:r>
          </w:p>
          <w:p w14:paraId="431679C2" w14:textId="77777777" w:rsidR="00E67897" w:rsidRPr="008D30DF" w:rsidRDefault="00E67897">
            <w:pPr>
              <w:rPr>
                <w:rFonts w:eastAsia="Times New Roman"/>
                <w:color w:val="333333"/>
                <w:sz w:val="16"/>
                <w:szCs w:val="16"/>
              </w:rPr>
            </w:pPr>
            <w:r w:rsidRPr="008D30DF">
              <w:rPr>
                <w:rFonts w:eastAsia="Times New Roman"/>
                <w:color w:val="333333"/>
                <w:sz w:val="16"/>
                <w:szCs w:val="16"/>
              </w:rPr>
              <w:t>- Controlling microbial growth and multiplication</w:t>
            </w:r>
          </w:p>
          <w:p w14:paraId="5049ED4E" w14:textId="77777777" w:rsidR="00E67897" w:rsidRPr="008D30DF" w:rsidRDefault="00E67897">
            <w:pPr>
              <w:rPr>
                <w:rFonts w:eastAsia="Times New Roman"/>
                <w:color w:val="333333"/>
                <w:sz w:val="16"/>
                <w:szCs w:val="16"/>
              </w:rPr>
            </w:pPr>
            <w:r w:rsidRPr="008D30DF">
              <w:rPr>
                <w:rFonts w:eastAsia="Times New Roman"/>
                <w:color w:val="333333"/>
                <w:sz w:val="16"/>
                <w:szCs w:val="16"/>
              </w:rPr>
              <w:t>- Storing food</w:t>
            </w:r>
          </w:p>
          <w:p w14:paraId="3F219D68" w14:textId="77777777" w:rsidR="00E67897" w:rsidRPr="008D30DF" w:rsidRDefault="00E67897">
            <w:pPr>
              <w:rPr>
                <w:rFonts w:eastAsia="Times New Roman"/>
                <w:color w:val="333333"/>
                <w:sz w:val="16"/>
                <w:szCs w:val="16"/>
              </w:rPr>
            </w:pPr>
            <w:r w:rsidRPr="008D30DF">
              <w:rPr>
                <w:rFonts w:eastAsia="Times New Roman"/>
                <w:color w:val="333333"/>
                <w:sz w:val="16"/>
                <w:szCs w:val="16"/>
              </w:rPr>
              <w:t>- Cooking, cooking down and serving food</w:t>
            </w:r>
          </w:p>
          <w:p w14:paraId="07A070FB" w14:textId="77777777" w:rsidR="00E67897" w:rsidRPr="008D30DF" w:rsidRDefault="00E67897">
            <w:pPr>
              <w:rPr>
                <w:rFonts w:eastAsia="Times New Roman"/>
                <w:color w:val="333333"/>
                <w:sz w:val="16"/>
                <w:szCs w:val="16"/>
              </w:rPr>
            </w:pPr>
            <w:r w:rsidRPr="008D30DF">
              <w:rPr>
                <w:rFonts w:eastAsia="Times New Roman"/>
                <w:color w:val="333333"/>
                <w:sz w:val="16"/>
                <w:szCs w:val="16"/>
              </w:rPr>
              <w:t>- Food probes</w:t>
            </w:r>
          </w:p>
          <w:p w14:paraId="311B0AA0" w14:textId="77777777" w:rsidR="00E67897" w:rsidRPr="008D30DF" w:rsidRDefault="00E67897">
            <w:pPr>
              <w:rPr>
                <w:rFonts w:eastAsia="Times New Roman"/>
                <w:color w:val="333333"/>
                <w:sz w:val="16"/>
                <w:szCs w:val="16"/>
              </w:rPr>
            </w:pPr>
          </w:p>
          <w:p w14:paraId="757373DD" w14:textId="77777777" w:rsidR="00E67897" w:rsidRDefault="00E67897">
            <w:pPr>
              <w:rPr>
                <w:sz w:val="16"/>
                <w:szCs w:val="16"/>
              </w:rPr>
            </w:pPr>
          </w:p>
          <w:p w14:paraId="6930DA05" w14:textId="77777777" w:rsidR="00E67897" w:rsidRDefault="00E67897">
            <w:pPr>
              <w:rPr>
                <w:sz w:val="16"/>
                <w:szCs w:val="16"/>
              </w:rPr>
            </w:pPr>
          </w:p>
          <w:p w14:paraId="1228F206" w14:textId="77777777" w:rsidR="00E67897" w:rsidRPr="00115320" w:rsidRDefault="00E67897">
            <w:pPr>
              <w:rPr>
                <w:rFonts w:eastAsia="Times New Roman"/>
                <w:color w:val="333333"/>
                <w:sz w:val="16"/>
                <w:szCs w:val="16"/>
              </w:rPr>
            </w:pPr>
            <w:r w:rsidRPr="00115320">
              <w:rPr>
                <w:rFonts w:eastAsia="Times New Roman"/>
                <w:color w:val="333333"/>
                <w:sz w:val="16"/>
                <w:szCs w:val="16"/>
              </w:rPr>
              <w:t>- Factors that may influence what we choose to eat</w:t>
            </w:r>
          </w:p>
          <w:p w14:paraId="47D97B7D" w14:textId="77777777" w:rsidR="00E67897" w:rsidRPr="00115320" w:rsidRDefault="00E67897">
            <w:pPr>
              <w:rPr>
                <w:rFonts w:eastAsia="Times New Roman"/>
                <w:color w:val="333333"/>
                <w:sz w:val="16"/>
                <w:szCs w:val="16"/>
              </w:rPr>
            </w:pPr>
            <w:r w:rsidRPr="00115320">
              <w:rPr>
                <w:rFonts w:eastAsia="Times New Roman"/>
                <w:color w:val="333333"/>
                <w:sz w:val="16"/>
                <w:szCs w:val="16"/>
              </w:rPr>
              <w:t>- Healthy eating and Physical Activity Level (PAL)</w:t>
            </w:r>
          </w:p>
          <w:p w14:paraId="7D6343CC" w14:textId="77777777" w:rsidR="00E67897" w:rsidRPr="00115320" w:rsidRDefault="00E67897">
            <w:pPr>
              <w:rPr>
                <w:rFonts w:eastAsia="Times New Roman"/>
                <w:color w:val="333333"/>
                <w:sz w:val="16"/>
                <w:szCs w:val="16"/>
              </w:rPr>
            </w:pPr>
            <w:r w:rsidRPr="00115320">
              <w:rPr>
                <w:rFonts w:eastAsia="Times New Roman"/>
                <w:color w:val="333333"/>
                <w:sz w:val="16"/>
                <w:szCs w:val="16"/>
              </w:rPr>
              <w:t>- Lifestyle, income, time available to prepare and cook food</w:t>
            </w:r>
          </w:p>
          <w:p w14:paraId="642CDDB2" w14:textId="77777777" w:rsidR="00E67897" w:rsidRPr="00115320" w:rsidRDefault="00E67897">
            <w:pPr>
              <w:rPr>
                <w:rFonts w:eastAsia="Times New Roman"/>
                <w:color w:val="333333"/>
                <w:sz w:val="16"/>
                <w:szCs w:val="16"/>
              </w:rPr>
            </w:pPr>
            <w:r w:rsidRPr="00115320">
              <w:rPr>
                <w:rFonts w:eastAsia="Times New Roman"/>
                <w:color w:val="333333"/>
                <w:sz w:val="16"/>
                <w:szCs w:val="16"/>
              </w:rPr>
              <w:t>- Cost of food</w:t>
            </w:r>
          </w:p>
          <w:p w14:paraId="2841E7C8" w14:textId="77777777" w:rsidR="00E67897" w:rsidRPr="00115320" w:rsidRDefault="00E67897">
            <w:pPr>
              <w:rPr>
                <w:rFonts w:eastAsia="Times New Roman"/>
                <w:color w:val="333333"/>
                <w:sz w:val="16"/>
                <w:szCs w:val="16"/>
              </w:rPr>
            </w:pPr>
            <w:r w:rsidRPr="00115320">
              <w:rPr>
                <w:rFonts w:eastAsia="Times New Roman"/>
                <w:color w:val="333333"/>
                <w:sz w:val="16"/>
                <w:szCs w:val="16"/>
              </w:rPr>
              <w:t>- Time of day and eating habits</w:t>
            </w:r>
          </w:p>
          <w:p w14:paraId="0365AFA3" w14:textId="77777777" w:rsidR="00E67897" w:rsidRPr="00115320" w:rsidRDefault="00E67897">
            <w:pPr>
              <w:rPr>
                <w:rFonts w:eastAsia="Times New Roman"/>
                <w:color w:val="333333"/>
                <w:sz w:val="16"/>
                <w:szCs w:val="16"/>
              </w:rPr>
            </w:pPr>
            <w:r w:rsidRPr="00115320">
              <w:rPr>
                <w:rFonts w:eastAsia="Times New Roman"/>
                <w:color w:val="333333"/>
                <w:sz w:val="16"/>
                <w:szCs w:val="16"/>
              </w:rPr>
              <w:t>- Availability of food and seasonality</w:t>
            </w:r>
          </w:p>
          <w:p w14:paraId="6F0FBABB" w14:textId="77777777" w:rsidR="00E67897" w:rsidRPr="00115320" w:rsidRDefault="00E67897">
            <w:pPr>
              <w:rPr>
                <w:rFonts w:eastAsia="Times New Roman"/>
                <w:color w:val="333333"/>
                <w:sz w:val="16"/>
                <w:szCs w:val="16"/>
              </w:rPr>
            </w:pPr>
            <w:r w:rsidRPr="00115320">
              <w:rPr>
                <w:rFonts w:eastAsia="Times New Roman"/>
                <w:color w:val="333333"/>
                <w:sz w:val="16"/>
                <w:szCs w:val="16"/>
              </w:rPr>
              <w:lastRenderedPageBreak/>
              <w:t>- Enjoyment, celebrations, preferences, occasion and social aspects of food</w:t>
            </w:r>
          </w:p>
          <w:p w14:paraId="497B92D1" w14:textId="77777777" w:rsidR="00E67897" w:rsidRDefault="00E67897">
            <w:pPr>
              <w:rPr>
                <w:sz w:val="16"/>
                <w:szCs w:val="16"/>
              </w:rPr>
            </w:pPr>
          </w:p>
          <w:p w14:paraId="24BC3192" w14:textId="77777777" w:rsidR="00E67897" w:rsidRPr="00115320" w:rsidRDefault="00E67897">
            <w:pPr>
              <w:rPr>
                <w:rFonts w:eastAsia="Times New Roman"/>
                <w:color w:val="333333"/>
                <w:sz w:val="16"/>
                <w:szCs w:val="16"/>
              </w:rPr>
            </w:pPr>
            <w:r w:rsidRPr="00115320">
              <w:rPr>
                <w:rFonts w:eastAsia="Times New Roman"/>
                <w:color w:val="333333"/>
                <w:sz w:val="16"/>
                <w:szCs w:val="16"/>
              </w:rPr>
              <w:t>- Food choices related to religion and culture - Christianity, Hinduism, Islam, Judaism, Rastafarianism, Sikhism </w:t>
            </w:r>
          </w:p>
          <w:p w14:paraId="62C6791E" w14:textId="77777777" w:rsidR="00E67897" w:rsidRPr="00115320" w:rsidRDefault="00E67897">
            <w:pPr>
              <w:rPr>
                <w:rFonts w:eastAsia="Times New Roman"/>
                <w:color w:val="333333"/>
                <w:sz w:val="16"/>
                <w:szCs w:val="16"/>
              </w:rPr>
            </w:pPr>
            <w:r w:rsidRPr="00115320">
              <w:rPr>
                <w:rFonts w:eastAsia="Times New Roman"/>
                <w:color w:val="333333"/>
                <w:sz w:val="16"/>
                <w:szCs w:val="16"/>
              </w:rPr>
              <w:t>- Food choices related to ethical and moral beliefs</w:t>
            </w:r>
          </w:p>
          <w:p w14:paraId="73214DE2" w14:textId="77777777" w:rsidR="00E67897" w:rsidRPr="00115320" w:rsidRDefault="00E67897">
            <w:pPr>
              <w:rPr>
                <w:rFonts w:eastAsia="Times New Roman"/>
                <w:color w:val="333333"/>
                <w:sz w:val="16"/>
                <w:szCs w:val="16"/>
              </w:rPr>
            </w:pPr>
            <w:r w:rsidRPr="00115320">
              <w:rPr>
                <w:rFonts w:eastAsia="Times New Roman"/>
                <w:color w:val="333333"/>
                <w:sz w:val="16"/>
                <w:szCs w:val="16"/>
              </w:rPr>
              <w:t>- Food choices related to food intolerances and allergies</w:t>
            </w:r>
          </w:p>
          <w:p w14:paraId="5FB5DD12" w14:textId="77777777" w:rsidR="00E67897" w:rsidRPr="00115320" w:rsidRDefault="00E67897">
            <w:pPr>
              <w:rPr>
                <w:rFonts w:eastAsia="Times New Roman"/>
                <w:color w:val="333333"/>
                <w:sz w:val="16"/>
                <w:szCs w:val="16"/>
              </w:rPr>
            </w:pPr>
            <w:r w:rsidRPr="00115320">
              <w:rPr>
                <w:rFonts w:eastAsia="Times New Roman"/>
                <w:color w:val="333333"/>
                <w:sz w:val="16"/>
                <w:szCs w:val="16"/>
              </w:rPr>
              <w:t>- Lactose intolerance</w:t>
            </w:r>
          </w:p>
          <w:p w14:paraId="5EEEF30C" w14:textId="77777777" w:rsidR="00E67897" w:rsidRPr="00115320" w:rsidRDefault="00E67897">
            <w:pPr>
              <w:rPr>
                <w:rFonts w:eastAsia="Times New Roman"/>
                <w:color w:val="333333"/>
                <w:sz w:val="16"/>
                <w:szCs w:val="16"/>
              </w:rPr>
            </w:pPr>
            <w:r w:rsidRPr="00115320">
              <w:rPr>
                <w:rFonts w:eastAsia="Times New Roman"/>
                <w:color w:val="333333"/>
                <w:sz w:val="16"/>
                <w:szCs w:val="16"/>
              </w:rPr>
              <w:t>- Coeliac disease</w:t>
            </w:r>
          </w:p>
          <w:p w14:paraId="0FEF08B3" w14:textId="77777777" w:rsidR="00E67897" w:rsidRPr="00115320" w:rsidRDefault="00E67897">
            <w:pPr>
              <w:rPr>
                <w:rFonts w:eastAsia="Times New Roman"/>
                <w:color w:val="333333"/>
                <w:sz w:val="16"/>
                <w:szCs w:val="16"/>
              </w:rPr>
            </w:pPr>
            <w:r w:rsidRPr="00115320">
              <w:rPr>
                <w:rFonts w:eastAsia="Times New Roman"/>
                <w:color w:val="333333"/>
                <w:sz w:val="16"/>
                <w:szCs w:val="16"/>
              </w:rPr>
              <w:t>- Allergens</w:t>
            </w:r>
          </w:p>
          <w:p w14:paraId="602D7FBC" w14:textId="77777777" w:rsidR="00E67897" w:rsidRDefault="00E67897">
            <w:pPr>
              <w:rPr>
                <w:sz w:val="16"/>
                <w:szCs w:val="16"/>
              </w:rPr>
            </w:pPr>
          </w:p>
          <w:p w14:paraId="4C8A3ECA" w14:textId="77777777" w:rsidR="00E67897" w:rsidRPr="00115320" w:rsidRDefault="00E67897">
            <w:pPr>
              <w:rPr>
                <w:rFonts w:eastAsia="Times New Roman"/>
                <w:color w:val="333333"/>
                <w:sz w:val="16"/>
                <w:szCs w:val="16"/>
              </w:rPr>
            </w:pPr>
            <w:r w:rsidRPr="00115320">
              <w:rPr>
                <w:rFonts w:eastAsia="Times New Roman"/>
                <w:color w:val="333333"/>
                <w:sz w:val="16"/>
                <w:szCs w:val="16"/>
              </w:rPr>
              <w:t>- Why food labels are used and how they influence food choice</w:t>
            </w:r>
          </w:p>
          <w:p w14:paraId="6E97B002" w14:textId="77777777" w:rsidR="00E67897" w:rsidRPr="00115320" w:rsidRDefault="00E67897">
            <w:pPr>
              <w:rPr>
                <w:rFonts w:eastAsia="Times New Roman"/>
                <w:color w:val="333333"/>
                <w:sz w:val="16"/>
                <w:szCs w:val="16"/>
              </w:rPr>
            </w:pPr>
            <w:r w:rsidRPr="00115320">
              <w:rPr>
                <w:rFonts w:eastAsia="Times New Roman"/>
                <w:color w:val="333333"/>
                <w:sz w:val="16"/>
                <w:szCs w:val="16"/>
              </w:rPr>
              <w:t>- What the law says about food labelling</w:t>
            </w:r>
          </w:p>
          <w:p w14:paraId="4C483AC1" w14:textId="77777777" w:rsidR="00E67897" w:rsidRPr="00115320" w:rsidRDefault="00E67897">
            <w:pPr>
              <w:rPr>
                <w:rFonts w:eastAsia="Times New Roman"/>
                <w:color w:val="333333"/>
                <w:sz w:val="16"/>
                <w:szCs w:val="16"/>
              </w:rPr>
            </w:pPr>
            <w:r w:rsidRPr="00115320">
              <w:rPr>
                <w:rFonts w:eastAsia="Times New Roman"/>
                <w:color w:val="333333"/>
                <w:sz w:val="16"/>
                <w:szCs w:val="16"/>
              </w:rPr>
              <w:t>- How to interpret nutrition information on a food label</w:t>
            </w:r>
          </w:p>
          <w:p w14:paraId="0A02EC09" w14:textId="77777777" w:rsidR="00E67897" w:rsidRPr="00115320" w:rsidRDefault="00E67897">
            <w:pPr>
              <w:rPr>
                <w:rFonts w:eastAsia="Times New Roman"/>
                <w:color w:val="333333"/>
                <w:sz w:val="16"/>
                <w:szCs w:val="16"/>
              </w:rPr>
            </w:pPr>
            <w:r w:rsidRPr="00115320">
              <w:rPr>
                <w:rFonts w:eastAsia="Times New Roman"/>
                <w:color w:val="333333"/>
                <w:sz w:val="16"/>
                <w:szCs w:val="16"/>
              </w:rPr>
              <w:t>- How food marketing influences food choice</w:t>
            </w:r>
          </w:p>
          <w:p w14:paraId="2D25DAA8" w14:textId="77777777" w:rsidR="00E67897" w:rsidRPr="006A6D4D" w:rsidRDefault="00E67897">
            <w:pPr>
              <w:rPr>
                <w:sz w:val="16"/>
                <w:szCs w:val="16"/>
              </w:rPr>
            </w:pPr>
          </w:p>
        </w:tc>
        <w:tc>
          <w:tcPr>
            <w:tcW w:w="2141" w:type="dxa"/>
          </w:tcPr>
          <w:p w14:paraId="20421A27" w14:textId="77777777" w:rsidR="00E67897" w:rsidRPr="006216B7" w:rsidRDefault="00E67897">
            <w:pPr>
              <w:rPr>
                <w:sz w:val="16"/>
                <w:szCs w:val="16"/>
              </w:rPr>
            </w:pPr>
            <w:r w:rsidRPr="006216B7">
              <w:rPr>
                <w:sz w:val="16"/>
                <w:szCs w:val="16"/>
              </w:rPr>
              <w:lastRenderedPageBreak/>
              <w:t>NEA2 Continued</w:t>
            </w:r>
          </w:p>
          <w:p w14:paraId="22F209B6" w14:textId="77777777" w:rsidR="00E67897" w:rsidRDefault="00E67897">
            <w:pPr>
              <w:rPr>
                <w:color w:val="FF0000"/>
                <w:sz w:val="16"/>
                <w:szCs w:val="16"/>
              </w:rPr>
            </w:pPr>
          </w:p>
          <w:p w14:paraId="3A6B3FCB" w14:textId="77777777" w:rsidR="00E67897" w:rsidRDefault="00E67897">
            <w:pPr>
              <w:rPr>
                <w:color w:val="FF0000"/>
                <w:sz w:val="16"/>
                <w:szCs w:val="16"/>
              </w:rPr>
            </w:pPr>
            <w:r>
              <w:rPr>
                <w:color w:val="FF0000"/>
                <w:sz w:val="16"/>
                <w:szCs w:val="16"/>
              </w:rPr>
              <w:t>NEA2 Practical Exams – date TBC</w:t>
            </w:r>
          </w:p>
          <w:p w14:paraId="3F7B1CD2" w14:textId="77777777" w:rsidR="00E67897" w:rsidRDefault="00E67897">
            <w:pPr>
              <w:rPr>
                <w:color w:val="FF0000"/>
                <w:sz w:val="16"/>
                <w:szCs w:val="16"/>
              </w:rPr>
            </w:pPr>
          </w:p>
          <w:p w14:paraId="710D8877" w14:textId="77777777" w:rsidR="00E67897" w:rsidRDefault="00E67897">
            <w:pPr>
              <w:rPr>
                <w:color w:val="FF0000"/>
                <w:sz w:val="16"/>
                <w:szCs w:val="16"/>
              </w:rPr>
            </w:pPr>
          </w:p>
          <w:p w14:paraId="2F3937D1" w14:textId="77777777" w:rsidR="00E67897" w:rsidRPr="006216B7" w:rsidRDefault="00E67897">
            <w:pPr>
              <w:rPr>
                <w:color w:val="FF0000"/>
                <w:sz w:val="16"/>
                <w:szCs w:val="16"/>
              </w:rPr>
            </w:pPr>
          </w:p>
          <w:p w14:paraId="411F06B2" w14:textId="77777777" w:rsidR="00E67897" w:rsidRPr="006216B7" w:rsidRDefault="00E67897">
            <w:pPr>
              <w:rPr>
                <w:rFonts w:eastAsia="Times New Roman"/>
                <w:color w:val="333333"/>
                <w:sz w:val="16"/>
                <w:szCs w:val="16"/>
              </w:rPr>
            </w:pPr>
            <w:r w:rsidRPr="006216B7">
              <w:rPr>
                <w:rFonts w:eastAsia="Times New Roman"/>
                <w:color w:val="333333"/>
                <w:sz w:val="16"/>
                <w:szCs w:val="16"/>
              </w:rPr>
              <w:t>Chapter 10 Environmental impact and sustainability</w:t>
            </w:r>
          </w:p>
          <w:p w14:paraId="5E50B63A" w14:textId="77777777" w:rsidR="00E67897" w:rsidRPr="006216B7" w:rsidRDefault="00E67897">
            <w:pPr>
              <w:rPr>
                <w:rFonts w:eastAsia="Times New Roman"/>
                <w:color w:val="333333"/>
                <w:sz w:val="16"/>
                <w:szCs w:val="16"/>
              </w:rPr>
            </w:pPr>
            <w:r>
              <w:rPr>
                <w:rFonts w:eastAsia="Times New Roman"/>
                <w:color w:val="333333"/>
                <w:sz w:val="16"/>
                <w:szCs w:val="16"/>
              </w:rPr>
              <w:t xml:space="preserve">- </w:t>
            </w:r>
            <w:r w:rsidRPr="006216B7">
              <w:rPr>
                <w:rFonts w:eastAsia="Times New Roman"/>
                <w:color w:val="333333"/>
                <w:sz w:val="16"/>
                <w:szCs w:val="16"/>
              </w:rPr>
              <w:t>Food sources</w:t>
            </w:r>
          </w:p>
          <w:p w14:paraId="596BA78F" w14:textId="77777777" w:rsidR="00E67897" w:rsidRPr="006216B7" w:rsidRDefault="00E67897">
            <w:pPr>
              <w:rPr>
                <w:rFonts w:eastAsia="Times New Roman"/>
                <w:color w:val="333333"/>
                <w:sz w:val="16"/>
                <w:szCs w:val="16"/>
              </w:rPr>
            </w:pPr>
          </w:p>
          <w:p w14:paraId="120806A6" w14:textId="77777777" w:rsidR="00E67897" w:rsidRDefault="00E67897">
            <w:pPr>
              <w:rPr>
                <w:rFonts w:eastAsia="Times New Roman"/>
                <w:color w:val="333333"/>
                <w:sz w:val="16"/>
                <w:szCs w:val="16"/>
              </w:rPr>
            </w:pPr>
          </w:p>
          <w:p w14:paraId="58F3BEC8" w14:textId="77777777" w:rsidR="00E67897" w:rsidRDefault="00E67897">
            <w:pPr>
              <w:rPr>
                <w:rFonts w:eastAsia="Times New Roman"/>
                <w:color w:val="333333"/>
                <w:sz w:val="16"/>
                <w:szCs w:val="16"/>
              </w:rPr>
            </w:pPr>
          </w:p>
          <w:p w14:paraId="19EAEC81" w14:textId="77777777" w:rsidR="00E67897" w:rsidRDefault="00E67897">
            <w:pPr>
              <w:rPr>
                <w:rFonts w:eastAsia="Times New Roman"/>
                <w:color w:val="333333"/>
                <w:sz w:val="16"/>
                <w:szCs w:val="16"/>
              </w:rPr>
            </w:pPr>
          </w:p>
          <w:p w14:paraId="647FCF47" w14:textId="77777777" w:rsidR="00E67897" w:rsidRDefault="00E67897">
            <w:pPr>
              <w:rPr>
                <w:rFonts w:eastAsia="Times New Roman"/>
                <w:color w:val="333333"/>
                <w:sz w:val="16"/>
                <w:szCs w:val="16"/>
              </w:rPr>
            </w:pPr>
          </w:p>
          <w:p w14:paraId="163FBC66" w14:textId="77777777" w:rsidR="00E67897" w:rsidRDefault="00E67897">
            <w:pPr>
              <w:rPr>
                <w:rFonts w:eastAsia="Times New Roman"/>
                <w:color w:val="333333"/>
                <w:sz w:val="16"/>
                <w:szCs w:val="16"/>
              </w:rPr>
            </w:pPr>
          </w:p>
          <w:p w14:paraId="262B5439" w14:textId="77777777" w:rsidR="00E67897" w:rsidRDefault="00E67897">
            <w:pPr>
              <w:rPr>
                <w:rFonts w:eastAsia="Times New Roman"/>
                <w:color w:val="333333"/>
                <w:sz w:val="16"/>
                <w:szCs w:val="16"/>
              </w:rPr>
            </w:pPr>
          </w:p>
          <w:p w14:paraId="674AC6E7" w14:textId="77777777" w:rsidR="00E67897" w:rsidRDefault="00E67897">
            <w:pPr>
              <w:rPr>
                <w:rFonts w:eastAsia="Times New Roman"/>
                <w:color w:val="333333"/>
                <w:sz w:val="16"/>
                <w:szCs w:val="16"/>
              </w:rPr>
            </w:pPr>
          </w:p>
          <w:p w14:paraId="3ABD6E99" w14:textId="77777777" w:rsidR="00E67897" w:rsidRDefault="00E67897">
            <w:pPr>
              <w:rPr>
                <w:rFonts w:eastAsia="Times New Roman"/>
                <w:color w:val="333333"/>
                <w:sz w:val="16"/>
                <w:szCs w:val="16"/>
              </w:rPr>
            </w:pPr>
          </w:p>
          <w:p w14:paraId="1048C5E4" w14:textId="77777777" w:rsidR="00E67897" w:rsidRDefault="00E67897">
            <w:pPr>
              <w:rPr>
                <w:rFonts w:eastAsia="Times New Roman"/>
                <w:color w:val="333333"/>
                <w:sz w:val="16"/>
                <w:szCs w:val="16"/>
              </w:rPr>
            </w:pPr>
          </w:p>
          <w:p w14:paraId="52DC7B4B" w14:textId="77777777" w:rsidR="00E67897" w:rsidRDefault="00E67897">
            <w:pPr>
              <w:rPr>
                <w:rFonts w:eastAsia="Times New Roman"/>
                <w:color w:val="333333"/>
                <w:sz w:val="16"/>
                <w:szCs w:val="16"/>
              </w:rPr>
            </w:pPr>
          </w:p>
          <w:p w14:paraId="6F72C050" w14:textId="77777777" w:rsidR="00E67897" w:rsidRDefault="00E67897">
            <w:pPr>
              <w:rPr>
                <w:rFonts w:eastAsia="Times New Roman"/>
                <w:color w:val="333333"/>
                <w:sz w:val="16"/>
                <w:szCs w:val="16"/>
              </w:rPr>
            </w:pPr>
          </w:p>
          <w:p w14:paraId="2048B5A0" w14:textId="77777777" w:rsidR="00E67897" w:rsidRDefault="00E67897">
            <w:pPr>
              <w:rPr>
                <w:rFonts w:eastAsia="Times New Roman"/>
                <w:color w:val="333333"/>
                <w:sz w:val="16"/>
                <w:szCs w:val="16"/>
              </w:rPr>
            </w:pPr>
          </w:p>
          <w:p w14:paraId="206C78A5" w14:textId="77777777" w:rsidR="00E67897" w:rsidRDefault="00E67897">
            <w:pPr>
              <w:rPr>
                <w:rFonts w:eastAsia="Times New Roman"/>
                <w:color w:val="333333"/>
                <w:sz w:val="16"/>
                <w:szCs w:val="16"/>
              </w:rPr>
            </w:pPr>
          </w:p>
          <w:p w14:paraId="7C5D0A49" w14:textId="77777777" w:rsidR="00E67897" w:rsidRDefault="00E67897">
            <w:pPr>
              <w:rPr>
                <w:rFonts w:eastAsia="Times New Roman"/>
                <w:color w:val="333333"/>
                <w:sz w:val="16"/>
                <w:szCs w:val="16"/>
              </w:rPr>
            </w:pPr>
          </w:p>
          <w:p w14:paraId="18608324" w14:textId="77777777" w:rsidR="00E67897" w:rsidRPr="006216B7" w:rsidRDefault="00E67897">
            <w:pPr>
              <w:rPr>
                <w:rFonts w:eastAsia="Times New Roman"/>
                <w:color w:val="333333"/>
                <w:sz w:val="16"/>
                <w:szCs w:val="16"/>
              </w:rPr>
            </w:pPr>
            <w:r>
              <w:rPr>
                <w:rFonts w:eastAsia="Times New Roman"/>
                <w:color w:val="333333"/>
                <w:sz w:val="16"/>
                <w:szCs w:val="16"/>
              </w:rPr>
              <w:t xml:space="preserve">- </w:t>
            </w:r>
            <w:r w:rsidRPr="006216B7">
              <w:rPr>
                <w:rFonts w:eastAsia="Times New Roman"/>
                <w:color w:val="333333"/>
                <w:sz w:val="16"/>
                <w:szCs w:val="16"/>
              </w:rPr>
              <w:t>Food and environment</w:t>
            </w:r>
          </w:p>
          <w:p w14:paraId="4993AFDA" w14:textId="77777777" w:rsidR="00E67897" w:rsidRDefault="00E67897">
            <w:pPr>
              <w:rPr>
                <w:rFonts w:eastAsia="Times New Roman"/>
                <w:color w:val="333333"/>
                <w:sz w:val="16"/>
                <w:szCs w:val="16"/>
              </w:rPr>
            </w:pPr>
          </w:p>
          <w:p w14:paraId="41CE2BBE" w14:textId="77777777" w:rsidR="00E67897" w:rsidRDefault="00E67897">
            <w:pPr>
              <w:rPr>
                <w:rFonts w:eastAsia="Times New Roman"/>
                <w:color w:val="333333"/>
                <w:sz w:val="16"/>
                <w:szCs w:val="16"/>
              </w:rPr>
            </w:pPr>
          </w:p>
          <w:p w14:paraId="1D70E0EE" w14:textId="77777777" w:rsidR="00E67897" w:rsidRDefault="00E67897">
            <w:pPr>
              <w:rPr>
                <w:rFonts w:eastAsia="Times New Roman"/>
                <w:color w:val="333333"/>
                <w:sz w:val="16"/>
                <w:szCs w:val="16"/>
              </w:rPr>
            </w:pPr>
          </w:p>
          <w:p w14:paraId="0E71DA30" w14:textId="77777777" w:rsidR="00E67897" w:rsidRDefault="00E67897">
            <w:pPr>
              <w:rPr>
                <w:rFonts w:eastAsia="Times New Roman"/>
                <w:color w:val="333333"/>
                <w:sz w:val="16"/>
                <w:szCs w:val="16"/>
              </w:rPr>
            </w:pPr>
          </w:p>
          <w:p w14:paraId="40CC211B" w14:textId="77777777" w:rsidR="00E67897" w:rsidRDefault="00E67897">
            <w:pPr>
              <w:rPr>
                <w:rFonts w:eastAsia="Times New Roman"/>
                <w:color w:val="333333"/>
                <w:sz w:val="16"/>
                <w:szCs w:val="16"/>
              </w:rPr>
            </w:pPr>
          </w:p>
          <w:p w14:paraId="721ECF17" w14:textId="77777777" w:rsidR="00E67897" w:rsidRDefault="00E67897">
            <w:pPr>
              <w:rPr>
                <w:rFonts w:eastAsia="Times New Roman"/>
                <w:color w:val="333333"/>
                <w:sz w:val="16"/>
                <w:szCs w:val="16"/>
              </w:rPr>
            </w:pPr>
          </w:p>
          <w:p w14:paraId="22FB8DBC" w14:textId="77777777" w:rsidR="00E67897" w:rsidRDefault="00E67897">
            <w:pPr>
              <w:rPr>
                <w:rFonts w:eastAsia="Times New Roman"/>
                <w:color w:val="333333"/>
                <w:sz w:val="16"/>
                <w:szCs w:val="16"/>
              </w:rPr>
            </w:pPr>
          </w:p>
          <w:p w14:paraId="277919D3" w14:textId="77777777" w:rsidR="00E67897" w:rsidRDefault="00E67897">
            <w:pPr>
              <w:rPr>
                <w:rFonts w:eastAsia="Times New Roman"/>
                <w:color w:val="333333"/>
                <w:sz w:val="16"/>
                <w:szCs w:val="16"/>
              </w:rPr>
            </w:pPr>
          </w:p>
          <w:p w14:paraId="6BE073CA" w14:textId="77777777" w:rsidR="00E67897" w:rsidRDefault="00E67897">
            <w:pPr>
              <w:rPr>
                <w:rFonts w:eastAsia="Times New Roman"/>
                <w:color w:val="333333"/>
                <w:sz w:val="16"/>
                <w:szCs w:val="16"/>
              </w:rPr>
            </w:pPr>
          </w:p>
          <w:p w14:paraId="1CC6F8CE" w14:textId="77777777" w:rsidR="00E67897" w:rsidRDefault="00E67897">
            <w:pPr>
              <w:rPr>
                <w:rFonts w:eastAsia="Times New Roman"/>
                <w:color w:val="333333"/>
                <w:sz w:val="16"/>
                <w:szCs w:val="16"/>
              </w:rPr>
            </w:pPr>
          </w:p>
          <w:p w14:paraId="1843CA62" w14:textId="77777777" w:rsidR="00E67897" w:rsidRDefault="00E67897">
            <w:pPr>
              <w:rPr>
                <w:rFonts w:eastAsia="Times New Roman"/>
                <w:color w:val="333333"/>
                <w:sz w:val="16"/>
                <w:szCs w:val="16"/>
              </w:rPr>
            </w:pPr>
          </w:p>
          <w:p w14:paraId="7BB7D961" w14:textId="77777777" w:rsidR="00E67897" w:rsidRDefault="00E67897">
            <w:pPr>
              <w:rPr>
                <w:rFonts w:eastAsia="Times New Roman"/>
                <w:color w:val="333333"/>
                <w:sz w:val="16"/>
                <w:szCs w:val="16"/>
              </w:rPr>
            </w:pPr>
          </w:p>
          <w:p w14:paraId="571B5EE4" w14:textId="77777777" w:rsidR="00E67897" w:rsidRDefault="00E67897">
            <w:pPr>
              <w:rPr>
                <w:rFonts w:eastAsia="Times New Roman"/>
                <w:color w:val="333333"/>
                <w:sz w:val="16"/>
                <w:szCs w:val="16"/>
              </w:rPr>
            </w:pPr>
          </w:p>
          <w:p w14:paraId="50142605" w14:textId="77777777" w:rsidR="00E67897" w:rsidRDefault="00E67897">
            <w:pPr>
              <w:rPr>
                <w:rFonts w:eastAsia="Times New Roman"/>
                <w:color w:val="333333"/>
                <w:sz w:val="16"/>
                <w:szCs w:val="16"/>
              </w:rPr>
            </w:pPr>
          </w:p>
          <w:p w14:paraId="30037BD0" w14:textId="77777777" w:rsidR="00E67897" w:rsidRPr="006216B7" w:rsidRDefault="00E67897">
            <w:pPr>
              <w:rPr>
                <w:rFonts w:eastAsia="Times New Roman"/>
                <w:color w:val="333333"/>
                <w:sz w:val="16"/>
                <w:szCs w:val="16"/>
              </w:rPr>
            </w:pPr>
            <w:r>
              <w:rPr>
                <w:rFonts w:eastAsia="Times New Roman"/>
                <w:color w:val="333333"/>
                <w:sz w:val="16"/>
                <w:szCs w:val="16"/>
              </w:rPr>
              <w:t xml:space="preserve">- </w:t>
            </w:r>
            <w:r w:rsidRPr="006216B7">
              <w:rPr>
                <w:rFonts w:eastAsia="Times New Roman"/>
                <w:color w:val="333333"/>
                <w:sz w:val="16"/>
                <w:szCs w:val="16"/>
              </w:rPr>
              <w:t>Sustainability of food</w:t>
            </w:r>
          </w:p>
          <w:p w14:paraId="10B1A6EB" w14:textId="77777777" w:rsidR="00E67897" w:rsidRDefault="00E67897">
            <w:pPr>
              <w:rPr>
                <w:rFonts w:eastAsia="Times New Roman"/>
                <w:color w:val="333333"/>
                <w:sz w:val="16"/>
                <w:szCs w:val="16"/>
              </w:rPr>
            </w:pPr>
          </w:p>
          <w:p w14:paraId="0A5D3C5F" w14:textId="77777777" w:rsidR="00E67897" w:rsidRDefault="00E67897">
            <w:pPr>
              <w:rPr>
                <w:rFonts w:eastAsia="Times New Roman"/>
                <w:color w:val="333333"/>
                <w:sz w:val="16"/>
                <w:szCs w:val="16"/>
              </w:rPr>
            </w:pPr>
          </w:p>
          <w:p w14:paraId="35E1C86D" w14:textId="77777777" w:rsidR="00E67897" w:rsidRPr="006216B7" w:rsidRDefault="00E67897">
            <w:pPr>
              <w:rPr>
                <w:rFonts w:eastAsia="Times New Roman"/>
                <w:color w:val="333333"/>
                <w:sz w:val="16"/>
                <w:szCs w:val="16"/>
              </w:rPr>
            </w:pPr>
          </w:p>
          <w:p w14:paraId="31D2D51D" w14:textId="77777777" w:rsidR="00E67897" w:rsidRPr="006216B7" w:rsidRDefault="00E67897">
            <w:pPr>
              <w:rPr>
                <w:rFonts w:eastAsia="Times New Roman"/>
                <w:color w:val="333333"/>
                <w:sz w:val="16"/>
                <w:szCs w:val="16"/>
              </w:rPr>
            </w:pPr>
            <w:r w:rsidRPr="006216B7">
              <w:rPr>
                <w:rFonts w:eastAsia="Times New Roman"/>
                <w:color w:val="333333"/>
                <w:sz w:val="16"/>
                <w:szCs w:val="16"/>
              </w:rPr>
              <w:lastRenderedPageBreak/>
              <w:t xml:space="preserve">Chapter 11 </w:t>
            </w:r>
            <w:r>
              <w:rPr>
                <w:rFonts w:eastAsia="Times New Roman"/>
                <w:color w:val="333333"/>
                <w:sz w:val="16"/>
                <w:szCs w:val="16"/>
              </w:rPr>
              <w:t xml:space="preserve">- </w:t>
            </w:r>
            <w:r w:rsidRPr="006216B7">
              <w:rPr>
                <w:rFonts w:eastAsia="Times New Roman"/>
                <w:color w:val="333333"/>
                <w:sz w:val="16"/>
                <w:szCs w:val="16"/>
              </w:rPr>
              <w:t>Processing and Production</w:t>
            </w:r>
          </w:p>
          <w:p w14:paraId="0046995F" w14:textId="77777777" w:rsidR="00E67897" w:rsidRPr="006216B7" w:rsidRDefault="00E67897">
            <w:pPr>
              <w:rPr>
                <w:rFonts w:eastAsia="Times New Roman"/>
                <w:color w:val="333333"/>
                <w:sz w:val="16"/>
                <w:szCs w:val="16"/>
              </w:rPr>
            </w:pPr>
            <w:r>
              <w:rPr>
                <w:rFonts w:eastAsia="Times New Roman"/>
                <w:color w:val="333333"/>
                <w:sz w:val="16"/>
                <w:szCs w:val="16"/>
              </w:rPr>
              <w:t xml:space="preserve">- </w:t>
            </w:r>
            <w:r w:rsidRPr="006216B7">
              <w:rPr>
                <w:rFonts w:eastAsia="Times New Roman"/>
                <w:color w:val="333333"/>
                <w:sz w:val="16"/>
                <w:szCs w:val="16"/>
              </w:rPr>
              <w:t>Food Production</w:t>
            </w:r>
          </w:p>
          <w:p w14:paraId="2F769134" w14:textId="77777777" w:rsidR="00E67897" w:rsidRDefault="00E67897">
            <w:pPr>
              <w:rPr>
                <w:rFonts w:eastAsia="Times New Roman"/>
                <w:color w:val="333333"/>
                <w:sz w:val="16"/>
                <w:szCs w:val="16"/>
              </w:rPr>
            </w:pPr>
          </w:p>
          <w:p w14:paraId="72AD3A80" w14:textId="77777777" w:rsidR="00E67897" w:rsidRDefault="00E67897">
            <w:pPr>
              <w:rPr>
                <w:rFonts w:eastAsia="Times New Roman"/>
                <w:color w:val="333333"/>
                <w:sz w:val="16"/>
                <w:szCs w:val="16"/>
              </w:rPr>
            </w:pPr>
          </w:p>
          <w:p w14:paraId="7AAA3B14" w14:textId="77777777" w:rsidR="00E67897" w:rsidRDefault="00E67897">
            <w:pPr>
              <w:rPr>
                <w:rFonts w:eastAsia="Times New Roman"/>
                <w:color w:val="333333"/>
                <w:sz w:val="16"/>
                <w:szCs w:val="16"/>
              </w:rPr>
            </w:pPr>
          </w:p>
          <w:p w14:paraId="6FA974C2" w14:textId="77777777" w:rsidR="00E67897" w:rsidRDefault="00E67897">
            <w:pPr>
              <w:rPr>
                <w:rFonts w:eastAsia="Times New Roman"/>
                <w:color w:val="333333"/>
                <w:sz w:val="16"/>
                <w:szCs w:val="16"/>
              </w:rPr>
            </w:pPr>
          </w:p>
          <w:p w14:paraId="52F1387A" w14:textId="77777777" w:rsidR="00E67897" w:rsidRDefault="00E67897">
            <w:pPr>
              <w:rPr>
                <w:rFonts w:eastAsia="Times New Roman"/>
                <w:color w:val="333333"/>
                <w:sz w:val="16"/>
                <w:szCs w:val="16"/>
              </w:rPr>
            </w:pPr>
          </w:p>
          <w:p w14:paraId="0B107FDC" w14:textId="77777777" w:rsidR="00E67897" w:rsidRDefault="00E67897">
            <w:pPr>
              <w:rPr>
                <w:rFonts w:eastAsia="Times New Roman"/>
                <w:color w:val="333333"/>
                <w:sz w:val="16"/>
                <w:szCs w:val="16"/>
              </w:rPr>
            </w:pPr>
          </w:p>
          <w:p w14:paraId="1305BEBE" w14:textId="77777777" w:rsidR="00E67897" w:rsidRDefault="00E67897">
            <w:pPr>
              <w:rPr>
                <w:rFonts w:eastAsia="Times New Roman"/>
                <w:color w:val="333333"/>
                <w:sz w:val="16"/>
                <w:szCs w:val="16"/>
              </w:rPr>
            </w:pPr>
          </w:p>
          <w:p w14:paraId="5E732BC1" w14:textId="77777777" w:rsidR="00E67897" w:rsidRDefault="00E67897">
            <w:pPr>
              <w:rPr>
                <w:rFonts w:eastAsia="Times New Roman"/>
                <w:color w:val="333333"/>
                <w:sz w:val="16"/>
                <w:szCs w:val="16"/>
              </w:rPr>
            </w:pPr>
          </w:p>
          <w:p w14:paraId="036275D1" w14:textId="77777777" w:rsidR="00E67897" w:rsidRDefault="00E67897">
            <w:pPr>
              <w:rPr>
                <w:rFonts w:eastAsia="Times New Roman"/>
                <w:color w:val="333333"/>
                <w:sz w:val="16"/>
                <w:szCs w:val="16"/>
              </w:rPr>
            </w:pPr>
          </w:p>
          <w:p w14:paraId="734E7936" w14:textId="77777777" w:rsidR="00E67897" w:rsidRDefault="00E67897">
            <w:pPr>
              <w:rPr>
                <w:rFonts w:eastAsia="Times New Roman"/>
                <w:color w:val="333333"/>
                <w:sz w:val="16"/>
                <w:szCs w:val="16"/>
              </w:rPr>
            </w:pPr>
          </w:p>
          <w:p w14:paraId="248D05DA" w14:textId="77777777" w:rsidR="00E67897" w:rsidRDefault="00E67897">
            <w:pPr>
              <w:rPr>
                <w:rFonts w:eastAsia="Times New Roman"/>
                <w:color w:val="333333"/>
                <w:sz w:val="16"/>
                <w:szCs w:val="16"/>
              </w:rPr>
            </w:pPr>
          </w:p>
          <w:p w14:paraId="51265223" w14:textId="77777777" w:rsidR="00E67897" w:rsidRDefault="00E67897">
            <w:pPr>
              <w:rPr>
                <w:rFonts w:eastAsia="Times New Roman"/>
                <w:color w:val="333333"/>
                <w:sz w:val="16"/>
                <w:szCs w:val="16"/>
              </w:rPr>
            </w:pPr>
          </w:p>
          <w:p w14:paraId="4629EFAB" w14:textId="77777777" w:rsidR="00E67897" w:rsidRDefault="00E67897">
            <w:pPr>
              <w:rPr>
                <w:rFonts w:eastAsia="Times New Roman"/>
                <w:color w:val="333333"/>
                <w:sz w:val="16"/>
                <w:szCs w:val="16"/>
              </w:rPr>
            </w:pPr>
          </w:p>
          <w:p w14:paraId="51DC3CA0" w14:textId="77777777" w:rsidR="00E67897" w:rsidRDefault="00E67897">
            <w:pPr>
              <w:rPr>
                <w:rFonts w:eastAsia="Times New Roman"/>
                <w:color w:val="333333"/>
                <w:sz w:val="16"/>
                <w:szCs w:val="16"/>
              </w:rPr>
            </w:pPr>
          </w:p>
          <w:p w14:paraId="090EA73C" w14:textId="77777777" w:rsidR="00E67897" w:rsidRDefault="00E67897">
            <w:pPr>
              <w:rPr>
                <w:rFonts w:eastAsia="Times New Roman"/>
                <w:color w:val="333333"/>
                <w:sz w:val="16"/>
                <w:szCs w:val="16"/>
              </w:rPr>
            </w:pPr>
          </w:p>
          <w:p w14:paraId="12326BDC" w14:textId="77777777" w:rsidR="00E67897" w:rsidRDefault="00E67897">
            <w:pPr>
              <w:rPr>
                <w:rFonts w:eastAsia="Times New Roman"/>
                <w:color w:val="333333"/>
                <w:sz w:val="16"/>
                <w:szCs w:val="16"/>
              </w:rPr>
            </w:pPr>
          </w:p>
          <w:p w14:paraId="3360A034" w14:textId="77777777" w:rsidR="00E67897" w:rsidRPr="006216B7" w:rsidRDefault="00E67897">
            <w:pPr>
              <w:rPr>
                <w:rFonts w:eastAsia="Times New Roman"/>
                <w:color w:val="333333"/>
                <w:sz w:val="16"/>
                <w:szCs w:val="16"/>
              </w:rPr>
            </w:pPr>
          </w:p>
          <w:p w14:paraId="1CEEB718" w14:textId="77777777" w:rsidR="00E67897" w:rsidRDefault="00E67897">
            <w:pPr>
              <w:rPr>
                <w:rFonts w:eastAsia="Times New Roman"/>
                <w:color w:val="333333"/>
                <w:sz w:val="16"/>
                <w:szCs w:val="16"/>
              </w:rPr>
            </w:pPr>
          </w:p>
          <w:p w14:paraId="0CF2E325" w14:textId="77777777" w:rsidR="00E67897" w:rsidRPr="006216B7" w:rsidRDefault="00E67897">
            <w:pPr>
              <w:rPr>
                <w:rFonts w:eastAsia="Times New Roman"/>
                <w:color w:val="333333"/>
                <w:sz w:val="16"/>
                <w:szCs w:val="16"/>
              </w:rPr>
            </w:pPr>
            <w:r>
              <w:rPr>
                <w:rFonts w:eastAsia="Times New Roman"/>
                <w:color w:val="333333"/>
                <w:sz w:val="16"/>
                <w:szCs w:val="16"/>
              </w:rPr>
              <w:t xml:space="preserve">- </w:t>
            </w:r>
            <w:r w:rsidRPr="006216B7">
              <w:rPr>
                <w:rFonts w:eastAsia="Times New Roman"/>
                <w:color w:val="333333"/>
                <w:sz w:val="16"/>
                <w:szCs w:val="16"/>
              </w:rPr>
              <w:t>Technological developments associated with better health and food production</w:t>
            </w:r>
          </w:p>
          <w:p w14:paraId="5D00CA99" w14:textId="77777777" w:rsidR="00E67897" w:rsidRPr="006216B7" w:rsidRDefault="00E67897">
            <w:pPr>
              <w:rPr>
                <w:color w:val="FF0000"/>
                <w:sz w:val="16"/>
                <w:szCs w:val="16"/>
              </w:rPr>
            </w:pPr>
          </w:p>
          <w:p w14:paraId="0269265A" w14:textId="77777777" w:rsidR="00E67897" w:rsidRPr="006216B7" w:rsidRDefault="00E67897">
            <w:pPr>
              <w:rPr>
                <w:color w:val="FF0000"/>
                <w:sz w:val="16"/>
                <w:szCs w:val="16"/>
              </w:rPr>
            </w:pPr>
          </w:p>
          <w:p w14:paraId="16F10B36" w14:textId="77777777" w:rsidR="00E67897" w:rsidRPr="006216B7" w:rsidRDefault="00E67897">
            <w:pPr>
              <w:rPr>
                <w:sz w:val="16"/>
                <w:szCs w:val="16"/>
              </w:rPr>
            </w:pPr>
          </w:p>
        </w:tc>
        <w:tc>
          <w:tcPr>
            <w:tcW w:w="2141" w:type="dxa"/>
          </w:tcPr>
          <w:p w14:paraId="3847D928" w14:textId="77777777" w:rsidR="00E67897" w:rsidRDefault="00E67897">
            <w:pPr>
              <w:rPr>
                <w:sz w:val="16"/>
                <w:szCs w:val="16"/>
              </w:rPr>
            </w:pPr>
          </w:p>
          <w:p w14:paraId="3762A966" w14:textId="77777777" w:rsidR="00E67897" w:rsidRDefault="00E67897">
            <w:pPr>
              <w:rPr>
                <w:sz w:val="16"/>
                <w:szCs w:val="16"/>
              </w:rPr>
            </w:pPr>
          </w:p>
          <w:p w14:paraId="5F098E09" w14:textId="77777777" w:rsidR="00E67897" w:rsidRDefault="00E67897">
            <w:pPr>
              <w:rPr>
                <w:sz w:val="16"/>
                <w:szCs w:val="16"/>
              </w:rPr>
            </w:pPr>
          </w:p>
          <w:p w14:paraId="0C9AE343" w14:textId="77777777" w:rsidR="00E67897" w:rsidRDefault="00E67897">
            <w:pPr>
              <w:rPr>
                <w:sz w:val="16"/>
                <w:szCs w:val="16"/>
              </w:rPr>
            </w:pPr>
          </w:p>
          <w:p w14:paraId="2D0D3BB6" w14:textId="77777777" w:rsidR="00E67897" w:rsidRDefault="00E67897">
            <w:pPr>
              <w:rPr>
                <w:sz w:val="16"/>
                <w:szCs w:val="16"/>
              </w:rPr>
            </w:pPr>
          </w:p>
          <w:p w14:paraId="6FB87BB2" w14:textId="77777777" w:rsidR="00E67897" w:rsidRDefault="00E67897">
            <w:pPr>
              <w:rPr>
                <w:sz w:val="16"/>
                <w:szCs w:val="16"/>
              </w:rPr>
            </w:pPr>
          </w:p>
          <w:p w14:paraId="136E5FEA" w14:textId="77777777" w:rsidR="00E67897" w:rsidRDefault="00E67897">
            <w:pPr>
              <w:rPr>
                <w:sz w:val="16"/>
                <w:szCs w:val="16"/>
              </w:rPr>
            </w:pPr>
          </w:p>
          <w:p w14:paraId="0C625E6A" w14:textId="77777777" w:rsidR="00E67897" w:rsidRPr="006216B7" w:rsidRDefault="00E67897">
            <w:pPr>
              <w:rPr>
                <w:rFonts w:eastAsia="Times New Roman"/>
                <w:color w:val="333333"/>
                <w:sz w:val="16"/>
                <w:szCs w:val="16"/>
              </w:rPr>
            </w:pPr>
            <w:r w:rsidRPr="006216B7">
              <w:rPr>
                <w:rFonts w:eastAsia="Times New Roman"/>
                <w:color w:val="333333"/>
                <w:sz w:val="16"/>
                <w:szCs w:val="16"/>
              </w:rPr>
              <w:t>- Where and how ingredients are grown, gathered, reared and caught</w:t>
            </w:r>
          </w:p>
          <w:p w14:paraId="34CCCA25" w14:textId="77777777" w:rsidR="00E67897" w:rsidRPr="006216B7" w:rsidRDefault="00E67897">
            <w:pPr>
              <w:rPr>
                <w:rFonts w:eastAsia="Times New Roman"/>
                <w:color w:val="333333"/>
                <w:sz w:val="16"/>
                <w:szCs w:val="16"/>
              </w:rPr>
            </w:pPr>
            <w:r w:rsidRPr="006216B7">
              <w:rPr>
                <w:rFonts w:eastAsia="Times New Roman"/>
                <w:color w:val="333333"/>
                <w:sz w:val="16"/>
                <w:szCs w:val="16"/>
              </w:rPr>
              <w:t>- Growing crops</w:t>
            </w:r>
          </w:p>
          <w:p w14:paraId="2F73CBC7" w14:textId="77777777" w:rsidR="00E67897" w:rsidRPr="006216B7" w:rsidRDefault="00E67897">
            <w:pPr>
              <w:rPr>
                <w:rFonts w:eastAsia="Times New Roman"/>
                <w:color w:val="333333"/>
                <w:sz w:val="16"/>
                <w:szCs w:val="16"/>
              </w:rPr>
            </w:pPr>
            <w:r w:rsidRPr="006216B7">
              <w:rPr>
                <w:rFonts w:eastAsia="Times New Roman"/>
                <w:color w:val="333333"/>
                <w:sz w:val="16"/>
                <w:szCs w:val="16"/>
              </w:rPr>
              <w:t xml:space="preserve">- Intensive farm </w:t>
            </w:r>
            <w:proofErr w:type="spellStart"/>
            <w:r w:rsidRPr="006216B7">
              <w:rPr>
                <w:rFonts w:eastAsia="Times New Roman"/>
                <w:color w:val="333333"/>
                <w:sz w:val="16"/>
                <w:szCs w:val="16"/>
              </w:rPr>
              <w:t>ing</w:t>
            </w:r>
            <w:proofErr w:type="spellEnd"/>
            <w:r w:rsidRPr="006216B7">
              <w:rPr>
                <w:rFonts w:eastAsia="Times New Roman"/>
                <w:color w:val="333333"/>
                <w:sz w:val="16"/>
                <w:szCs w:val="16"/>
              </w:rPr>
              <w:t xml:space="preserve"> - plants</w:t>
            </w:r>
          </w:p>
          <w:p w14:paraId="085D5F12" w14:textId="77777777" w:rsidR="00E67897" w:rsidRPr="006216B7" w:rsidRDefault="00E67897">
            <w:pPr>
              <w:rPr>
                <w:rFonts w:eastAsia="Times New Roman"/>
                <w:color w:val="333333"/>
                <w:sz w:val="16"/>
                <w:szCs w:val="16"/>
              </w:rPr>
            </w:pPr>
            <w:r w:rsidRPr="006216B7">
              <w:rPr>
                <w:rFonts w:eastAsia="Times New Roman"/>
                <w:color w:val="333333"/>
                <w:sz w:val="16"/>
                <w:szCs w:val="16"/>
              </w:rPr>
              <w:t>- Organic farming</w:t>
            </w:r>
          </w:p>
          <w:p w14:paraId="0114FDD9" w14:textId="77777777" w:rsidR="00E67897" w:rsidRPr="006216B7" w:rsidRDefault="00E67897">
            <w:pPr>
              <w:rPr>
                <w:rFonts w:eastAsia="Times New Roman"/>
                <w:color w:val="333333"/>
                <w:sz w:val="16"/>
                <w:szCs w:val="16"/>
              </w:rPr>
            </w:pPr>
            <w:r w:rsidRPr="006216B7">
              <w:rPr>
                <w:rFonts w:eastAsia="Times New Roman"/>
                <w:color w:val="333333"/>
                <w:sz w:val="16"/>
                <w:szCs w:val="16"/>
              </w:rPr>
              <w:t>- Rearing livestock</w:t>
            </w:r>
          </w:p>
          <w:p w14:paraId="1D5B2C2D" w14:textId="77777777" w:rsidR="00E67897" w:rsidRPr="006216B7" w:rsidRDefault="00E67897">
            <w:pPr>
              <w:rPr>
                <w:rFonts w:eastAsia="Times New Roman"/>
                <w:color w:val="333333"/>
                <w:sz w:val="16"/>
                <w:szCs w:val="16"/>
              </w:rPr>
            </w:pPr>
            <w:r w:rsidRPr="006216B7">
              <w:rPr>
                <w:rFonts w:eastAsia="Times New Roman"/>
                <w:color w:val="333333"/>
                <w:sz w:val="16"/>
                <w:szCs w:val="16"/>
              </w:rPr>
              <w:t>- Intensive farming - livestock</w:t>
            </w:r>
          </w:p>
          <w:p w14:paraId="4DBA729F" w14:textId="77777777" w:rsidR="00E67897" w:rsidRPr="006216B7" w:rsidRDefault="00E67897">
            <w:pPr>
              <w:rPr>
                <w:rFonts w:eastAsia="Times New Roman"/>
                <w:color w:val="333333"/>
                <w:sz w:val="16"/>
                <w:szCs w:val="16"/>
              </w:rPr>
            </w:pPr>
            <w:r w:rsidRPr="006216B7">
              <w:rPr>
                <w:rFonts w:eastAsia="Times New Roman"/>
                <w:color w:val="333333"/>
                <w:sz w:val="16"/>
                <w:szCs w:val="16"/>
              </w:rPr>
              <w:t>- Genetically modified food</w:t>
            </w:r>
          </w:p>
          <w:p w14:paraId="04CC0C8E" w14:textId="77777777" w:rsidR="00E67897" w:rsidRPr="006216B7" w:rsidRDefault="00E67897">
            <w:pPr>
              <w:rPr>
                <w:rFonts w:eastAsia="Times New Roman"/>
                <w:color w:val="333333"/>
                <w:sz w:val="16"/>
                <w:szCs w:val="16"/>
              </w:rPr>
            </w:pPr>
            <w:r w:rsidRPr="006216B7">
              <w:rPr>
                <w:rFonts w:eastAsia="Times New Roman"/>
                <w:color w:val="333333"/>
                <w:sz w:val="16"/>
                <w:szCs w:val="16"/>
              </w:rPr>
              <w:t>- Gathering wild foods</w:t>
            </w:r>
          </w:p>
          <w:p w14:paraId="230A43A8" w14:textId="77777777" w:rsidR="00E67897" w:rsidRPr="006216B7" w:rsidRDefault="00E67897">
            <w:pPr>
              <w:rPr>
                <w:rFonts w:eastAsia="Times New Roman"/>
                <w:color w:val="333333"/>
                <w:sz w:val="16"/>
                <w:szCs w:val="16"/>
              </w:rPr>
            </w:pPr>
            <w:r w:rsidRPr="006216B7">
              <w:rPr>
                <w:rFonts w:eastAsia="Times New Roman"/>
                <w:color w:val="333333"/>
                <w:sz w:val="16"/>
                <w:szCs w:val="16"/>
              </w:rPr>
              <w:t>- Catching (hunting) wild animals</w:t>
            </w:r>
          </w:p>
          <w:p w14:paraId="5BD253FA" w14:textId="77777777" w:rsidR="00E67897" w:rsidRPr="006216B7" w:rsidRDefault="00E67897">
            <w:pPr>
              <w:rPr>
                <w:rFonts w:eastAsia="Times New Roman"/>
                <w:color w:val="333333"/>
                <w:sz w:val="16"/>
                <w:szCs w:val="16"/>
              </w:rPr>
            </w:pPr>
            <w:r w:rsidRPr="006216B7">
              <w:rPr>
                <w:rFonts w:eastAsia="Times New Roman"/>
                <w:color w:val="333333"/>
                <w:sz w:val="16"/>
                <w:szCs w:val="16"/>
              </w:rPr>
              <w:t>- Seasonal foods: plant crops</w:t>
            </w:r>
          </w:p>
          <w:p w14:paraId="2EEC96C2" w14:textId="77777777" w:rsidR="00E67897" w:rsidRPr="006216B7" w:rsidRDefault="00E67897">
            <w:pPr>
              <w:rPr>
                <w:rFonts w:eastAsia="Times New Roman"/>
                <w:color w:val="333333"/>
                <w:sz w:val="16"/>
                <w:szCs w:val="16"/>
              </w:rPr>
            </w:pPr>
            <w:r w:rsidRPr="006216B7">
              <w:rPr>
                <w:rFonts w:eastAsia="Times New Roman"/>
                <w:color w:val="333333"/>
                <w:sz w:val="16"/>
                <w:szCs w:val="16"/>
              </w:rPr>
              <w:t>- Seasonal foods: animal foods</w:t>
            </w:r>
          </w:p>
          <w:p w14:paraId="45604A65" w14:textId="77777777" w:rsidR="00E67897" w:rsidRDefault="00E67897">
            <w:pPr>
              <w:rPr>
                <w:sz w:val="16"/>
                <w:szCs w:val="16"/>
              </w:rPr>
            </w:pPr>
          </w:p>
          <w:p w14:paraId="1A12EE31" w14:textId="77777777" w:rsidR="00E67897" w:rsidRPr="006216B7" w:rsidRDefault="00E67897">
            <w:pPr>
              <w:rPr>
                <w:rFonts w:eastAsia="Times New Roman"/>
                <w:color w:val="333333"/>
                <w:sz w:val="16"/>
                <w:szCs w:val="16"/>
              </w:rPr>
            </w:pPr>
            <w:r w:rsidRPr="006216B7">
              <w:rPr>
                <w:rFonts w:eastAsia="Times New Roman"/>
                <w:color w:val="333333"/>
                <w:sz w:val="16"/>
                <w:szCs w:val="16"/>
              </w:rPr>
              <w:t>- The environmental issues associated with food</w:t>
            </w:r>
          </w:p>
          <w:p w14:paraId="63489E0C" w14:textId="77777777" w:rsidR="00E67897" w:rsidRPr="006216B7" w:rsidRDefault="00E67897">
            <w:pPr>
              <w:rPr>
                <w:rFonts w:eastAsia="Times New Roman"/>
                <w:color w:val="333333"/>
                <w:sz w:val="16"/>
                <w:szCs w:val="16"/>
              </w:rPr>
            </w:pPr>
            <w:r w:rsidRPr="006216B7">
              <w:rPr>
                <w:rFonts w:eastAsia="Times New Roman"/>
                <w:color w:val="333333"/>
                <w:sz w:val="16"/>
                <w:szCs w:val="16"/>
              </w:rPr>
              <w:t>- The production of meat and dairy foods</w:t>
            </w:r>
          </w:p>
          <w:p w14:paraId="73E420CD" w14:textId="77777777" w:rsidR="00E67897" w:rsidRPr="006216B7" w:rsidRDefault="00E67897">
            <w:pPr>
              <w:rPr>
                <w:rFonts w:eastAsia="Times New Roman"/>
                <w:color w:val="333333"/>
                <w:sz w:val="16"/>
                <w:szCs w:val="16"/>
              </w:rPr>
            </w:pPr>
            <w:r w:rsidRPr="006216B7">
              <w:rPr>
                <w:rFonts w:eastAsia="Times New Roman"/>
                <w:color w:val="333333"/>
                <w:sz w:val="16"/>
                <w:szCs w:val="16"/>
              </w:rPr>
              <w:t>- Food processing and manufacturing</w:t>
            </w:r>
          </w:p>
          <w:p w14:paraId="11CB4EA3" w14:textId="77777777" w:rsidR="00E67897" w:rsidRPr="006216B7" w:rsidRDefault="00E67897">
            <w:pPr>
              <w:rPr>
                <w:rFonts w:eastAsia="Times New Roman"/>
                <w:color w:val="333333"/>
                <w:sz w:val="16"/>
                <w:szCs w:val="16"/>
              </w:rPr>
            </w:pPr>
            <w:r w:rsidRPr="006216B7">
              <w:rPr>
                <w:rFonts w:eastAsia="Times New Roman"/>
                <w:color w:val="333333"/>
                <w:sz w:val="16"/>
                <w:szCs w:val="16"/>
              </w:rPr>
              <w:t>- Food packaging</w:t>
            </w:r>
          </w:p>
          <w:p w14:paraId="3F9487ED" w14:textId="77777777" w:rsidR="00E67897" w:rsidRPr="006216B7" w:rsidRDefault="00E67897">
            <w:pPr>
              <w:rPr>
                <w:rFonts w:eastAsia="Times New Roman"/>
                <w:color w:val="333333"/>
                <w:sz w:val="16"/>
                <w:szCs w:val="16"/>
              </w:rPr>
            </w:pPr>
            <w:r w:rsidRPr="006216B7">
              <w:rPr>
                <w:rFonts w:eastAsia="Times New Roman"/>
                <w:color w:val="333333"/>
                <w:sz w:val="16"/>
                <w:szCs w:val="16"/>
              </w:rPr>
              <w:t>- Transportation of food and food miles</w:t>
            </w:r>
          </w:p>
          <w:p w14:paraId="402F583A" w14:textId="77777777" w:rsidR="00E67897" w:rsidRPr="006216B7" w:rsidRDefault="00E67897">
            <w:pPr>
              <w:rPr>
                <w:rFonts w:eastAsia="Times New Roman"/>
                <w:color w:val="333333"/>
                <w:sz w:val="16"/>
                <w:szCs w:val="16"/>
              </w:rPr>
            </w:pPr>
            <w:r w:rsidRPr="006216B7">
              <w:rPr>
                <w:rFonts w:eastAsia="Times New Roman"/>
                <w:color w:val="333333"/>
                <w:sz w:val="16"/>
                <w:szCs w:val="16"/>
              </w:rPr>
              <w:t>- The reasons for buying locally produced food</w:t>
            </w:r>
          </w:p>
          <w:p w14:paraId="73588DB2" w14:textId="77777777" w:rsidR="00E67897" w:rsidRPr="006216B7" w:rsidRDefault="00E67897">
            <w:pPr>
              <w:rPr>
                <w:rFonts w:eastAsia="Times New Roman"/>
                <w:color w:val="333333"/>
                <w:sz w:val="16"/>
                <w:szCs w:val="16"/>
              </w:rPr>
            </w:pPr>
            <w:r w:rsidRPr="006216B7">
              <w:rPr>
                <w:rFonts w:eastAsia="Times New Roman"/>
                <w:color w:val="333333"/>
                <w:sz w:val="16"/>
                <w:szCs w:val="16"/>
              </w:rPr>
              <w:t>- The carbon footprint of food</w:t>
            </w:r>
          </w:p>
          <w:p w14:paraId="2740E3B2" w14:textId="77777777" w:rsidR="00E67897" w:rsidRDefault="00E67897">
            <w:pPr>
              <w:rPr>
                <w:rFonts w:eastAsia="Times New Roman"/>
                <w:color w:val="333333"/>
                <w:sz w:val="16"/>
                <w:szCs w:val="16"/>
              </w:rPr>
            </w:pPr>
            <w:r w:rsidRPr="006216B7">
              <w:rPr>
                <w:rFonts w:eastAsia="Times New Roman"/>
                <w:color w:val="333333"/>
                <w:sz w:val="16"/>
                <w:szCs w:val="16"/>
              </w:rPr>
              <w:t>- Food waste</w:t>
            </w:r>
          </w:p>
          <w:p w14:paraId="7F6BEB38" w14:textId="77777777" w:rsidR="00E67897" w:rsidRDefault="00E67897">
            <w:pPr>
              <w:rPr>
                <w:rFonts w:eastAsia="Times New Roman"/>
                <w:color w:val="333333"/>
                <w:sz w:val="16"/>
                <w:szCs w:val="16"/>
              </w:rPr>
            </w:pPr>
          </w:p>
          <w:p w14:paraId="6A2BAF17" w14:textId="77777777" w:rsidR="00E67897" w:rsidRPr="006216B7" w:rsidRDefault="00E67897">
            <w:pPr>
              <w:rPr>
                <w:rFonts w:eastAsia="Times New Roman"/>
                <w:color w:val="333333"/>
                <w:sz w:val="16"/>
                <w:szCs w:val="16"/>
              </w:rPr>
            </w:pPr>
            <w:r w:rsidRPr="006216B7">
              <w:rPr>
                <w:rFonts w:eastAsia="Times New Roman"/>
                <w:color w:val="333333"/>
                <w:sz w:val="16"/>
                <w:szCs w:val="16"/>
              </w:rPr>
              <w:t>- Food security</w:t>
            </w:r>
          </w:p>
          <w:p w14:paraId="28E8E6FD" w14:textId="77777777" w:rsidR="00E67897" w:rsidRPr="006216B7" w:rsidRDefault="00E67897">
            <w:pPr>
              <w:rPr>
                <w:rFonts w:eastAsia="Times New Roman"/>
                <w:color w:val="333333"/>
                <w:sz w:val="16"/>
                <w:szCs w:val="16"/>
              </w:rPr>
            </w:pPr>
            <w:r w:rsidRPr="006216B7">
              <w:rPr>
                <w:rFonts w:eastAsia="Times New Roman"/>
                <w:color w:val="333333"/>
                <w:sz w:val="16"/>
                <w:szCs w:val="16"/>
              </w:rPr>
              <w:t>- The sustainability of food production</w:t>
            </w:r>
          </w:p>
          <w:p w14:paraId="09F24564" w14:textId="77777777" w:rsidR="00E67897" w:rsidRPr="006216B7" w:rsidRDefault="00E67897">
            <w:pPr>
              <w:rPr>
                <w:rFonts w:eastAsia="Times New Roman"/>
                <w:color w:val="333333"/>
                <w:sz w:val="16"/>
                <w:szCs w:val="16"/>
              </w:rPr>
            </w:pPr>
          </w:p>
          <w:p w14:paraId="2E5CB9C3" w14:textId="77777777" w:rsidR="00E67897" w:rsidRDefault="00E67897">
            <w:pPr>
              <w:rPr>
                <w:sz w:val="16"/>
                <w:szCs w:val="16"/>
              </w:rPr>
            </w:pPr>
          </w:p>
          <w:p w14:paraId="364F3CAA" w14:textId="77777777" w:rsidR="00E67897" w:rsidRDefault="00E67897">
            <w:pPr>
              <w:rPr>
                <w:sz w:val="16"/>
                <w:szCs w:val="16"/>
              </w:rPr>
            </w:pPr>
          </w:p>
          <w:p w14:paraId="18D722E5" w14:textId="77777777" w:rsidR="00E67897" w:rsidRPr="006216B7" w:rsidRDefault="00E67897">
            <w:pPr>
              <w:rPr>
                <w:rFonts w:eastAsia="Times New Roman"/>
                <w:color w:val="333333"/>
                <w:sz w:val="16"/>
                <w:szCs w:val="16"/>
              </w:rPr>
            </w:pPr>
            <w:r w:rsidRPr="006216B7">
              <w:rPr>
                <w:rFonts w:eastAsia="Times New Roman"/>
                <w:color w:val="333333"/>
                <w:sz w:val="16"/>
                <w:szCs w:val="16"/>
              </w:rPr>
              <w:t>- The primary stages of food processing and production</w:t>
            </w:r>
          </w:p>
          <w:p w14:paraId="10627C91" w14:textId="77777777" w:rsidR="00E67897" w:rsidRPr="006216B7" w:rsidRDefault="00E67897">
            <w:pPr>
              <w:rPr>
                <w:rFonts w:eastAsia="Times New Roman"/>
                <w:color w:val="333333"/>
                <w:sz w:val="16"/>
                <w:szCs w:val="16"/>
              </w:rPr>
            </w:pPr>
            <w:r w:rsidRPr="006216B7">
              <w:rPr>
                <w:rFonts w:eastAsia="Times New Roman"/>
                <w:color w:val="333333"/>
                <w:sz w:val="16"/>
                <w:szCs w:val="16"/>
              </w:rPr>
              <w:t>- How wheat is turned into flour</w:t>
            </w:r>
          </w:p>
          <w:p w14:paraId="2D518432" w14:textId="77777777" w:rsidR="00E67897" w:rsidRPr="006216B7" w:rsidRDefault="00E67897">
            <w:pPr>
              <w:rPr>
                <w:rFonts w:eastAsia="Times New Roman"/>
                <w:color w:val="333333"/>
                <w:sz w:val="16"/>
                <w:szCs w:val="16"/>
              </w:rPr>
            </w:pPr>
            <w:r w:rsidRPr="006216B7">
              <w:rPr>
                <w:rFonts w:eastAsia="Times New Roman"/>
                <w:color w:val="333333"/>
                <w:sz w:val="16"/>
                <w:szCs w:val="16"/>
              </w:rPr>
              <w:t>- Animal foods</w:t>
            </w:r>
          </w:p>
          <w:p w14:paraId="2B492A83" w14:textId="77777777" w:rsidR="00E67897" w:rsidRPr="006216B7" w:rsidRDefault="00E67897">
            <w:pPr>
              <w:rPr>
                <w:rFonts w:eastAsia="Times New Roman"/>
                <w:color w:val="333333"/>
                <w:sz w:val="16"/>
                <w:szCs w:val="16"/>
              </w:rPr>
            </w:pPr>
            <w:r w:rsidRPr="006216B7">
              <w:rPr>
                <w:rFonts w:eastAsia="Times New Roman"/>
                <w:color w:val="333333"/>
                <w:sz w:val="16"/>
                <w:szCs w:val="16"/>
              </w:rPr>
              <w:t>- Primary processing - preparing milk ready for sale</w:t>
            </w:r>
          </w:p>
          <w:p w14:paraId="30F0ADD8" w14:textId="77777777" w:rsidR="00E67897" w:rsidRPr="006216B7" w:rsidRDefault="00E67897">
            <w:pPr>
              <w:rPr>
                <w:rFonts w:eastAsia="Times New Roman"/>
                <w:color w:val="333333"/>
                <w:sz w:val="16"/>
                <w:szCs w:val="16"/>
              </w:rPr>
            </w:pPr>
            <w:r w:rsidRPr="006216B7">
              <w:rPr>
                <w:rFonts w:eastAsia="Times New Roman"/>
                <w:color w:val="333333"/>
                <w:sz w:val="16"/>
                <w:szCs w:val="16"/>
              </w:rPr>
              <w:t>- The secondary stages of food processing and production</w:t>
            </w:r>
          </w:p>
          <w:p w14:paraId="1C4A1189" w14:textId="77777777" w:rsidR="00E67897" w:rsidRPr="006216B7" w:rsidRDefault="00E67897">
            <w:pPr>
              <w:rPr>
                <w:rFonts w:eastAsia="Times New Roman"/>
                <w:color w:val="333333"/>
                <w:sz w:val="16"/>
                <w:szCs w:val="16"/>
              </w:rPr>
            </w:pPr>
            <w:r w:rsidRPr="006216B7">
              <w:rPr>
                <w:rFonts w:eastAsia="Times New Roman"/>
                <w:color w:val="333333"/>
                <w:sz w:val="16"/>
                <w:szCs w:val="16"/>
              </w:rPr>
              <w:t>- Secondary processing: turning wheat into flour and pasta</w:t>
            </w:r>
          </w:p>
          <w:p w14:paraId="608F74FB" w14:textId="77777777" w:rsidR="00E67897" w:rsidRPr="006216B7" w:rsidRDefault="00E67897">
            <w:pPr>
              <w:rPr>
                <w:rFonts w:eastAsia="Times New Roman"/>
                <w:color w:val="333333"/>
                <w:sz w:val="16"/>
                <w:szCs w:val="16"/>
              </w:rPr>
            </w:pPr>
            <w:r w:rsidRPr="006216B7">
              <w:rPr>
                <w:rFonts w:eastAsia="Times New Roman"/>
                <w:color w:val="333333"/>
                <w:sz w:val="16"/>
                <w:szCs w:val="16"/>
              </w:rPr>
              <w:t>- Secondary processing: turning milk into yoghurt</w:t>
            </w:r>
          </w:p>
          <w:p w14:paraId="7A87B492" w14:textId="77777777" w:rsidR="00E67897" w:rsidRDefault="00E67897">
            <w:pPr>
              <w:rPr>
                <w:rFonts w:eastAsia="Times New Roman"/>
                <w:color w:val="333333"/>
                <w:sz w:val="16"/>
                <w:szCs w:val="16"/>
              </w:rPr>
            </w:pPr>
            <w:r w:rsidRPr="006216B7">
              <w:rPr>
                <w:rFonts w:eastAsia="Times New Roman"/>
                <w:color w:val="333333"/>
                <w:sz w:val="16"/>
                <w:szCs w:val="16"/>
              </w:rPr>
              <w:t>- Secondary processing: turning fruit into jam</w:t>
            </w:r>
          </w:p>
          <w:p w14:paraId="43273AC0" w14:textId="77777777" w:rsidR="00E67897" w:rsidRDefault="00E67897">
            <w:pPr>
              <w:rPr>
                <w:rFonts w:eastAsia="Times New Roman"/>
                <w:color w:val="333333"/>
                <w:sz w:val="16"/>
                <w:szCs w:val="16"/>
              </w:rPr>
            </w:pPr>
          </w:p>
          <w:p w14:paraId="5305BF60" w14:textId="77777777" w:rsidR="00E67897" w:rsidRPr="006216B7" w:rsidRDefault="00E67897">
            <w:pPr>
              <w:rPr>
                <w:rFonts w:eastAsia="Times New Roman"/>
                <w:color w:val="333333"/>
                <w:sz w:val="16"/>
                <w:szCs w:val="16"/>
              </w:rPr>
            </w:pPr>
            <w:r w:rsidRPr="006216B7">
              <w:rPr>
                <w:rFonts w:eastAsia="Times New Roman"/>
                <w:color w:val="333333"/>
                <w:sz w:val="16"/>
                <w:szCs w:val="16"/>
              </w:rPr>
              <w:t>- Nutritional modification</w:t>
            </w:r>
          </w:p>
          <w:p w14:paraId="1E8BA7BC" w14:textId="77777777" w:rsidR="00E67897" w:rsidRPr="006216B7" w:rsidRDefault="00E67897">
            <w:pPr>
              <w:rPr>
                <w:rFonts w:eastAsia="Times New Roman"/>
                <w:color w:val="333333"/>
                <w:sz w:val="16"/>
                <w:szCs w:val="16"/>
              </w:rPr>
            </w:pPr>
            <w:r w:rsidRPr="006216B7">
              <w:rPr>
                <w:rFonts w:eastAsia="Times New Roman"/>
                <w:color w:val="333333"/>
                <w:sz w:val="16"/>
                <w:szCs w:val="16"/>
              </w:rPr>
              <w:t>- Fortification</w:t>
            </w:r>
          </w:p>
          <w:p w14:paraId="6EAE9350" w14:textId="77777777" w:rsidR="00E67897" w:rsidRPr="006216B7" w:rsidRDefault="00E67897">
            <w:pPr>
              <w:rPr>
                <w:rFonts w:eastAsia="Times New Roman"/>
                <w:color w:val="333333"/>
                <w:sz w:val="16"/>
                <w:szCs w:val="16"/>
              </w:rPr>
            </w:pPr>
            <w:r w:rsidRPr="006216B7">
              <w:rPr>
                <w:rFonts w:eastAsia="Times New Roman"/>
                <w:color w:val="333333"/>
                <w:sz w:val="16"/>
                <w:szCs w:val="16"/>
              </w:rPr>
              <w:t>- Additives</w:t>
            </w:r>
          </w:p>
          <w:p w14:paraId="3A5650DC" w14:textId="77777777" w:rsidR="00E67897" w:rsidRPr="006216B7" w:rsidRDefault="00E67897">
            <w:pPr>
              <w:rPr>
                <w:rFonts w:eastAsia="Times New Roman"/>
                <w:color w:val="333333"/>
                <w:sz w:val="16"/>
                <w:szCs w:val="16"/>
              </w:rPr>
            </w:pPr>
          </w:p>
          <w:p w14:paraId="1C68D7DF" w14:textId="77777777" w:rsidR="00E67897" w:rsidRPr="006A6D4D" w:rsidRDefault="00E67897">
            <w:pPr>
              <w:rPr>
                <w:sz w:val="16"/>
                <w:szCs w:val="16"/>
              </w:rPr>
            </w:pPr>
          </w:p>
        </w:tc>
        <w:tc>
          <w:tcPr>
            <w:tcW w:w="2141" w:type="dxa"/>
          </w:tcPr>
          <w:p w14:paraId="7D2E5894" w14:textId="77777777" w:rsidR="00E67897" w:rsidRPr="006A6D4D" w:rsidRDefault="00E67897">
            <w:pPr>
              <w:rPr>
                <w:sz w:val="16"/>
                <w:szCs w:val="16"/>
              </w:rPr>
            </w:pPr>
            <w:r>
              <w:rPr>
                <w:sz w:val="16"/>
                <w:szCs w:val="16"/>
              </w:rPr>
              <w:lastRenderedPageBreak/>
              <w:t>Preparation for exam</w:t>
            </w:r>
          </w:p>
        </w:tc>
        <w:tc>
          <w:tcPr>
            <w:tcW w:w="2142" w:type="dxa"/>
          </w:tcPr>
          <w:p w14:paraId="76092C69" w14:textId="77777777" w:rsidR="00E67897" w:rsidRPr="006A6D4D" w:rsidRDefault="00E67897">
            <w:pPr>
              <w:rPr>
                <w:sz w:val="16"/>
                <w:szCs w:val="16"/>
              </w:rPr>
            </w:pPr>
          </w:p>
        </w:tc>
        <w:tc>
          <w:tcPr>
            <w:tcW w:w="1926" w:type="dxa"/>
          </w:tcPr>
          <w:p w14:paraId="58F9A1B8" w14:textId="77777777" w:rsidR="00E67897" w:rsidRPr="006A6D4D" w:rsidRDefault="00E67897">
            <w:pPr>
              <w:rPr>
                <w:sz w:val="16"/>
                <w:szCs w:val="16"/>
              </w:rPr>
            </w:pPr>
          </w:p>
        </w:tc>
      </w:tr>
    </w:tbl>
    <w:p w14:paraId="3F58F4A5" w14:textId="77777777" w:rsidR="00E67897" w:rsidRDefault="00E67897" w:rsidP="00E67897">
      <w:pPr>
        <w:spacing w:line="360" w:lineRule="auto"/>
        <w:rPr>
          <w:rFonts w:ascii="HelveticaNeue" w:eastAsia="Times New Roman" w:hAnsi="HelveticaNeue"/>
          <w:color w:val="333333"/>
        </w:rPr>
      </w:pPr>
    </w:p>
    <w:p w14:paraId="52AE29FE" w14:textId="77777777" w:rsidR="00E67897" w:rsidRDefault="00E67897" w:rsidP="00E67897">
      <w:pPr>
        <w:spacing w:line="360" w:lineRule="auto"/>
        <w:rPr>
          <w:rFonts w:ascii="HelveticaNeue" w:eastAsia="Times New Roman" w:hAnsi="HelveticaNeue"/>
          <w:color w:val="333333"/>
        </w:rPr>
      </w:pPr>
    </w:p>
    <w:p w14:paraId="7E8DDD1F" w14:textId="77777777" w:rsidR="00E67897" w:rsidRDefault="00E67897" w:rsidP="00E67897">
      <w:pPr>
        <w:spacing w:line="360" w:lineRule="auto"/>
        <w:rPr>
          <w:rFonts w:ascii="HelveticaNeue" w:eastAsia="Times New Roman" w:hAnsi="HelveticaNeue"/>
          <w:color w:val="333333"/>
        </w:rPr>
      </w:pPr>
    </w:p>
    <w:p w14:paraId="2368E506" w14:textId="77777777" w:rsidR="00E67897" w:rsidRDefault="00E67897" w:rsidP="00E67897">
      <w:pPr>
        <w:spacing w:line="360" w:lineRule="auto"/>
        <w:rPr>
          <w:rFonts w:ascii="HelveticaNeue" w:eastAsia="Times New Roman" w:hAnsi="HelveticaNeue"/>
          <w:color w:val="333333"/>
        </w:rPr>
      </w:pPr>
    </w:p>
    <w:p w14:paraId="2937DCA9" w14:textId="77777777" w:rsidR="00E67897" w:rsidRDefault="00E67897"/>
    <w:p w14:paraId="1C261A45" w14:textId="68F4C920" w:rsidR="00E67897" w:rsidRPr="008E21DE" w:rsidRDefault="00E67897" w:rsidP="00E67897">
      <w:pPr>
        <w:rPr>
          <w:b/>
          <w:bCs/>
        </w:rPr>
      </w:pPr>
      <w:r>
        <w:rPr>
          <w:b/>
          <w:bCs/>
        </w:rPr>
        <w:t>Food and Cookery</w:t>
      </w:r>
    </w:p>
    <w:tbl>
      <w:tblPr>
        <w:tblStyle w:val="TableGrid"/>
        <w:tblW w:w="0" w:type="auto"/>
        <w:tblLook w:val="04A0" w:firstRow="1" w:lastRow="0" w:firstColumn="1" w:lastColumn="0" w:noHBand="0" w:noVBand="1"/>
      </w:tblPr>
      <w:tblGrid>
        <w:gridCol w:w="15388"/>
      </w:tblGrid>
      <w:tr w:rsidR="00E67897" w14:paraId="0637623E" w14:textId="77777777" w:rsidTr="3C03BEF3">
        <w:tc>
          <w:tcPr>
            <w:tcW w:w="15388" w:type="dxa"/>
          </w:tcPr>
          <w:p w14:paraId="7CCA9830" w14:textId="6BD8C38E" w:rsidR="00E67897" w:rsidRDefault="00E67897">
            <w:r>
              <w:t>Exam board: NCFE (</w:t>
            </w:r>
            <w:hyperlink r:id="rId41" w:history="1">
              <w:r w:rsidRPr="00CD3238">
                <w:rPr>
                  <w:rFonts w:ascii="Arial" w:hAnsi="Arial" w:cs="Arial"/>
                  <w:color w:val="0000FF"/>
                  <w:u w:val="single"/>
                </w:rPr>
                <w:t>https://www.ncfe.org.uk/technical-education/schools-14-16/v-certs/food-cookery/</w:t>
              </w:r>
            </w:hyperlink>
            <w:r>
              <w:rPr>
                <w:rFonts w:ascii="Arial" w:hAnsi="Arial" w:cs="Arial"/>
                <w:color w:val="0000FF"/>
                <w:u w:val="single"/>
              </w:rPr>
              <w:t>)</w:t>
            </w:r>
          </w:p>
          <w:p w14:paraId="033D6273" w14:textId="77777777" w:rsidR="00E67897" w:rsidRDefault="00E67897"/>
          <w:p w14:paraId="64F696BD" w14:textId="77777777" w:rsidR="00E67897" w:rsidRDefault="00E67897">
            <w:r>
              <w:t>How we assess your child’s progress in Key Stage 4:</w:t>
            </w:r>
          </w:p>
          <w:p w14:paraId="6301BD02" w14:textId="77777777" w:rsidR="00E67897" w:rsidRDefault="00E67897"/>
          <w:p w14:paraId="62BEE4E1" w14:textId="77777777" w:rsidR="00E67897" w:rsidRDefault="56255F3D" w:rsidP="3C03BEF3">
            <w:pPr>
              <w:numPr>
                <w:ilvl w:val="0"/>
                <w:numId w:val="15"/>
              </w:numPr>
              <w:rPr>
                <w:rFonts w:ascii="Arial" w:hAnsi="Arial" w:cs="Arial"/>
              </w:rPr>
            </w:pPr>
            <w:r w:rsidRPr="3C03BEF3">
              <w:rPr>
                <w:rFonts w:ascii="Arial" w:hAnsi="Arial" w:cs="Arial"/>
              </w:rPr>
              <w:t xml:space="preserve">Written exam: </w:t>
            </w:r>
          </w:p>
          <w:p w14:paraId="13D605DE" w14:textId="24B9A6AE" w:rsidR="00E67897" w:rsidRDefault="56255F3D" w:rsidP="3C03BEF3">
            <w:pPr>
              <w:numPr>
                <w:ilvl w:val="0"/>
                <w:numId w:val="15"/>
              </w:numPr>
              <w:rPr>
                <w:rFonts w:ascii="Arial" w:hAnsi="Arial" w:cs="Arial"/>
              </w:rPr>
            </w:pPr>
            <w:r w:rsidRPr="3C03BEF3">
              <w:rPr>
                <w:rFonts w:ascii="Arial" w:hAnsi="Arial" w:cs="Arial"/>
              </w:rPr>
              <w:t>1 hour 30 minutes, 80 marks, 40% of GCSE</w:t>
            </w:r>
          </w:p>
          <w:p w14:paraId="57C1910B" w14:textId="3C3738DF" w:rsidR="00E67897" w:rsidRDefault="56255F3D" w:rsidP="3C03BEF3">
            <w:pPr>
              <w:ind w:left="720"/>
              <w:rPr>
                <w:rFonts w:ascii="Arial" w:hAnsi="Arial" w:cs="Arial"/>
              </w:rPr>
            </w:pPr>
            <w:r w:rsidRPr="3C03BEF3">
              <w:rPr>
                <w:rFonts w:ascii="Arial" w:hAnsi="Arial" w:cs="Arial"/>
              </w:rPr>
              <w:lastRenderedPageBreak/>
              <w:t>Non-Exam Assessment (coursework), 60% of GCSE</w:t>
            </w:r>
          </w:p>
          <w:p w14:paraId="54BCD93B" w14:textId="5D1D0A55" w:rsidR="00E67897" w:rsidRDefault="00E67897"/>
          <w:p w14:paraId="6BE68EAA" w14:textId="77777777" w:rsidR="00E67897" w:rsidRDefault="00E67897">
            <w:r>
              <w:t>The following topics are covered in each year:</w:t>
            </w:r>
          </w:p>
          <w:p w14:paraId="06FBEE9F" w14:textId="77777777" w:rsidR="00E67897" w:rsidRDefault="00E67897">
            <w:r>
              <w:t>Year 10:</w:t>
            </w:r>
          </w:p>
          <w:p w14:paraId="57C0422E" w14:textId="56D8A549" w:rsidR="3C03BEF3" w:rsidRDefault="3C03BEF3" w:rsidP="3C03BEF3">
            <w:pPr>
              <w:rPr>
                <w:rFonts w:ascii="Arial" w:hAnsi="Arial" w:cs="Arial"/>
              </w:rPr>
            </w:pPr>
          </w:p>
          <w:p w14:paraId="23255154" w14:textId="77777777" w:rsidR="00BF4146" w:rsidRPr="00CD3238" w:rsidRDefault="00BF4146" w:rsidP="00BF4146">
            <w:pPr>
              <w:rPr>
                <w:rFonts w:ascii="Arial" w:hAnsi="Arial" w:cs="Arial"/>
              </w:rPr>
            </w:pPr>
            <w:r w:rsidRPr="3C03BEF3">
              <w:rPr>
                <w:rFonts w:ascii="Arial" w:hAnsi="Arial" w:cs="Arial"/>
              </w:rPr>
              <w:t xml:space="preserve">Food preparation skills are integrated into five core topics: </w:t>
            </w:r>
          </w:p>
          <w:p w14:paraId="1ABB73CB" w14:textId="294B1721" w:rsidR="5F45370C" w:rsidRDefault="5F45370C" w:rsidP="3C03BEF3">
            <w:pPr>
              <w:numPr>
                <w:ilvl w:val="0"/>
                <w:numId w:val="16"/>
              </w:numPr>
              <w:rPr>
                <w:rFonts w:ascii="Arial" w:hAnsi="Arial" w:cs="Arial"/>
              </w:rPr>
            </w:pPr>
            <w:r w:rsidRPr="3C03BEF3">
              <w:rPr>
                <w:rFonts w:ascii="Arial" w:hAnsi="Arial" w:cs="Arial"/>
              </w:rPr>
              <w:t>Health and safety relating to food, nutrition and the cooking environment</w:t>
            </w:r>
          </w:p>
          <w:p w14:paraId="1CA6D23A" w14:textId="54153B02" w:rsidR="5F45370C" w:rsidRDefault="5F45370C" w:rsidP="3C03BEF3">
            <w:pPr>
              <w:numPr>
                <w:ilvl w:val="0"/>
                <w:numId w:val="16"/>
              </w:numPr>
              <w:rPr>
                <w:rFonts w:ascii="Arial" w:hAnsi="Arial" w:cs="Arial"/>
              </w:rPr>
            </w:pPr>
            <w:r w:rsidRPr="3C03BEF3">
              <w:rPr>
                <w:rFonts w:ascii="Arial" w:hAnsi="Arial" w:cs="Arial"/>
              </w:rPr>
              <w:t>Food legislation and food provenance</w:t>
            </w:r>
          </w:p>
          <w:p w14:paraId="0794C393" w14:textId="6ECE97E4" w:rsidR="5F45370C" w:rsidRDefault="5F45370C" w:rsidP="3C03BEF3">
            <w:pPr>
              <w:numPr>
                <w:ilvl w:val="0"/>
                <w:numId w:val="16"/>
              </w:numPr>
              <w:rPr>
                <w:rFonts w:ascii="Arial" w:hAnsi="Arial" w:cs="Arial"/>
              </w:rPr>
            </w:pPr>
            <w:r w:rsidRPr="3C03BEF3">
              <w:rPr>
                <w:rFonts w:ascii="Arial" w:hAnsi="Arial" w:cs="Arial"/>
              </w:rPr>
              <w:t>Food groups, key nutrients and a balanced diet</w:t>
            </w:r>
          </w:p>
          <w:p w14:paraId="0D3BF2B3" w14:textId="6DA9C215" w:rsidR="5F45370C" w:rsidRDefault="5F45370C" w:rsidP="3C03BEF3">
            <w:pPr>
              <w:numPr>
                <w:ilvl w:val="0"/>
                <w:numId w:val="16"/>
              </w:numPr>
              <w:rPr>
                <w:rFonts w:ascii="Arial" w:hAnsi="Arial" w:cs="Arial"/>
              </w:rPr>
            </w:pPr>
            <w:r w:rsidRPr="3C03BEF3">
              <w:rPr>
                <w:rFonts w:ascii="Arial" w:hAnsi="Arial" w:cs="Arial"/>
              </w:rPr>
              <w:t>Factors affecting food choice</w:t>
            </w:r>
          </w:p>
          <w:p w14:paraId="4C07ED55" w14:textId="25922DC2" w:rsidR="5F45370C" w:rsidRDefault="5F45370C" w:rsidP="3C03BEF3">
            <w:pPr>
              <w:numPr>
                <w:ilvl w:val="0"/>
                <w:numId w:val="16"/>
              </w:numPr>
              <w:rPr>
                <w:rFonts w:ascii="Arial" w:hAnsi="Arial" w:cs="Arial"/>
              </w:rPr>
            </w:pPr>
            <w:r w:rsidRPr="3C03BEF3">
              <w:rPr>
                <w:rFonts w:ascii="Arial" w:hAnsi="Arial" w:cs="Arial"/>
              </w:rPr>
              <w:t>Food preparation, cooking skills and techniques</w:t>
            </w:r>
          </w:p>
          <w:p w14:paraId="5BB02204" w14:textId="78514C8D" w:rsidR="5F45370C" w:rsidRDefault="5F45370C" w:rsidP="3C03BEF3">
            <w:pPr>
              <w:numPr>
                <w:ilvl w:val="0"/>
                <w:numId w:val="16"/>
              </w:numPr>
              <w:rPr>
                <w:rFonts w:ascii="Arial" w:hAnsi="Arial" w:cs="Arial"/>
              </w:rPr>
            </w:pPr>
            <w:r w:rsidRPr="3C03BEF3">
              <w:rPr>
                <w:rFonts w:ascii="Arial" w:hAnsi="Arial" w:cs="Arial"/>
              </w:rPr>
              <w:t>Recipe amendment, development and evaluation</w:t>
            </w:r>
          </w:p>
          <w:p w14:paraId="214DF84A" w14:textId="22D40F09" w:rsidR="5F45370C" w:rsidRDefault="5F45370C" w:rsidP="3C03BEF3">
            <w:pPr>
              <w:numPr>
                <w:ilvl w:val="0"/>
                <w:numId w:val="16"/>
              </w:numPr>
              <w:rPr>
                <w:rFonts w:ascii="Arial" w:hAnsi="Arial" w:cs="Arial"/>
              </w:rPr>
            </w:pPr>
            <w:r w:rsidRPr="3C03BEF3">
              <w:rPr>
                <w:rFonts w:ascii="Arial" w:hAnsi="Arial" w:cs="Arial"/>
              </w:rPr>
              <w:t>Menu and action planning for completed dishes</w:t>
            </w:r>
          </w:p>
          <w:p w14:paraId="6FAF616A" w14:textId="77777777" w:rsidR="00E67897" w:rsidRDefault="00E67897"/>
          <w:p w14:paraId="363924F5" w14:textId="77777777" w:rsidR="00E67897" w:rsidRDefault="00E67897">
            <w:r>
              <w:t>Year 11:</w:t>
            </w:r>
          </w:p>
          <w:p w14:paraId="3A3F5F74" w14:textId="77777777" w:rsidR="2F02C1F1" w:rsidRDefault="2F02C1F1" w:rsidP="3C03BEF3">
            <w:pPr>
              <w:numPr>
                <w:ilvl w:val="0"/>
                <w:numId w:val="15"/>
              </w:numPr>
              <w:rPr>
                <w:rFonts w:ascii="Arial" w:hAnsi="Arial" w:cs="Arial"/>
              </w:rPr>
            </w:pPr>
            <w:r w:rsidRPr="3C03BEF3">
              <w:rPr>
                <w:rFonts w:ascii="Arial" w:hAnsi="Arial" w:cs="Arial"/>
              </w:rPr>
              <w:t xml:space="preserve">Written exam: </w:t>
            </w:r>
          </w:p>
          <w:p w14:paraId="7BD51A0F" w14:textId="24B9A6AE" w:rsidR="2F02C1F1" w:rsidRDefault="2F02C1F1" w:rsidP="3C03BEF3">
            <w:pPr>
              <w:numPr>
                <w:ilvl w:val="0"/>
                <w:numId w:val="15"/>
              </w:numPr>
              <w:rPr>
                <w:rFonts w:ascii="Arial" w:hAnsi="Arial" w:cs="Arial"/>
              </w:rPr>
            </w:pPr>
            <w:r w:rsidRPr="3C03BEF3">
              <w:rPr>
                <w:rFonts w:ascii="Arial" w:hAnsi="Arial" w:cs="Arial"/>
              </w:rPr>
              <w:t>1 hour 30 minutes, 80 marks, 40% of GCSE</w:t>
            </w:r>
          </w:p>
          <w:p w14:paraId="586F2CD8" w14:textId="7F0C3812" w:rsidR="2F02C1F1" w:rsidRDefault="2F02C1F1" w:rsidP="3C03BEF3">
            <w:pPr>
              <w:ind w:left="720"/>
              <w:rPr>
                <w:rFonts w:ascii="Arial" w:hAnsi="Arial" w:cs="Arial"/>
              </w:rPr>
            </w:pPr>
            <w:r w:rsidRPr="3C03BEF3">
              <w:rPr>
                <w:rFonts w:ascii="Arial" w:hAnsi="Arial" w:cs="Arial"/>
              </w:rPr>
              <w:t>Non-Exam Assessment (coursework), 60% of GCSE</w:t>
            </w:r>
          </w:p>
          <w:p w14:paraId="3CD130C4" w14:textId="4A5A731C" w:rsidR="5C316DCE" w:rsidRDefault="5C316DCE" w:rsidP="3C03BEF3">
            <w:pPr>
              <w:numPr>
                <w:ilvl w:val="0"/>
                <w:numId w:val="15"/>
              </w:numPr>
              <w:rPr>
                <w:rFonts w:ascii="Arial" w:hAnsi="Arial" w:cs="Arial"/>
              </w:rPr>
            </w:pPr>
            <w:r w:rsidRPr="3C03BEF3">
              <w:rPr>
                <w:rFonts w:ascii="Arial" w:hAnsi="Arial" w:cs="Arial"/>
              </w:rPr>
              <w:t>Task 1: Amend a recipe</w:t>
            </w:r>
          </w:p>
          <w:p w14:paraId="353CB7A0" w14:textId="63E72F5D" w:rsidR="5C316DCE" w:rsidRDefault="5C316DCE" w:rsidP="3C03BEF3">
            <w:pPr>
              <w:pStyle w:val="ListParagraph"/>
              <w:numPr>
                <w:ilvl w:val="0"/>
                <w:numId w:val="15"/>
              </w:numPr>
              <w:rPr>
                <w:rFonts w:ascii="Arial" w:hAnsi="Arial" w:cs="Arial"/>
              </w:rPr>
            </w:pPr>
            <w:r w:rsidRPr="3C03BEF3">
              <w:rPr>
                <w:rFonts w:ascii="Arial" w:hAnsi="Arial" w:cs="Arial"/>
              </w:rPr>
              <w:t xml:space="preserve">Task 2: Plan, prepare and cook a </w:t>
            </w:r>
            <w:proofErr w:type="gramStart"/>
            <w:r w:rsidRPr="3C03BEF3">
              <w:rPr>
                <w:rFonts w:ascii="Arial" w:hAnsi="Arial" w:cs="Arial"/>
              </w:rPr>
              <w:t>2 course</w:t>
            </w:r>
            <w:proofErr w:type="gramEnd"/>
            <w:r w:rsidRPr="3C03BEF3">
              <w:rPr>
                <w:rFonts w:ascii="Arial" w:hAnsi="Arial" w:cs="Arial"/>
              </w:rPr>
              <w:t xml:space="preserve"> meal</w:t>
            </w:r>
          </w:p>
          <w:p w14:paraId="1BBC7BB0" w14:textId="21B37B56" w:rsidR="5C316DCE" w:rsidRDefault="5C316DCE" w:rsidP="3C03BEF3">
            <w:pPr>
              <w:pStyle w:val="ListParagraph"/>
              <w:numPr>
                <w:ilvl w:val="0"/>
                <w:numId w:val="15"/>
              </w:numPr>
              <w:rPr>
                <w:rFonts w:ascii="Arial" w:hAnsi="Arial" w:cs="Arial"/>
              </w:rPr>
            </w:pPr>
            <w:r w:rsidRPr="3C03BEF3">
              <w:rPr>
                <w:rFonts w:ascii="Arial" w:hAnsi="Arial" w:cs="Arial"/>
              </w:rPr>
              <w:t xml:space="preserve">Task 3: Cook and evaluate a meal for someone with a </w:t>
            </w:r>
            <w:proofErr w:type="gramStart"/>
            <w:r w:rsidRPr="3C03BEF3">
              <w:rPr>
                <w:rFonts w:ascii="Arial" w:hAnsi="Arial" w:cs="Arial"/>
              </w:rPr>
              <w:t xml:space="preserve">specific dietary </w:t>
            </w:r>
            <w:r w:rsidR="00194A34" w:rsidRPr="3C03BEF3">
              <w:rPr>
                <w:rFonts w:ascii="Arial" w:hAnsi="Arial" w:cs="Arial"/>
              </w:rPr>
              <w:t>requirements</w:t>
            </w:r>
            <w:proofErr w:type="gramEnd"/>
          </w:p>
          <w:p w14:paraId="494B91D0" w14:textId="77777777" w:rsidR="00E67897" w:rsidRDefault="00E67897"/>
          <w:p w14:paraId="7325A4FD" w14:textId="77777777" w:rsidR="00E67897" w:rsidRDefault="00E67897"/>
        </w:tc>
      </w:tr>
    </w:tbl>
    <w:p w14:paraId="15C0A065" w14:textId="77777777" w:rsidR="00E67897" w:rsidRDefault="00E67897" w:rsidP="00E67897"/>
    <w:p w14:paraId="19D5FB31" w14:textId="6F22C8A7" w:rsidR="00E67897" w:rsidRPr="008E21DE" w:rsidRDefault="00E67897" w:rsidP="00E67897">
      <w:pPr>
        <w:rPr>
          <w:b/>
          <w:bCs/>
        </w:rPr>
      </w:pPr>
      <w:r>
        <w:rPr>
          <w:b/>
          <w:bCs/>
        </w:rPr>
        <w:t>Food and Cookery</w:t>
      </w:r>
      <w:r w:rsidRPr="008E21DE">
        <w:rPr>
          <w:b/>
          <w:bCs/>
        </w:rPr>
        <w:t xml:space="preserve"> Curriculum Overview</w:t>
      </w:r>
    </w:p>
    <w:tbl>
      <w:tblPr>
        <w:tblStyle w:val="TableGrid"/>
        <w:tblW w:w="0" w:type="auto"/>
        <w:tblLook w:val="04A0" w:firstRow="1" w:lastRow="0" w:firstColumn="1" w:lastColumn="0" w:noHBand="0" w:noVBand="1"/>
      </w:tblPr>
      <w:tblGrid>
        <w:gridCol w:w="626"/>
        <w:gridCol w:w="2111"/>
        <w:gridCol w:w="2116"/>
        <w:gridCol w:w="2114"/>
        <w:gridCol w:w="2115"/>
        <w:gridCol w:w="2115"/>
        <w:gridCol w:w="2118"/>
        <w:gridCol w:w="2073"/>
      </w:tblGrid>
      <w:tr w:rsidR="00E67897" w14:paraId="4BA7D0CD" w14:textId="77777777">
        <w:tc>
          <w:tcPr>
            <w:tcW w:w="615" w:type="dxa"/>
            <w:shd w:val="clear" w:color="auto" w:fill="D9D9D9" w:themeFill="background1" w:themeFillShade="D9"/>
          </w:tcPr>
          <w:p w14:paraId="60FC0DA3" w14:textId="77777777" w:rsidR="00E67897" w:rsidRPr="006A6D4D" w:rsidRDefault="00E67897">
            <w:pPr>
              <w:jc w:val="center"/>
            </w:pPr>
            <w:r w:rsidRPr="006A6D4D">
              <w:t>Year</w:t>
            </w:r>
          </w:p>
        </w:tc>
        <w:tc>
          <w:tcPr>
            <w:tcW w:w="4282" w:type="dxa"/>
            <w:gridSpan w:val="2"/>
            <w:shd w:val="clear" w:color="auto" w:fill="D9D9D9" w:themeFill="background1" w:themeFillShade="D9"/>
          </w:tcPr>
          <w:p w14:paraId="40A40BD1" w14:textId="77777777" w:rsidR="00E67897" w:rsidRPr="006A6D4D" w:rsidRDefault="00E67897">
            <w:pPr>
              <w:jc w:val="center"/>
            </w:pPr>
            <w:r w:rsidRPr="006A6D4D">
              <w:t>Autumn Term</w:t>
            </w:r>
          </w:p>
        </w:tc>
        <w:tc>
          <w:tcPr>
            <w:tcW w:w="4282" w:type="dxa"/>
            <w:gridSpan w:val="2"/>
            <w:shd w:val="clear" w:color="auto" w:fill="D9D9D9" w:themeFill="background1" w:themeFillShade="D9"/>
          </w:tcPr>
          <w:p w14:paraId="70663673" w14:textId="77777777" w:rsidR="00E67897" w:rsidRPr="006A6D4D" w:rsidRDefault="00E67897">
            <w:pPr>
              <w:jc w:val="center"/>
            </w:pPr>
            <w:r w:rsidRPr="006A6D4D">
              <w:t>Spring Term</w:t>
            </w:r>
          </w:p>
        </w:tc>
        <w:tc>
          <w:tcPr>
            <w:tcW w:w="4283" w:type="dxa"/>
            <w:gridSpan w:val="2"/>
            <w:shd w:val="clear" w:color="auto" w:fill="D9D9D9" w:themeFill="background1" w:themeFillShade="D9"/>
          </w:tcPr>
          <w:p w14:paraId="1C43DEB4" w14:textId="77777777" w:rsidR="00E67897" w:rsidRPr="006A6D4D" w:rsidRDefault="00E67897">
            <w:pPr>
              <w:jc w:val="center"/>
            </w:pPr>
            <w:r w:rsidRPr="006A6D4D">
              <w:t>Summer Term</w:t>
            </w:r>
          </w:p>
        </w:tc>
        <w:tc>
          <w:tcPr>
            <w:tcW w:w="1926" w:type="dxa"/>
            <w:shd w:val="clear" w:color="auto" w:fill="D9D9D9" w:themeFill="background1" w:themeFillShade="D9"/>
          </w:tcPr>
          <w:p w14:paraId="72C35BDB" w14:textId="77777777" w:rsidR="00E67897" w:rsidRPr="006A6D4D" w:rsidRDefault="00E67897">
            <w:pPr>
              <w:jc w:val="center"/>
            </w:pPr>
          </w:p>
        </w:tc>
      </w:tr>
      <w:tr w:rsidR="00E67897" w14:paraId="258E9728" w14:textId="77777777">
        <w:tc>
          <w:tcPr>
            <w:tcW w:w="615" w:type="dxa"/>
            <w:shd w:val="clear" w:color="auto" w:fill="D9D9D9" w:themeFill="background1" w:themeFillShade="D9"/>
          </w:tcPr>
          <w:p w14:paraId="00022636" w14:textId="77777777" w:rsidR="00E67897" w:rsidRPr="006A6D4D" w:rsidRDefault="00E67897">
            <w:pPr>
              <w:jc w:val="center"/>
            </w:pPr>
          </w:p>
        </w:tc>
        <w:tc>
          <w:tcPr>
            <w:tcW w:w="2141" w:type="dxa"/>
            <w:shd w:val="clear" w:color="auto" w:fill="D9D9D9" w:themeFill="background1" w:themeFillShade="D9"/>
          </w:tcPr>
          <w:p w14:paraId="6D80A202" w14:textId="77777777" w:rsidR="00E67897" w:rsidRPr="001646A4" w:rsidRDefault="00E67897">
            <w:pPr>
              <w:jc w:val="center"/>
              <w:rPr>
                <w:sz w:val="18"/>
                <w:szCs w:val="18"/>
              </w:rPr>
            </w:pPr>
            <w:r w:rsidRPr="001646A4">
              <w:rPr>
                <w:sz w:val="18"/>
                <w:szCs w:val="18"/>
              </w:rPr>
              <w:t>Unit / Topic Covered</w:t>
            </w:r>
          </w:p>
        </w:tc>
        <w:tc>
          <w:tcPr>
            <w:tcW w:w="2141" w:type="dxa"/>
            <w:shd w:val="clear" w:color="auto" w:fill="D9D9D9" w:themeFill="background1" w:themeFillShade="D9"/>
          </w:tcPr>
          <w:p w14:paraId="7AD41000" w14:textId="77777777" w:rsidR="00E67897" w:rsidRPr="001646A4" w:rsidRDefault="00E67897">
            <w:pPr>
              <w:jc w:val="center"/>
              <w:rPr>
                <w:sz w:val="18"/>
                <w:szCs w:val="18"/>
              </w:rPr>
            </w:pPr>
            <w:r w:rsidRPr="001646A4">
              <w:rPr>
                <w:sz w:val="18"/>
                <w:szCs w:val="18"/>
              </w:rPr>
              <w:t>Intended Outcomes (Knowledge and Skills)</w:t>
            </w:r>
          </w:p>
        </w:tc>
        <w:tc>
          <w:tcPr>
            <w:tcW w:w="2141" w:type="dxa"/>
            <w:shd w:val="clear" w:color="auto" w:fill="D9D9D9" w:themeFill="background1" w:themeFillShade="D9"/>
          </w:tcPr>
          <w:p w14:paraId="3476BF92" w14:textId="77777777" w:rsidR="00E67897" w:rsidRPr="001646A4" w:rsidRDefault="00E67897">
            <w:pPr>
              <w:jc w:val="center"/>
              <w:rPr>
                <w:sz w:val="18"/>
                <w:szCs w:val="18"/>
              </w:rPr>
            </w:pPr>
            <w:r w:rsidRPr="001646A4">
              <w:rPr>
                <w:sz w:val="18"/>
                <w:szCs w:val="18"/>
              </w:rPr>
              <w:t>Unit / Topic Covered</w:t>
            </w:r>
          </w:p>
        </w:tc>
        <w:tc>
          <w:tcPr>
            <w:tcW w:w="2141" w:type="dxa"/>
            <w:shd w:val="clear" w:color="auto" w:fill="D9D9D9" w:themeFill="background1" w:themeFillShade="D9"/>
          </w:tcPr>
          <w:p w14:paraId="4AA00959" w14:textId="77777777" w:rsidR="00E67897" w:rsidRPr="001646A4" w:rsidRDefault="00E67897">
            <w:pPr>
              <w:jc w:val="center"/>
              <w:rPr>
                <w:sz w:val="18"/>
                <w:szCs w:val="18"/>
              </w:rPr>
            </w:pPr>
            <w:r w:rsidRPr="001646A4">
              <w:rPr>
                <w:sz w:val="18"/>
                <w:szCs w:val="18"/>
              </w:rPr>
              <w:t>Intended Outcomes (Knowledge and Skills)</w:t>
            </w:r>
          </w:p>
        </w:tc>
        <w:tc>
          <w:tcPr>
            <w:tcW w:w="2141" w:type="dxa"/>
            <w:shd w:val="clear" w:color="auto" w:fill="D9D9D9" w:themeFill="background1" w:themeFillShade="D9"/>
          </w:tcPr>
          <w:p w14:paraId="789375D8" w14:textId="77777777" w:rsidR="00E67897" w:rsidRPr="001646A4" w:rsidRDefault="00E67897">
            <w:pPr>
              <w:jc w:val="center"/>
              <w:rPr>
                <w:sz w:val="18"/>
                <w:szCs w:val="18"/>
              </w:rPr>
            </w:pPr>
            <w:r w:rsidRPr="001646A4">
              <w:rPr>
                <w:sz w:val="18"/>
                <w:szCs w:val="18"/>
              </w:rPr>
              <w:t>Unit / Topic Covered</w:t>
            </w:r>
          </w:p>
        </w:tc>
        <w:tc>
          <w:tcPr>
            <w:tcW w:w="2142" w:type="dxa"/>
            <w:shd w:val="clear" w:color="auto" w:fill="D9D9D9" w:themeFill="background1" w:themeFillShade="D9"/>
          </w:tcPr>
          <w:p w14:paraId="4C1CC97E" w14:textId="77777777" w:rsidR="00E67897" w:rsidRPr="001646A4" w:rsidRDefault="00E67897">
            <w:pPr>
              <w:jc w:val="center"/>
              <w:rPr>
                <w:sz w:val="18"/>
                <w:szCs w:val="18"/>
              </w:rPr>
            </w:pPr>
            <w:r w:rsidRPr="001646A4">
              <w:rPr>
                <w:sz w:val="18"/>
                <w:szCs w:val="18"/>
              </w:rPr>
              <w:t>Intended Outcomes (Knowledge and Skills)</w:t>
            </w:r>
          </w:p>
        </w:tc>
        <w:tc>
          <w:tcPr>
            <w:tcW w:w="1926" w:type="dxa"/>
            <w:shd w:val="clear" w:color="auto" w:fill="D9D9D9" w:themeFill="background1" w:themeFillShade="D9"/>
          </w:tcPr>
          <w:p w14:paraId="076AC184" w14:textId="77777777" w:rsidR="00E67897" w:rsidRPr="001646A4" w:rsidRDefault="00E67897">
            <w:pPr>
              <w:jc w:val="center"/>
              <w:rPr>
                <w:sz w:val="18"/>
                <w:szCs w:val="18"/>
              </w:rPr>
            </w:pPr>
            <w:r w:rsidRPr="001646A4">
              <w:rPr>
                <w:sz w:val="18"/>
                <w:szCs w:val="18"/>
              </w:rPr>
              <w:t xml:space="preserve">Useful resources / websites parents can access to support learning and progress. </w:t>
            </w:r>
          </w:p>
        </w:tc>
      </w:tr>
      <w:tr w:rsidR="00E67897" w14:paraId="1C95BB5C" w14:textId="77777777">
        <w:tc>
          <w:tcPr>
            <w:tcW w:w="615" w:type="dxa"/>
            <w:shd w:val="clear" w:color="auto" w:fill="D9D9D9" w:themeFill="background1" w:themeFillShade="D9"/>
          </w:tcPr>
          <w:p w14:paraId="6A49A7D4" w14:textId="77777777" w:rsidR="00E67897" w:rsidRDefault="00E67897">
            <w:pPr>
              <w:jc w:val="center"/>
            </w:pPr>
            <w:r>
              <w:t>10</w:t>
            </w:r>
          </w:p>
        </w:tc>
        <w:tc>
          <w:tcPr>
            <w:tcW w:w="2141" w:type="dxa"/>
          </w:tcPr>
          <w:p w14:paraId="26B8691A" w14:textId="77777777" w:rsidR="00E67897" w:rsidRDefault="00E67897">
            <w:pPr>
              <w:rPr>
                <w:sz w:val="16"/>
                <w:szCs w:val="16"/>
              </w:rPr>
            </w:pPr>
            <w:r>
              <w:rPr>
                <w:sz w:val="16"/>
                <w:szCs w:val="16"/>
              </w:rPr>
              <w:t>Unit 1 – Principles of Food safety, food nutrition and food choice</w:t>
            </w:r>
          </w:p>
          <w:p w14:paraId="0BA4D24E" w14:textId="77777777" w:rsidR="00E67897" w:rsidRDefault="00E67897">
            <w:pPr>
              <w:rPr>
                <w:sz w:val="16"/>
                <w:szCs w:val="16"/>
              </w:rPr>
            </w:pPr>
          </w:p>
          <w:p w14:paraId="4D24B53B" w14:textId="77777777" w:rsidR="00E67897" w:rsidRPr="004B35BE" w:rsidRDefault="00E67897">
            <w:pPr>
              <w:rPr>
                <w:sz w:val="16"/>
                <w:szCs w:val="16"/>
              </w:rPr>
            </w:pPr>
            <w:r w:rsidRPr="004B35BE">
              <w:rPr>
                <w:sz w:val="16"/>
                <w:szCs w:val="16"/>
              </w:rPr>
              <w:t xml:space="preserve">1. Health and safety relating to food, nutrition and the cooking environment </w:t>
            </w:r>
          </w:p>
          <w:p w14:paraId="1449696F" w14:textId="77777777" w:rsidR="00E67897" w:rsidRPr="004B35BE" w:rsidRDefault="00E67897">
            <w:pPr>
              <w:rPr>
                <w:sz w:val="16"/>
                <w:szCs w:val="16"/>
              </w:rPr>
            </w:pPr>
          </w:p>
          <w:p w14:paraId="5F5E885C" w14:textId="77777777" w:rsidR="00E67897" w:rsidRPr="004B35BE" w:rsidRDefault="00E67897">
            <w:pPr>
              <w:rPr>
                <w:sz w:val="16"/>
                <w:szCs w:val="16"/>
              </w:rPr>
            </w:pPr>
          </w:p>
          <w:p w14:paraId="48A224BC" w14:textId="77777777" w:rsidR="00E67897" w:rsidRPr="004B35BE" w:rsidRDefault="00E67897">
            <w:pPr>
              <w:rPr>
                <w:sz w:val="16"/>
                <w:szCs w:val="16"/>
              </w:rPr>
            </w:pPr>
          </w:p>
          <w:p w14:paraId="0F682F0B" w14:textId="77777777" w:rsidR="00E67897" w:rsidRPr="004B35BE" w:rsidRDefault="00E67897">
            <w:pPr>
              <w:rPr>
                <w:sz w:val="16"/>
                <w:szCs w:val="16"/>
              </w:rPr>
            </w:pPr>
          </w:p>
          <w:p w14:paraId="2AE17E4E" w14:textId="77777777" w:rsidR="00E67897" w:rsidRDefault="00E67897">
            <w:pPr>
              <w:rPr>
                <w:sz w:val="16"/>
                <w:szCs w:val="16"/>
              </w:rPr>
            </w:pPr>
          </w:p>
          <w:p w14:paraId="27B750DA" w14:textId="77777777" w:rsidR="00E67897" w:rsidRDefault="00E67897">
            <w:pPr>
              <w:rPr>
                <w:sz w:val="16"/>
                <w:szCs w:val="16"/>
              </w:rPr>
            </w:pPr>
          </w:p>
          <w:p w14:paraId="3EA57EDB" w14:textId="77777777" w:rsidR="00E67897" w:rsidRDefault="00E67897">
            <w:pPr>
              <w:rPr>
                <w:sz w:val="16"/>
                <w:szCs w:val="16"/>
              </w:rPr>
            </w:pPr>
          </w:p>
          <w:p w14:paraId="6E007238" w14:textId="77777777" w:rsidR="00E67897" w:rsidRDefault="00E67897">
            <w:pPr>
              <w:rPr>
                <w:sz w:val="16"/>
                <w:szCs w:val="16"/>
              </w:rPr>
            </w:pPr>
          </w:p>
          <w:p w14:paraId="222AC64E" w14:textId="77777777" w:rsidR="00E67897" w:rsidRDefault="00E67897">
            <w:pPr>
              <w:rPr>
                <w:sz w:val="16"/>
                <w:szCs w:val="16"/>
              </w:rPr>
            </w:pPr>
          </w:p>
          <w:p w14:paraId="5E0670D5" w14:textId="77777777" w:rsidR="00E67897" w:rsidRDefault="00E67897">
            <w:pPr>
              <w:rPr>
                <w:sz w:val="16"/>
                <w:szCs w:val="16"/>
              </w:rPr>
            </w:pPr>
          </w:p>
          <w:p w14:paraId="382374B2" w14:textId="77777777" w:rsidR="00E67897" w:rsidRDefault="00E67897">
            <w:pPr>
              <w:rPr>
                <w:sz w:val="16"/>
                <w:szCs w:val="16"/>
              </w:rPr>
            </w:pPr>
          </w:p>
          <w:p w14:paraId="434097EC" w14:textId="77777777" w:rsidR="00E67897" w:rsidRPr="004B35BE" w:rsidRDefault="00E67897">
            <w:pPr>
              <w:rPr>
                <w:sz w:val="16"/>
                <w:szCs w:val="16"/>
              </w:rPr>
            </w:pPr>
            <w:r w:rsidRPr="004B35BE">
              <w:rPr>
                <w:sz w:val="16"/>
                <w:szCs w:val="16"/>
              </w:rPr>
              <w:t>2. Food legislation and food provenance</w:t>
            </w:r>
          </w:p>
          <w:p w14:paraId="2011089C" w14:textId="77777777" w:rsidR="00E67897" w:rsidRPr="004B35BE" w:rsidRDefault="00E67897">
            <w:pPr>
              <w:rPr>
                <w:sz w:val="16"/>
                <w:szCs w:val="16"/>
              </w:rPr>
            </w:pPr>
          </w:p>
          <w:p w14:paraId="48841446" w14:textId="77777777" w:rsidR="00E67897" w:rsidRPr="004B35BE" w:rsidRDefault="00E67897">
            <w:pPr>
              <w:rPr>
                <w:sz w:val="16"/>
                <w:szCs w:val="16"/>
              </w:rPr>
            </w:pPr>
          </w:p>
          <w:p w14:paraId="0E0AA5D6" w14:textId="77777777" w:rsidR="00E67897" w:rsidRPr="004B35BE" w:rsidRDefault="00E67897">
            <w:pPr>
              <w:rPr>
                <w:sz w:val="16"/>
                <w:szCs w:val="16"/>
              </w:rPr>
            </w:pPr>
          </w:p>
          <w:p w14:paraId="4988C581" w14:textId="77777777" w:rsidR="00E67897" w:rsidRDefault="00E67897">
            <w:pPr>
              <w:rPr>
                <w:sz w:val="16"/>
                <w:szCs w:val="16"/>
              </w:rPr>
            </w:pPr>
          </w:p>
          <w:p w14:paraId="1F0DB9A3" w14:textId="77777777" w:rsidR="00E67897" w:rsidRPr="004B35BE" w:rsidRDefault="00E67897">
            <w:pPr>
              <w:rPr>
                <w:sz w:val="16"/>
                <w:szCs w:val="16"/>
              </w:rPr>
            </w:pPr>
            <w:r w:rsidRPr="004B35BE">
              <w:rPr>
                <w:sz w:val="16"/>
                <w:szCs w:val="16"/>
              </w:rPr>
              <w:t>5. Food preparation, cooking skills and techniques</w:t>
            </w:r>
          </w:p>
        </w:tc>
        <w:tc>
          <w:tcPr>
            <w:tcW w:w="2141" w:type="dxa"/>
          </w:tcPr>
          <w:p w14:paraId="6C975889" w14:textId="77777777" w:rsidR="00E67897" w:rsidRDefault="00E67897">
            <w:pPr>
              <w:rPr>
                <w:sz w:val="16"/>
                <w:szCs w:val="16"/>
              </w:rPr>
            </w:pPr>
          </w:p>
          <w:p w14:paraId="052C7410" w14:textId="77777777" w:rsidR="00E67897" w:rsidRDefault="00E67897">
            <w:pPr>
              <w:rPr>
                <w:sz w:val="16"/>
                <w:szCs w:val="16"/>
              </w:rPr>
            </w:pPr>
          </w:p>
          <w:p w14:paraId="156D39B2" w14:textId="77777777" w:rsidR="00E67897" w:rsidRDefault="00E67897">
            <w:pPr>
              <w:rPr>
                <w:sz w:val="16"/>
                <w:szCs w:val="16"/>
              </w:rPr>
            </w:pPr>
          </w:p>
          <w:p w14:paraId="1A4B17C4" w14:textId="77777777" w:rsidR="00E67897" w:rsidRDefault="00E67897">
            <w:pPr>
              <w:rPr>
                <w:sz w:val="16"/>
                <w:szCs w:val="16"/>
              </w:rPr>
            </w:pPr>
          </w:p>
          <w:p w14:paraId="4DDB7339" w14:textId="77777777" w:rsidR="00E67897" w:rsidRPr="004B35BE" w:rsidRDefault="00E67897">
            <w:pPr>
              <w:rPr>
                <w:sz w:val="16"/>
                <w:szCs w:val="16"/>
              </w:rPr>
            </w:pPr>
            <w:r w:rsidRPr="004B35BE">
              <w:rPr>
                <w:sz w:val="16"/>
                <w:szCs w:val="16"/>
              </w:rPr>
              <w:t xml:space="preserve">1.1 Safe and hygienic working practices relating to the individual and the cooking environment 1.2 Potential hazards and risks in the cooking environment </w:t>
            </w:r>
            <w:r w:rsidRPr="004B35BE">
              <w:rPr>
                <w:sz w:val="16"/>
                <w:szCs w:val="16"/>
              </w:rPr>
              <w:lastRenderedPageBreak/>
              <w:t>1.3 Hazard Analysis and Critical Control Point (HACCP) 1.4 Minimising risk in the cooking environment 1.5 Safe and hygienic working practices when using cooking equipment and utensils</w:t>
            </w:r>
          </w:p>
          <w:p w14:paraId="76E0344F" w14:textId="77777777" w:rsidR="00E67897" w:rsidRPr="004B35BE" w:rsidRDefault="00E67897">
            <w:pPr>
              <w:rPr>
                <w:sz w:val="16"/>
                <w:szCs w:val="16"/>
              </w:rPr>
            </w:pPr>
          </w:p>
          <w:p w14:paraId="1243BC67" w14:textId="77777777" w:rsidR="00E67897" w:rsidRPr="004B35BE" w:rsidRDefault="00E67897">
            <w:pPr>
              <w:rPr>
                <w:sz w:val="16"/>
                <w:szCs w:val="16"/>
              </w:rPr>
            </w:pPr>
            <w:r w:rsidRPr="004B35BE">
              <w:rPr>
                <w:sz w:val="16"/>
                <w:szCs w:val="16"/>
              </w:rPr>
              <w:t>2.1 The Food Standards Agency and food safety legislation 2.2 Food provenance 2.2.1 Grown 2.2.2 Reared 2.2.3 Caught</w:t>
            </w:r>
          </w:p>
          <w:p w14:paraId="4B9F7F14" w14:textId="77777777" w:rsidR="00E67897" w:rsidRPr="004B35BE" w:rsidRDefault="00E67897">
            <w:pPr>
              <w:rPr>
                <w:sz w:val="16"/>
                <w:szCs w:val="16"/>
              </w:rPr>
            </w:pPr>
          </w:p>
          <w:p w14:paraId="40DAFCEE" w14:textId="77777777" w:rsidR="00E67897" w:rsidRPr="004B35BE" w:rsidRDefault="00E67897">
            <w:pPr>
              <w:rPr>
                <w:sz w:val="16"/>
                <w:szCs w:val="16"/>
              </w:rPr>
            </w:pPr>
            <w:r w:rsidRPr="004B35BE">
              <w:rPr>
                <w:sz w:val="16"/>
                <w:szCs w:val="16"/>
              </w:rPr>
              <w:t>5.1 Key stages and the purpose of a recipe 5.2 The characteristics and function of ingredients 5.3 Preparation skills 5.4 Cooking techniques and skills NCFE Level 1/2 Technical Award in Food and Cookery (603/7014/2) 20 DRAFT/Version 1.0 November 2021 Visit ncfe.org.uk Call 0191 239 8000 5.5 Presentation skills to include garnishing and decoration</w:t>
            </w:r>
          </w:p>
        </w:tc>
        <w:tc>
          <w:tcPr>
            <w:tcW w:w="2141" w:type="dxa"/>
          </w:tcPr>
          <w:p w14:paraId="2C26080F" w14:textId="77777777" w:rsidR="00E67897" w:rsidRPr="004B35BE" w:rsidRDefault="00E67897">
            <w:pPr>
              <w:rPr>
                <w:sz w:val="16"/>
                <w:szCs w:val="16"/>
              </w:rPr>
            </w:pPr>
            <w:r w:rsidRPr="004B35BE">
              <w:rPr>
                <w:sz w:val="16"/>
                <w:szCs w:val="16"/>
              </w:rPr>
              <w:lastRenderedPageBreak/>
              <w:t>2. Food legislation and food provenance</w:t>
            </w:r>
          </w:p>
          <w:p w14:paraId="4A0FF9DF" w14:textId="77777777" w:rsidR="00E67897" w:rsidRPr="004B35BE" w:rsidRDefault="00E67897">
            <w:pPr>
              <w:rPr>
                <w:b/>
                <w:bCs/>
                <w:sz w:val="16"/>
                <w:szCs w:val="16"/>
                <w:u w:val="single"/>
              </w:rPr>
            </w:pPr>
          </w:p>
          <w:p w14:paraId="61F1B25B" w14:textId="77777777" w:rsidR="00E67897" w:rsidRPr="004B35BE" w:rsidRDefault="00E67897">
            <w:pPr>
              <w:rPr>
                <w:b/>
                <w:bCs/>
                <w:sz w:val="16"/>
                <w:szCs w:val="16"/>
                <w:u w:val="single"/>
              </w:rPr>
            </w:pPr>
          </w:p>
          <w:p w14:paraId="10543ECE" w14:textId="77777777" w:rsidR="00E67897" w:rsidRPr="004B35BE" w:rsidRDefault="00E67897">
            <w:pPr>
              <w:rPr>
                <w:b/>
                <w:bCs/>
                <w:sz w:val="16"/>
                <w:szCs w:val="16"/>
                <w:u w:val="single"/>
              </w:rPr>
            </w:pPr>
          </w:p>
          <w:p w14:paraId="0AFA0DFA" w14:textId="77777777" w:rsidR="00E67897" w:rsidRDefault="00E67897">
            <w:pPr>
              <w:rPr>
                <w:sz w:val="16"/>
                <w:szCs w:val="16"/>
              </w:rPr>
            </w:pPr>
          </w:p>
          <w:p w14:paraId="35F6D895" w14:textId="77777777" w:rsidR="00E67897" w:rsidRDefault="00E67897">
            <w:pPr>
              <w:rPr>
                <w:sz w:val="16"/>
                <w:szCs w:val="16"/>
              </w:rPr>
            </w:pPr>
          </w:p>
          <w:p w14:paraId="59DF9EC6" w14:textId="77777777" w:rsidR="00E67897" w:rsidRDefault="00E67897">
            <w:pPr>
              <w:rPr>
                <w:sz w:val="16"/>
                <w:szCs w:val="16"/>
              </w:rPr>
            </w:pPr>
          </w:p>
          <w:p w14:paraId="72DAF92E" w14:textId="77777777" w:rsidR="00E67897" w:rsidRDefault="00E67897">
            <w:pPr>
              <w:rPr>
                <w:sz w:val="16"/>
                <w:szCs w:val="16"/>
              </w:rPr>
            </w:pPr>
          </w:p>
          <w:p w14:paraId="55963F17" w14:textId="77777777" w:rsidR="00E67897" w:rsidRDefault="00E67897">
            <w:pPr>
              <w:rPr>
                <w:sz w:val="16"/>
                <w:szCs w:val="16"/>
              </w:rPr>
            </w:pPr>
          </w:p>
          <w:p w14:paraId="7FFF260D" w14:textId="77777777" w:rsidR="00E67897" w:rsidRDefault="00E67897">
            <w:pPr>
              <w:rPr>
                <w:sz w:val="16"/>
                <w:szCs w:val="16"/>
              </w:rPr>
            </w:pPr>
          </w:p>
          <w:p w14:paraId="7A63B29C" w14:textId="77777777" w:rsidR="00E67897" w:rsidRDefault="00E67897">
            <w:pPr>
              <w:rPr>
                <w:sz w:val="16"/>
                <w:szCs w:val="16"/>
              </w:rPr>
            </w:pPr>
          </w:p>
          <w:p w14:paraId="5DC80E78" w14:textId="77777777" w:rsidR="00E67897" w:rsidRPr="004B35BE" w:rsidRDefault="00E67897">
            <w:pPr>
              <w:rPr>
                <w:sz w:val="16"/>
                <w:szCs w:val="16"/>
              </w:rPr>
            </w:pPr>
            <w:r w:rsidRPr="004B35BE">
              <w:rPr>
                <w:sz w:val="16"/>
                <w:szCs w:val="16"/>
              </w:rPr>
              <w:t>3. Food groups, key nutrients and a balanced diet</w:t>
            </w:r>
          </w:p>
          <w:p w14:paraId="5EDFFEEA" w14:textId="77777777" w:rsidR="00E67897" w:rsidRPr="004B35BE" w:rsidRDefault="00E67897">
            <w:pPr>
              <w:rPr>
                <w:b/>
                <w:bCs/>
                <w:sz w:val="16"/>
                <w:szCs w:val="16"/>
                <w:u w:val="single"/>
              </w:rPr>
            </w:pPr>
          </w:p>
          <w:p w14:paraId="5243315F" w14:textId="77777777" w:rsidR="00E67897" w:rsidRPr="004B35BE" w:rsidRDefault="00E67897">
            <w:pPr>
              <w:rPr>
                <w:b/>
                <w:bCs/>
                <w:sz w:val="16"/>
                <w:szCs w:val="16"/>
                <w:u w:val="single"/>
              </w:rPr>
            </w:pPr>
          </w:p>
          <w:p w14:paraId="76C9E598" w14:textId="77777777" w:rsidR="00E67897" w:rsidRDefault="00E67897">
            <w:pPr>
              <w:rPr>
                <w:sz w:val="16"/>
                <w:szCs w:val="16"/>
              </w:rPr>
            </w:pPr>
          </w:p>
          <w:p w14:paraId="3A7A017D" w14:textId="77777777" w:rsidR="00E67897" w:rsidRDefault="00E67897">
            <w:pPr>
              <w:rPr>
                <w:sz w:val="16"/>
                <w:szCs w:val="16"/>
              </w:rPr>
            </w:pPr>
          </w:p>
          <w:p w14:paraId="7597E941" w14:textId="77777777" w:rsidR="00E67897" w:rsidRDefault="00E67897">
            <w:pPr>
              <w:rPr>
                <w:sz w:val="16"/>
                <w:szCs w:val="16"/>
              </w:rPr>
            </w:pPr>
          </w:p>
          <w:p w14:paraId="5FDC6270" w14:textId="77777777" w:rsidR="00E67897" w:rsidRPr="004B35BE" w:rsidRDefault="00E67897">
            <w:pPr>
              <w:rPr>
                <w:b/>
                <w:bCs/>
                <w:sz w:val="16"/>
                <w:szCs w:val="16"/>
                <w:u w:val="single"/>
              </w:rPr>
            </w:pPr>
            <w:r w:rsidRPr="004B35BE">
              <w:rPr>
                <w:sz w:val="16"/>
                <w:szCs w:val="16"/>
              </w:rPr>
              <w:t xml:space="preserve">6. Recipe amendment, development, and evaluation </w:t>
            </w:r>
          </w:p>
        </w:tc>
        <w:tc>
          <w:tcPr>
            <w:tcW w:w="2141" w:type="dxa"/>
          </w:tcPr>
          <w:p w14:paraId="24B95E65" w14:textId="77777777" w:rsidR="00E67897" w:rsidRPr="004B35BE" w:rsidRDefault="00E67897">
            <w:pPr>
              <w:rPr>
                <w:sz w:val="16"/>
                <w:szCs w:val="16"/>
              </w:rPr>
            </w:pPr>
            <w:r w:rsidRPr="004B35BE">
              <w:rPr>
                <w:sz w:val="16"/>
                <w:szCs w:val="16"/>
              </w:rPr>
              <w:lastRenderedPageBreak/>
              <w:t xml:space="preserve">2.3 Food transportation 2.4 Food processing 2.4.1 Why food is processed 2.4.2 Advantages of processed food 2.4.3 Disadvantages of processed food 2.5 Food manufacturing 2.5.1 Why food is manufactured 2.5.2 Advantages of manufactured food 2.5.3 </w:t>
            </w:r>
            <w:r w:rsidRPr="004B35BE">
              <w:rPr>
                <w:sz w:val="16"/>
                <w:szCs w:val="16"/>
              </w:rPr>
              <w:lastRenderedPageBreak/>
              <w:t>Disadvantages of manufactured food</w:t>
            </w:r>
          </w:p>
          <w:p w14:paraId="76671E42" w14:textId="77777777" w:rsidR="00E67897" w:rsidRPr="004B35BE" w:rsidRDefault="00E67897">
            <w:pPr>
              <w:rPr>
                <w:b/>
                <w:bCs/>
                <w:sz w:val="16"/>
                <w:szCs w:val="16"/>
                <w:u w:val="single"/>
              </w:rPr>
            </w:pPr>
          </w:p>
          <w:p w14:paraId="6D00B472" w14:textId="77777777" w:rsidR="00E67897" w:rsidRPr="004B35BE" w:rsidRDefault="00E67897">
            <w:pPr>
              <w:rPr>
                <w:sz w:val="16"/>
                <w:szCs w:val="16"/>
              </w:rPr>
            </w:pPr>
            <w:r w:rsidRPr="004B35BE">
              <w:rPr>
                <w:sz w:val="16"/>
                <w:szCs w:val="16"/>
              </w:rPr>
              <w:t>3.1 Food groups 3.2 The components of a balanced diet 3.2.1 Proportions of the food groups 3.2.2 UK government healthy eating tips</w:t>
            </w:r>
          </w:p>
          <w:p w14:paraId="4F177DF6" w14:textId="77777777" w:rsidR="00E67897" w:rsidRPr="004B35BE" w:rsidRDefault="00E67897">
            <w:pPr>
              <w:rPr>
                <w:b/>
                <w:bCs/>
                <w:sz w:val="16"/>
                <w:szCs w:val="16"/>
                <w:u w:val="single"/>
              </w:rPr>
            </w:pPr>
          </w:p>
          <w:p w14:paraId="53482CA5" w14:textId="77777777" w:rsidR="00E67897" w:rsidRPr="004B35BE" w:rsidRDefault="00E67897">
            <w:pPr>
              <w:rPr>
                <w:b/>
                <w:bCs/>
                <w:sz w:val="16"/>
                <w:szCs w:val="16"/>
                <w:u w:val="single"/>
              </w:rPr>
            </w:pPr>
            <w:r w:rsidRPr="004B35BE">
              <w:rPr>
                <w:sz w:val="16"/>
                <w:szCs w:val="16"/>
              </w:rPr>
              <w:t>6.1 Recipe amendment 6.1.1 Amending and developing recipes 6.2 Evaluating completed dishes</w:t>
            </w:r>
          </w:p>
        </w:tc>
        <w:tc>
          <w:tcPr>
            <w:tcW w:w="2141" w:type="dxa"/>
          </w:tcPr>
          <w:p w14:paraId="12E58D76" w14:textId="77777777" w:rsidR="00E67897" w:rsidRPr="004B35BE" w:rsidRDefault="00E67897">
            <w:pPr>
              <w:rPr>
                <w:sz w:val="16"/>
                <w:szCs w:val="16"/>
              </w:rPr>
            </w:pPr>
            <w:r w:rsidRPr="004B35BE">
              <w:rPr>
                <w:sz w:val="16"/>
                <w:szCs w:val="16"/>
              </w:rPr>
              <w:lastRenderedPageBreak/>
              <w:t>3. Food groups, key nutrients and a balanced diet</w:t>
            </w:r>
          </w:p>
          <w:p w14:paraId="0B70A157" w14:textId="77777777" w:rsidR="00E67897" w:rsidRPr="004B35BE" w:rsidRDefault="00E67897">
            <w:pPr>
              <w:rPr>
                <w:sz w:val="16"/>
                <w:szCs w:val="16"/>
              </w:rPr>
            </w:pPr>
          </w:p>
          <w:p w14:paraId="7AEA464B" w14:textId="77777777" w:rsidR="00E67897" w:rsidRPr="004B35BE" w:rsidRDefault="00E67897">
            <w:pPr>
              <w:rPr>
                <w:sz w:val="16"/>
                <w:szCs w:val="16"/>
              </w:rPr>
            </w:pPr>
          </w:p>
          <w:p w14:paraId="08979439" w14:textId="77777777" w:rsidR="00E67897" w:rsidRDefault="00E67897">
            <w:pPr>
              <w:rPr>
                <w:sz w:val="16"/>
                <w:szCs w:val="16"/>
              </w:rPr>
            </w:pPr>
          </w:p>
          <w:p w14:paraId="3A1E149E" w14:textId="77777777" w:rsidR="00E67897" w:rsidRDefault="00E67897">
            <w:pPr>
              <w:rPr>
                <w:sz w:val="16"/>
                <w:szCs w:val="16"/>
              </w:rPr>
            </w:pPr>
          </w:p>
          <w:p w14:paraId="2F09B6EF" w14:textId="77777777" w:rsidR="00E67897" w:rsidRDefault="00E67897">
            <w:pPr>
              <w:rPr>
                <w:sz w:val="16"/>
                <w:szCs w:val="16"/>
              </w:rPr>
            </w:pPr>
          </w:p>
          <w:p w14:paraId="22BBB7E2" w14:textId="77777777" w:rsidR="00E67897" w:rsidRDefault="00E67897">
            <w:pPr>
              <w:rPr>
                <w:sz w:val="16"/>
                <w:szCs w:val="16"/>
              </w:rPr>
            </w:pPr>
          </w:p>
          <w:p w14:paraId="168A1067" w14:textId="77777777" w:rsidR="00E67897" w:rsidRDefault="00E67897">
            <w:pPr>
              <w:rPr>
                <w:sz w:val="16"/>
                <w:szCs w:val="16"/>
              </w:rPr>
            </w:pPr>
          </w:p>
          <w:p w14:paraId="49A3F4D7" w14:textId="77777777" w:rsidR="00E67897" w:rsidRDefault="00E67897">
            <w:pPr>
              <w:rPr>
                <w:sz w:val="16"/>
                <w:szCs w:val="16"/>
              </w:rPr>
            </w:pPr>
          </w:p>
          <w:p w14:paraId="31F4C981" w14:textId="77777777" w:rsidR="00E67897" w:rsidRDefault="00E67897">
            <w:pPr>
              <w:rPr>
                <w:sz w:val="16"/>
                <w:szCs w:val="16"/>
              </w:rPr>
            </w:pPr>
          </w:p>
          <w:p w14:paraId="16E314D6" w14:textId="77777777" w:rsidR="00E67897" w:rsidRDefault="00E67897">
            <w:pPr>
              <w:rPr>
                <w:sz w:val="16"/>
                <w:szCs w:val="16"/>
              </w:rPr>
            </w:pPr>
          </w:p>
          <w:p w14:paraId="20A30759" w14:textId="77777777" w:rsidR="00E67897" w:rsidRDefault="00E67897">
            <w:pPr>
              <w:rPr>
                <w:sz w:val="16"/>
                <w:szCs w:val="16"/>
              </w:rPr>
            </w:pPr>
          </w:p>
          <w:p w14:paraId="295D9E40" w14:textId="77777777" w:rsidR="00E67897" w:rsidRDefault="00E67897">
            <w:pPr>
              <w:rPr>
                <w:sz w:val="16"/>
                <w:szCs w:val="16"/>
              </w:rPr>
            </w:pPr>
          </w:p>
          <w:p w14:paraId="078CCA94" w14:textId="77777777" w:rsidR="00E67897" w:rsidRDefault="00E67897">
            <w:pPr>
              <w:rPr>
                <w:sz w:val="16"/>
                <w:szCs w:val="16"/>
              </w:rPr>
            </w:pPr>
          </w:p>
          <w:p w14:paraId="3F4454A0" w14:textId="77777777" w:rsidR="00E67897" w:rsidRDefault="00E67897">
            <w:pPr>
              <w:rPr>
                <w:sz w:val="16"/>
                <w:szCs w:val="16"/>
              </w:rPr>
            </w:pPr>
          </w:p>
          <w:p w14:paraId="3B6F5531" w14:textId="77777777" w:rsidR="00E67897" w:rsidRDefault="00E67897">
            <w:pPr>
              <w:rPr>
                <w:sz w:val="16"/>
                <w:szCs w:val="16"/>
              </w:rPr>
            </w:pPr>
          </w:p>
          <w:p w14:paraId="39241530" w14:textId="77777777" w:rsidR="00E67897" w:rsidRDefault="00E67897">
            <w:pPr>
              <w:rPr>
                <w:sz w:val="16"/>
                <w:szCs w:val="16"/>
              </w:rPr>
            </w:pPr>
          </w:p>
          <w:p w14:paraId="384DAADB" w14:textId="77777777" w:rsidR="00E67897" w:rsidRPr="004B35BE" w:rsidRDefault="00E67897">
            <w:pPr>
              <w:rPr>
                <w:sz w:val="16"/>
                <w:szCs w:val="16"/>
              </w:rPr>
            </w:pPr>
            <w:r w:rsidRPr="004B35BE">
              <w:rPr>
                <w:sz w:val="16"/>
                <w:szCs w:val="16"/>
              </w:rPr>
              <w:t>4. Factors affecting food choice</w:t>
            </w:r>
          </w:p>
          <w:p w14:paraId="16A053ED" w14:textId="77777777" w:rsidR="00E67897" w:rsidRPr="004B35BE" w:rsidRDefault="00E67897">
            <w:pPr>
              <w:rPr>
                <w:sz w:val="16"/>
                <w:szCs w:val="16"/>
              </w:rPr>
            </w:pPr>
          </w:p>
          <w:p w14:paraId="1FC05FB3" w14:textId="77777777" w:rsidR="00E67897" w:rsidRPr="004B35BE" w:rsidRDefault="00E67897">
            <w:pPr>
              <w:rPr>
                <w:sz w:val="16"/>
                <w:szCs w:val="16"/>
              </w:rPr>
            </w:pPr>
          </w:p>
          <w:p w14:paraId="32241D23" w14:textId="77777777" w:rsidR="00E67897" w:rsidRDefault="00E67897">
            <w:pPr>
              <w:rPr>
                <w:sz w:val="16"/>
                <w:szCs w:val="16"/>
              </w:rPr>
            </w:pPr>
          </w:p>
          <w:p w14:paraId="2E7E89A7" w14:textId="77777777" w:rsidR="00E67897" w:rsidRPr="004B35BE" w:rsidRDefault="00E67897">
            <w:pPr>
              <w:rPr>
                <w:sz w:val="16"/>
                <w:szCs w:val="16"/>
              </w:rPr>
            </w:pPr>
            <w:r w:rsidRPr="004B35BE">
              <w:rPr>
                <w:sz w:val="16"/>
                <w:szCs w:val="16"/>
              </w:rPr>
              <w:t xml:space="preserve">7. Menu and action planning for completed dishes </w:t>
            </w:r>
          </w:p>
        </w:tc>
        <w:tc>
          <w:tcPr>
            <w:tcW w:w="2142" w:type="dxa"/>
          </w:tcPr>
          <w:p w14:paraId="47739F83" w14:textId="77777777" w:rsidR="00E67897" w:rsidRPr="004B35BE" w:rsidRDefault="00E67897">
            <w:pPr>
              <w:rPr>
                <w:sz w:val="16"/>
                <w:szCs w:val="16"/>
              </w:rPr>
            </w:pPr>
            <w:r w:rsidRPr="004B35BE">
              <w:rPr>
                <w:sz w:val="16"/>
                <w:szCs w:val="16"/>
              </w:rPr>
              <w:lastRenderedPageBreak/>
              <w:t xml:space="preserve">3.3 Nutrients 3.3.1 Sources and functions of macronutrients 3.3.2 Sources and functions of micronutrients 3.3.3 Sources and functions of minerals 3.3.4 Sources and functions of water 3.4 Nutrient imbalances 3.5 Fibre 3.6 Nutritional </w:t>
            </w:r>
            <w:r w:rsidRPr="004B35BE">
              <w:rPr>
                <w:sz w:val="16"/>
                <w:szCs w:val="16"/>
              </w:rPr>
              <w:lastRenderedPageBreak/>
              <w:t>requirements for different groups of people 3.7 Food-related health conditions 3.7.1 Health conditions 3.7.2 Intolerances 3.7.3 Allergies 3.8 Nutritional information on food labels</w:t>
            </w:r>
          </w:p>
          <w:p w14:paraId="39BB483F" w14:textId="77777777" w:rsidR="00E67897" w:rsidRPr="004B35BE" w:rsidRDefault="00E67897">
            <w:pPr>
              <w:rPr>
                <w:sz w:val="16"/>
                <w:szCs w:val="16"/>
              </w:rPr>
            </w:pPr>
          </w:p>
          <w:p w14:paraId="60CF62B0" w14:textId="77777777" w:rsidR="00E67897" w:rsidRPr="004B35BE" w:rsidRDefault="00E67897">
            <w:pPr>
              <w:rPr>
                <w:sz w:val="16"/>
                <w:szCs w:val="16"/>
              </w:rPr>
            </w:pPr>
          </w:p>
          <w:p w14:paraId="0F09F6EC" w14:textId="77777777" w:rsidR="00E67897" w:rsidRPr="004B35BE" w:rsidRDefault="00E67897">
            <w:pPr>
              <w:rPr>
                <w:sz w:val="16"/>
                <w:szCs w:val="16"/>
              </w:rPr>
            </w:pPr>
            <w:r w:rsidRPr="004B35BE">
              <w:rPr>
                <w:sz w:val="16"/>
                <w:szCs w:val="16"/>
              </w:rPr>
              <w:t>4.1 Social factors 4.2 Environmental factors 4.3 Seasonality</w:t>
            </w:r>
          </w:p>
          <w:p w14:paraId="0C526E51" w14:textId="77777777" w:rsidR="00E67897" w:rsidRPr="004B35BE" w:rsidRDefault="00E67897">
            <w:pPr>
              <w:rPr>
                <w:sz w:val="16"/>
                <w:szCs w:val="16"/>
              </w:rPr>
            </w:pPr>
          </w:p>
          <w:p w14:paraId="515EBDD7" w14:textId="77777777" w:rsidR="00E67897" w:rsidRPr="004B35BE" w:rsidRDefault="00E67897">
            <w:pPr>
              <w:rPr>
                <w:sz w:val="16"/>
                <w:szCs w:val="16"/>
              </w:rPr>
            </w:pPr>
          </w:p>
          <w:p w14:paraId="3AA5C596" w14:textId="77777777" w:rsidR="00E67897" w:rsidRPr="004B35BE" w:rsidRDefault="00E67897">
            <w:pPr>
              <w:rPr>
                <w:sz w:val="16"/>
                <w:szCs w:val="16"/>
              </w:rPr>
            </w:pPr>
            <w:r w:rsidRPr="004B35BE">
              <w:rPr>
                <w:sz w:val="16"/>
                <w:szCs w:val="16"/>
              </w:rPr>
              <w:t>7.1 Interpreting a customer brief 7.2 Menu planning 7.3 Action planning 7.4 Evaluating the planning and outcome of completed dishes against the requirements of a customer brief</w:t>
            </w:r>
          </w:p>
        </w:tc>
        <w:tc>
          <w:tcPr>
            <w:tcW w:w="1926" w:type="dxa"/>
          </w:tcPr>
          <w:p w14:paraId="0499D53A" w14:textId="77777777" w:rsidR="00E67897" w:rsidRPr="006A6D4D" w:rsidRDefault="00E67897">
            <w:pPr>
              <w:rPr>
                <w:sz w:val="16"/>
                <w:szCs w:val="16"/>
              </w:rPr>
            </w:pPr>
            <w:r>
              <w:rPr>
                <w:sz w:val="16"/>
                <w:szCs w:val="16"/>
              </w:rPr>
              <w:lastRenderedPageBreak/>
              <w:t>www.foodafactoflife.org.uk</w:t>
            </w:r>
          </w:p>
        </w:tc>
      </w:tr>
      <w:tr w:rsidR="00E67897" w14:paraId="1B9F6D69" w14:textId="77777777">
        <w:tc>
          <w:tcPr>
            <w:tcW w:w="615" w:type="dxa"/>
            <w:shd w:val="clear" w:color="auto" w:fill="D9D9D9" w:themeFill="background1" w:themeFillShade="D9"/>
          </w:tcPr>
          <w:p w14:paraId="37416F1F" w14:textId="77777777" w:rsidR="00E67897" w:rsidRDefault="00E67897">
            <w:pPr>
              <w:jc w:val="center"/>
            </w:pPr>
            <w:r>
              <w:t>11</w:t>
            </w:r>
          </w:p>
        </w:tc>
        <w:tc>
          <w:tcPr>
            <w:tcW w:w="2141" w:type="dxa"/>
          </w:tcPr>
          <w:p w14:paraId="6450C2AA" w14:textId="77777777" w:rsidR="00E67897" w:rsidRDefault="00E67897">
            <w:pPr>
              <w:rPr>
                <w:sz w:val="16"/>
                <w:szCs w:val="16"/>
              </w:rPr>
            </w:pPr>
            <w:r>
              <w:rPr>
                <w:sz w:val="16"/>
                <w:szCs w:val="16"/>
              </w:rPr>
              <w:t>Unit 2 Developing Preparation and Cooking Skills</w:t>
            </w:r>
          </w:p>
          <w:p w14:paraId="0948DBC3" w14:textId="77777777" w:rsidR="00E67897" w:rsidRDefault="00E67897">
            <w:pPr>
              <w:rPr>
                <w:sz w:val="16"/>
                <w:szCs w:val="16"/>
              </w:rPr>
            </w:pPr>
          </w:p>
          <w:p w14:paraId="4B237FD0" w14:textId="77777777" w:rsidR="00E67897" w:rsidRDefault="00E67897">
            <w:pPr>
              <w:rPr>
                <w:sz w:val="16"/>
                <w:szCs w:val="16"/>
              </w:rPr>
            </w:pPr>
          </w:p>
          <w:p w14:paraId="2BEB1C57" w14:textId="77777777" w:rsidR="00E67897" w:rsidRDefault="00E67897">
            <w:pPr>
              <w:rPr>
                <w:sz w:val="16"/>
                <w:szCs w:val="16"/>
              </w:rPr>
            </w:pPr>
            <w:r>
              <w:rPr>
                <w:sz w:val="16"/>
                <w:szCs w:val="16"/>
              </w:rPr>
              <w:t>September – Controlled assessment brief released</w:t>
            </w:r>
          </w:p>
          <w:p w14:paraId="75AAFDE9" w14:textId="77777777" w:rsidR="00E67897" w:rsidRDefault="00E67897">
            <w:pPr>
              <w:rPr>
                <w:sz w:val="16"/>
                <w:szCs w:val="16"/>
              </w:rPr>
            </w:pPr>
          </w:p>
          <w:p w14:paraId="3BDBB859" w14:textId="77777777" w:rsidR="00E67897" w:rsidRDefault="00E67897">
            <w:pPr>
              <w:rPr>
                <w:sz w:val="16"/>
                <w:szCs w:val="16"/>
              </w:rPr>
            </w:pPr>
          </w:p>
          <w:p w14:paraId="773C0CF7" w14:textId="77777777" w:rsidR="00E67897" w:rsidRDefault="00E67897">
            <w:pPr>
              <w:rPr>
                <w:sz w:val="16"/>
                <w:szCs w:val="16"/>
              </w:rPr>
            </w:pPr>
            <w:r w:rsidRPr="003A21BD">
              <w:rPr>
                <w:b/>
                <w:bCs/>
                <w:sz w:val="16"/>
                <w:szCs w:val="16"/>
              </w:rPr>
              <w:t>1ts half term</w:t>
            </w:r>
            <w:r>
              <w:rPr>
                <w:sz w:val="16"/>
                <w:szCs w:val="16"/>
              </w:rPr>
              <w:t xml:space="preserve"> </w:t>
            </w:r>
          </w:p>
          <w:p w14:paraId="55CA4961" w14:textId="77777777" w:rsidR="00E67897" w:rsidRDefault="00E67897">
            <w:pPr>
              <w:rPr>
                <w:sz w:val="16"/>
                <w:szCs w:val="16"/>
              </w:rPr>
            </w:pPr>
            <w:r>
              <w:rPr>
                <w:sz w:val="16"/>
                <w:szCs w:val="16"/>
              </w:rPr>
              <w:t>– preparation for controlled assessment, recap knowledge learnt in year 10.</w:t>
            </w:r>
          </w:p>
          <w:p w14:paraId="4C6DEC93" w14:textId="77777777" w:rsidR="00E67897" w:rsidRDefault="00E67897">
            <w:pPr>
              <w:rPr>
                <w:sz w:val="16"/>
                <w:szCs w:val="16"/>
              </w:rPr>
            </w:pPr>
          </w:p>
          <w:p w14:paraId="3019912E" w14:textId="77777777" w:rsidR="00E67897" w:rsidRDefault="00E67897">
            <w:pPr>
              <w:rPr>
                <w:sz w:val="16"/>
                <w:szCs w:val="16"/>
              </w:rPr>
            </w:pPr>
            <w:r w:rsidRPr="00FF341B">
              <w:rPr>
                <w:sz w:val="16"/>
                <w:szCs w:val="16"/>
              </w:rPr>
              <w:t>-</w:t>
            </w:r>
            <w:r>
              <w:rPr>
                <w:sz w:val="16"/>
                <w:szCs w:val="16"/>
              </w:rPr>
              <w:t xml:space="preserve"> </w:t>
            </w:r>
            <w:r w:rsidRPr="00FF341B">
              <w:rPr>
                <w:sz w:val="16"/>
                <w:szCs w:val="16"/>
              </w:rPr>
              <w:t xml:space="preserve">Controlled assessment practice – </w:t>
            </w:r>
            <w:proofErr w:type="gramStart"/>
            <w:r w:rsidRPr="00FF341B">
              <w:rPr>
                <w:sz w:val="16"/>
                <w:szCs w:val="16"/>
              </w:rPr>
              <w:t>2 hour</w:t>
            </w:r>
            <w:proofErr w:type="gramEnd"/>
            <w:r w:rsidRPr="00FF341B">
              <w:rPr>
                <w:sz w:val="16"/>
                <w:szCs w:val="16"/>
              </w:rPr>
              <w:t xml:space="preserve"> research time</w:t>
            </w:r>
          </w:p>
          <w:p w14:paraId="5FE35A04" w14:textId="77777777" w:rsidR="00E67897" w:rsidRDefault="00E67897">
            <w:pPr>
              <w:rPr>
                <w:sz w:val="16"/>
                <w:szCs w:val="16"/>
              </w:rPr>
            </w:pPr>
          </w:p>
          <w:p w14:paraId="30013028" w14:textId="77777777" w:rsidR="00E67897" w:rsidRDefault="00E67897">
            <w:pPr>
              <w:rPr>
                <w:sz w:val="16"/>
                <w:szCs w:val="16"/>
              </w:rPr>
            </w:pPr>
          </w:p>
          <w:p w14:paraId="38A14D2B" w14:textId="77777777" w:rsidR="00E67897" w:rsidRDefault="00E67897">
            <w:pPr>
              <w:rPr>
                <w:sz w:val="16"/>
                <w:szCs w:val="16"/>
              </w:rPr>
            </w:pPr>
          </w:p>
          <w:p w14:paraId="1F1A2DE9" w14:textId="77777777" w:rsidR="00E67897" w:rsidRDefault="00E67897">
            <w:pPr>
              <w:rPr>
                <w:sz w:val="16"/>
                <w:szCs w:val="16"/>
              </w:rPr>
            </w:pPr>
          </w:p>
          <w:p w14:paraId="4A5FFB77" w14:textId="77777777" w:rsidR="00E67897" w:rsidRDefault="00E67897">
            <w:pPr>
              <w:rPr>
                <w:sz w:val="16"/>
                <w:szCs w:val="16"/>
              </w:rPr>
            </w:pPr>
            <w:r>
              <w:rPr>
                <w:sz w:val="16"/>
                <w:szCs w:val="16"/>
              </w:rPr>
              <w:lastRenderedPageBreak/>
              <w:t>- controlled assessment recap</w:t>
            </w:r>
          </w:p>
          <w:p w14:paraId="5F3EEA6E" w14:textId="77777777" w:rsidR="00E67897" w:rsidRDefault="00E67897">
            <w:pPr>
              <w:rPr>
                <w:sz w:val="16"/>
                <w:szCs w:val="16"/>
              </w:rPr>
            </w:pPr>
          </w:p>
          <w:p w14:paraId="0BB474E0" w14:textId="77777777" w:rsidR="00E67897" w:rsidRDefault="00E67897">
            <w:pPr>
              <w:rPr>
                <w:sz w:val="16"/>
                <w:szCs w:val="16"/>
              </w:rPr>
            </w:pPr>
          </w:p>
          <w:p w14:paraId="24F472F8" w14:textId="77777777" w:rsidR="00E67897" w:rsidRDefault="00E67897">
            <w:pPr>
              <w:rPr>
                <w:sz w:val="16"/>
                <w:szCs w:val="16"/>
              </w:rPr>
            </w:pPr>
          </w:p>
          <w:p w14:paraId="50EB5368" w14:textId="77777777" w:rsidR="00E67897" w:rsidRDefault="00E67897">
            <w:pPr>
              <w:rPr>
                <w:sz w:val="16"/>
                <w:szCs w:val="16"/>
              </w:rPr>
            </w:pPr>
          </w:p>
          <w:p w14:paraId="6EEBA946" w14:textId="77777777" w:rsidR="00E67897" w:rsidRDefault="00E67897">
            <w:pPr>
              <w:rPr>
                <w:sz w:val="16"/>
                <w:szCs w:val="16"/>
              </w:rPr>
            </w:pPr>
          </w:p>
          <w:p w14:paraId="61C9E33B" w14:textId="77777777" w:rsidR="00E67897" w:rsidRPr="003A21BD" w:rsidRDefault="00E67897">
            <w:pPr>
              <w:rPr>
                <w:b/>
                <w:bCs/>
                <w:sz w:val="16"/>
                <w:szCs w:val="16"/>
              </w:rPr>
            </w:pPr>
            <w:r w:rsidRPr="003A21BD">
              <w:rPr>
                <w:b/>
                <w:bCs/>
                <w:sz w:val="16"/>
                <w:szCs w:val="16"/>
              </w:rPr>
              <w:t>2</w:t>
            </w:r>
            <w:r w:rsidRPr="003A21BD">
              <w:rPr>
                <w:b/>
                <w:bCs/>
                <w:sz w:val="16"/>
                <w:szCs w:val="16"/>
                <w:vertAlign w:val="superscript"/>
              </w:rPr>
              <w:t>nd</w:t>
            </w:r>
            <w:r w:rsidRPr="003A21BD">
              <w:rPr>
                <w:b/>
                <w:bCs/>
                <w:sz w:val="16"/>
                <w:szCs w:val="16"/>
              </w:rPr>
              <w:t xml:space="preserve"> half term –</w:t>
            </w:r>
          </w:p>
          <w:p w14:paraId="191F3191" w14:textId="77777777" w:rsidR="00E67897" w:rsidRDefault="00E67897">
            <w:pPr>
              <w:rPr>
                <w:sz w:val="16"/>
                <w:szCs w:val="16"/>
              </w:rPr>
            </w:pPr>
            <w:r>
              <w:rPr>
                <w:sz w:val="16"/>
                <w:szCs w:val="16"/>
              </w:rPr>
              <w:t>Controlled Assessment – Task 1</w:t>
            </w:r>
          </w:p>
          <w:p w14:paraId="5CBD4710" w14:textId="77777777" w:rsidR="00E67897" w:rsidRDefault="00E67897">
            <w:pPr>
              <w:rPr>
                <w:sz w:val="16"/>
                <w:szCs w:val="16"/>
              </w:rPr>
            </w:pPr>
          </w:p>
          <w:p w14:paraId="645C2446" w14:textId="77777777" w:rsidR="00E67897" w:rsidRDefault="00E67897">
            <w:pPr>
              <w:rPr>
                <w:sz w:val="16"/>
                <w:szCs w:val="16"/>
              </w:rPr>
            </w:pPr>
            <w:r>
              <w:rPr>
                <w:sz w:val="16"/>
                <w:szCs w:val="16"/>
              </w:rPr>
              <w:t>Controlled Assessment – Task 2a (off timetable practical exam)</w:t>
            </w:r>
          </w:p>
          <w:p w14:paraId="3DE88E1C" w14:textId="77777777" w:rsidR="00E67897" w:rsidRDefault="00E67897">
            <w:pPr>
              <w:rPr>
                <w:sz w:val="16"/>
                <w:szCs w:val="16"/>
              </w:rPr>
            </w:pPr>
          </w:p>
          <w:p w14:paraId="1DA0AB9B" w14:textId="77777777" w:rsidR="00E67897" w:rsidRPr="00FF341B" w:rsidRDefault="00E67897">
            <w:pPr>
              <w:rPr>
                <w:sz w:val="16"/>
                <w:szCs w:val="16"/>
              </w:rPr>
            </w:pPr>
            <w:r>
              <w:rPr>
                <w:sz w:val="16"/>
                <w:szCs w:val="16"/>
              </w:rPr>
              <w:t>Controlled Assessment – Task 2b</w:t>
            </w:r>
          </w:p>
        </w:tc>
        <w:tc>
          <w:tcPr>
            <w:tcW w:w="2141" w:type="dxa"/>
          </w:tcPr>
          <w:p w14:paraId="37E40E35" w14:textId="77777777" w:rsidR="00E67897" w:rsidRDefault="00E67897">
            <w:pPr>
              <w:rPr>
                <w:sz w:val="16"/>
                <w:szCs w:val="16"/>
              </w:rPr>
            </w:pPr>
          </w:p>
          <w:p w14:paraId="4301EA3C" w14:textId="77777777" w:rsidR="00E67897" w:rsidRDefault="00E67897">
            <w:pPr>
              <w:rPr>
                <w:sz w:val="16"/>
                <w:szCs w:val="16"/>
              </w:rPr>
            </w:pPr>
          </w:p>
          <w:p w14:paraId="3B83D79D" w14:textId="77777777" w:rsidR="00E67897" w:rsidRDefault="00E67897">
            <w:pPr>
              <w:rPr>
                <w:sz w:val="16"/>
                <w:szCs w:val="16"/>
              </w:rPr>
            </w:pPr>
          </w:p>
          <w:p w14:paraId="4BF37761" w14:textId="77777777" w:rsidR="00E67897" w:rsidRDefault="00E67897">
            <w:pPr>
              <w:rPr>
                <w:sz w:val="16"/>
                <w:szCs w:val="16"/>
              </w:rPr>
            </w:pPr>
          </w:p>
          <w:p w14:paraId="563799CE" w14:textId="77777777" w:rsidR="00E67897" w:rsidRDefault="00E67897">
            <w:pPr>
              <w:rPr>
                <w:sz w:val="16"/>
                <w:szCs w:val="16"/>
              </w:rPr>
            </w:pPr>
            <w:r>
              <w:rPr>
                <w:sz w:val="16"/>
                <w:szCs w:val="16"/>
              </w:rPr>
              <w:t>Teacher not to give brief to students until time to start controlled assessment</w:t>
            </w:r>
          </w:p>
          <w:p w14:paraId="2E145E4F" w14:textId="77777777" w:rsidR="00E67897" w:rsidRDefault="00E67897">
            <w:pPr>
              <w:rPr>
                <w:sz w:val="16"/>
                <w:szCs w:val="16"/>
              </w:rPr>
            </w:pPr>
          </w:p>
          <w:p w14:paraId="5E72DACF" w14:textId="77777777" w:rsidR="00E67897" w:rsidRDefault="00E67897">
            <w:pPr>
              <w:rPr>
                <w:sz w:val="16"/>
                <w:szCs w:val="16"/>
              </w:rPr>
            </w:pPr>
          </w:p>
          <w:p w14:paraId="7741166E" w14:textId="77777777" w:rsidR="00E67897" w:rsidRDefault="00E67897">
            <w:pPr>
              <w:rPr>
                <w:sz w:val="16"/>
                <w:szCs w:val="16"/>
              </w:rPr>
            </w:pPr>
            <w:r>
              <w:rPr>
                <w:sz w:val="16"/>
                <w:szCs w:val="16"/>
              </w:rPr>
              <w:t>AO1, AO2, AO3, AO4, AO5 – recap and refresher of knowledge covered</w:t>
            </w:r>
          </w:p>
          <w:p w14:paraId="170674FF" w14:textId="77777777" w:rsidR="00E67897" w:rsidRDefault="00E67897">
            <w:pPr>
              <w:rPr>
                <w:sz w:val="16"/>
                <w:szCs w:val="16"/>
              </w:rPr>
            </w:pPr>
          </w:p>
          <w:p w14:paraId="6DC31800" w14:textId="77777777" w:rsidR="00E67897" w:rsidRDefault="00E67897">
            <w:pPr>
              <w:rPr>
                <w:sz w:val="16"/>
                <w:szCs w:val="16"/>
              </w:rPr>
            </w:pPr>
            <w:r w:rsidRPr="003A21BD">
              <w:rPr>
                <w:sz w:val="16"/>
                <w:szCs w:val="16"/>
              </w:rPr>
              <w:t>-</w:t>
            </w:r>
            <w:r>
              <w:rPr>
                <w:sz w:val="16"/>
                <w:szCs w:val="16"/>
              </w:rPr>
              <w:t xml:space="preserve"> </w:t>
            </w:r>
            <w:r w:rsidRPr="003A21BD">
              <w:rPr>
                <w:sz w:val="16"/>
                <w:szCs w:val="16"/>
              </w:rPr>
              <w:t xml:space="preserve">Students to </w:t>
            </w:r>
            <w:proofErr w:type="gramStart"/>
            <w:r w:rsidRPr="003A21BD">
              <w:rPr>
                <w:sz w:val="16"/>
                <w:szCs w:val="16"/>
              </w:rPr>
              <w:t xml:space="preserve">have an understanding </w:t>
            </w:r>
            <w:r>
              <w:rPr>
                <w:sz w:val="16"/>
                <w:szCs w:val="16"/>
              </w:rPr>
              <w:t>of</w:t>
            </w:r>
            <w:proofErr w:type="gramEnd"/>
            <w:r>
              <w:rPr>
                <w:sz w:val="16"/>
                <w:szCs w:val="16"/>
              </w:rPr>
              <w:t xml:space="preserve"> how to produce effective research on a given topic in a controlled amount of time (2 hours)</w:t>
            </w:r>
          </w:p>
          <w:p w14:paraId="707CAF22" w14:textId="77777777" w:rsidR="00E67897" w:rsidRDefault="00E67897">
            <w:pPr>
              <w:rPr>
                <w:sz w:val="16"/>
                <w:szCs w:val="16"/>
              </w:rPr>
            </w:pPr>
          </w:p>
          <w:p w14:paraId="7A57A45C" w14:textId="77777777" w:rsidR="00E67897" w:rsidRDefault="00E67897">
            <w:pPr>
              <w:rPr>
                <w:sz w:val="16"/>
                <w:szCs w:val="16"/>
              </w:rPr>
            </w:pPr>
            <w:r>
              <w:rPr>
                <w:sz w:val="16"/>
                <w:szCs w:val="16"/>
              </w:rPr>
              <w:t xml:space="preserve">- students to </w:t>
            </w:r>
            <w:proofErr w:type="gramStart"/>
            <w:r>
              <w:rPr>
                <w:sz w:val="16"/>
                <w:szCs w:val="16"/>
              </w:rPr>
              <w:t>have an understanding of</w:t>
            </w:r>
            <w:proofErr w:type="gramEnd"/>
            <w:r>
              <w:rPr>
                <w:sz w:val="16"/>
                <w:szCs w:val="16"/>
              </w:rPr>
              <w:t xml:space="preserve"> the 8 </w:t>
            </w:r>
            <w:r>
              <w:rPr>
                <w:sz w:val="16"/>
                <w:szCs w:val="16"/>
              </w:rPr>
              <w:lastRenderedPageBreak/>
              <w:t>tasks of the controlled assessment</w:t>
            </w:r>
          </w:p>
          <w:p w14:paraId="0F4944C0" w14:textId="77777777" w:rsidR="00E67897" w:rsidRDefault="00E67897">
            <w:pPr>
              <w:rPr>
                <w:sz w:val="16"/>
                <w:szCs w:val="16"/>
              </w:rPr>
            </w:pPr>
          </w:p>
          <w:p w14:paraId="08DF3FD0" w14:textId="77777777" w:rsidR="00E67897" w:rsidRDefault="00E67897">
            <w:pPr>
              <w:rPr>
                <w:sz w:val="16"/>
                <w:szCs w:val="16"/>
              </w:rPr>
            </w:pPr>
            <w:r>
              <w:rPr>
                <w:sz w:val="16"/>
                <w:szCs w:val="16"/>
              </w:rPr>
              <w:t>- practical activities to reflect skills useful for given brief</w:t>
            </w:r>
          </w:p>
          <w:p w14:paraId="779FBBAB" w14:textId="77777777" w:rsidR="00E67897" w:rsidRDefault="00E67897">
            <w:pPr>
              <w:rPr>
                <w:sz w:val="16"/>
                <w:szCs w:val="16"/>
              </w:rPr>
            </w:pPr>
          </w:p>
          <w:p w14:paraId="45EF764C" w14:textId="77777777" w:rsidR="00E67897" w:rsidRDefault="00E67897">
            <w:pPr>
              <w:rPr>
                <w:sz w:val="16"/>
                <w:szCs w:val="16"/>
              </w:rPr>
            </w:pPr>
          </w:p>
          <w:p w14:paraId="0E9A2019" w14:textId="77777777" w:rsidR="00E67897" w:rsidRDefault="00E67897">
            <w:pPr>
              <w:rPr>
                <w:sz w:val="16"/>
                <w:szCs w:val="16"/>
              </w:rPr>
            </w:pPr>
            <w:r>
              <w:rPr>
                <w:sz w:val="16"/>
                <w:szCs w:val="16"/>
              </w:rPr>
              <w:t>- Students amend a recipe (AO1, AO2, AO3)</w:t>
            </w:r>
          </w:p>
          <w:p w14:paraId="49CE146E" w14:textId="77777777" w:rsidR="00E67897" w:rsidRDefault="00E67897">
            <w:pPr>
              <w:rPr>
                <w:sz w:val="16"/>
                <w:szCs w:val="16"/>
              </w:rPr>
            </w:pPr>
          </w:p>
          <w:p w14:paraId="01F2A664" w14:textId="77777777" w:rsidR="00E67897" w:rsidRDefault="00E67897">
            <w:pPr>
              <w:rPr>
                <w:sz w:val="16"/>
                <w:szCs w:val="16"/>
              </w:rPr>
            </w:pPr>
            <w:r>
              <w:rPr>
                <w:sz w:val="16"/>
                <w:szCs w:val="16"/>
              </w:rPr>
              <w:t>- Students prepare and cook their amended recipe (AO4)</w:t>
            </w:r>
          </w:p>
          <w:p w14:paraId="54E6096B" w14:textId="77777777" w:rsidR="00E67897" w:rsidRDefault="00E67897">
            <w:pPr>
              <w:rPr>
                <w:sz w:val="16"/>
                <w:szCs w:val="16"/>
              </w:rPr>
            </w:pPr>
          </w:p>
          <w:p w14:paraId="18042578" w14:textId="77777777" w:rsidR="00E67897" w:rsidRDefault="00E67897">
            <w:pPr>
              <w:rPr>
                <w:sz w:val="16"/>
                <w:szCs w:val="16"/>
              </w:rPr>
            </w:pPr>
          </w:p>
          <w:p w14:paraId="721E1DAB" w14:textId="77777777" w:rsidR="00E67897" w:rsidRDefault="00E67897">
            <w:pPr>
              <w:rPr>
                <w:sz w:val="16"/>
                <w:szCs w:val="16"/>
              </w:rPr>
            </w:pPr>
            <w:r>
              <w:rPr>
                <w:sz w:val="16"/>
                <w:szCs w:val="16"/>
              </w:rPr>
              <w:t>- students evaluate their amended recipe (AO3, AO5)</w:t>
            </w:r>
          </w:p>
          <w:p w14:paraId="0865285A" w14:textId="77777777" w:rsidR="00E67897" w:rsidRPr="003A21BD" w:rsidRDefault="00E67897">
            <w:pPr>
              <w:rPr>
                <w:sz w:val="16"/>
                <w:szCs w:val="16"/>
              </w:rPr>
            </w:pPr>
          </w:p>
        </w:tc>
        <w:tc>
          <w:tcPr>
            <w:tcW w:w="2141" w:type="dxa"/>
          </w:tcPr>
          <w:p w14:paraId="2BC9C8A8" w14:textId="77777777" w:rsidR="00E67897" w:rsidRDefault="00E67897">
            <w:pPr>
              <w:rPr>
                <w:sz w:val="16"/>
                <w:szCs w:val="16"/>
              </w:rPr>
            </w:pPr>
            <w:r>
              <w:rPr>
                <w:sz w:val="16"/>
                <w:szCs w:val="16"/>
              </w:rPr>
              <w:lastRenderedPageBreak/>
              <w:t>Controlled Assessment - Task 3a</w:t>
            </w:r>
          </w:p>
          <w:p w14:paraId="7723A534" w14:textId="77777777" w:rsidR="00E67897" w:rsidRDefault="00E67897">
            <w:pPr>
              <w:rPr>
                <w:sz w:val="16"/>
                <w:szCs w:val="16"/>
              </w:rPr>
            </w:pPr>
          </w:p>
          <w:p w14:paraId="2D85A35E" w14:textId="77777777" w:rsidR="00E67897" w:rsidRDefault="00E67897">
            <w:pPr>
              <w:rPr>
                <w:sz w:val="16"/>
                <w:szCs w:val="16"/>
              </w:rPr>
            </w:pPr>
          </w:p>
          <w:p w14:paraId="7AD92124" w14:textId="77777777" w:rsidR="00E67897" w:rsidRDefault="00E67897">
            <w:pPr>
              <w:rPr>
                <w:sz w:val="16"/>
                <w:szCs w:val="16"/>
              </w:rPr>
            </w:pPr>
            <w:r>
              <w:rPr>
                <w:sz w:val="16"/>
                <w:szCs w:val="16"/>
              </w:rPr>
              <w:t>Controlled Assessment – Task 3b (off timetable practical exam)</w:t>
            </w:r>
          </w:p>
          <w:p w14:paraId="76D953AB" w14:textId="77777777" w:rsidR="00E67897" w:rsidRDefault="00E67897">
            <w:pPr>
              <w:rPr>
                <w:sz w:val="16"/>
                <w:szCs w:val="16"/>
              </w:rPr>
            </w:pPr>
          </w:p>
          <w:p w14:paraId="0A6BAF0D" w14:textId="77777777" w:rsidR="00E67897" w:rsidRDefault="00E67897">
            <w:pPr>
              <w:rPr>
                <w:sz w:val="16"/>
                <w:szCs w:val="16"/>
              </w:rPr>
            </w:pPr>
            <w:r>
              <w:rPr>
                <w:sz w:val="16"/>
                <w:szCs w:val="16"/>
              </w:rPr>
              <w:t>Controlled Assessment – Task 3c</w:t>
            </w:r>
          </w:p>
          <w:p w14:paraId="602736CD" w14:textId="77777777" w:rsidR="00E67897" w:rsidRDefault="00E67897">
            <w:pPr>
              <w:rPr>
                <w:sz w:val="16"/>
                <w:szCs w:val="16"/>
              </w:rPr>
            </w:pPr>
          </w:p>
          <w:p w14:paraId="5B6E2F56" w14:textId="77777777" w:rsidR="00E67897" w:rsidRDefault="00E67897">
            <w:pPr>
              <w:rPr>
                <w:sz w:val="16"/>
                <w:szCs w:val="16"/>
              </w:rPr>
            </w:pPr>
            <w:r>
              <w:rPr>
                <w:sz w:val="16"/>
                <w:szCs w:val="16"/>
              </w:rPr>
              <w:t>Controlled Assessment – Task 4a (off timetable practical exam)</w:t>
            </w:r>
          </w:p>
          <w:p w14:paraId="2D1AE06B" w14:textId="77777777" w:rsidR="00E67897" w:rsidRDefault="00E67897">
            <w:pPr>
              <w:rPr>
                <w:sz w:val="16"/>
                <w:szCs w:val="16"/>
              </w:rPr>
            </w:pPr>
          </w:p>
          <w:p w14:paraId="7B202B1B" w14:textId="77777777" w:rsidR="00E67897" w:rsidRDefault="00E67897">
            <w:pPr>
              <w:rPr>
                <w:sz w:val="16"/>
                <w:szCs w:val="16"/>
              </w:rPr>
            </w:pPr>
          </w:p>
          <w:p w14:paraId="1C229A87" w14:textId="77777777" w:rsidR="00E67897" w:rsidRDefault="00E67897">
            <w:pPr>
              <w:rPr>
                <w:sz w:val="16"/>
                <w:szCs w:val="16"/>
              </w:rPr>
            </w:pPr>
          </w:p>
          <w:p w14:paraId="768F0049" w14:textId="77777777" w:rsidR="00E67897" w:rsidRDefault="00E67897">
            <w:pPr>
              <w:rPr>
                <w:sz w:val="16"/>
                <w:szCs w:val="16"/>
              </w:rPr>
            </w:pPr>
            <w:r>
              <w:rPr>
                <w:sz w:val="16"/>
                <w:szCs w:val="16"/>
              </w:rPr>
              <w:t>Controlled Assessment – Task 4b</w:t>
            </w:r>
          </w:p>
          <w:p w14:paraId="670AE927" w14:textId="77777777" w:rsidR="00E67897" w:rsidRDefault="00E67897">
            <w:pPr>
              <w:rPr>
                <w:sz w:val="16"/>
                <w:szCs w:val="16"/>
              </w:rPr>
            </w:pPr>
          </w:p>
          <w:p w14:paraId="289F6818" w14:textId="77777777" w:rsidR="00E67897" w:rsidRDefault="00E67897">
            <w:pPr>
              <w:rPr>
                <w:sz w:val="16"/>
                <w:szCs w:val="16"/>
              </w:rPr>
            </w:pPr>
          </w:p>
          <w:p w14:paraId="06691BEA" w14:textId="77777777" w:rsidR="00E67897" w:rsidRDefault="00E67897">
            <w:pPr>
              <w:rPr>
                <w:sz w:val="16"/>
                <w:szCs w:val="16"/>
              </w:rPr>
            </w:pPr>
          </w:p>
          <w:p w14:paraId="0960A685" w14:textId="77777777" w:rsidR="00E67897" w:rsidRDefault="00E67897">
            <w:pPr>
              <w:rPr>
                <w:sz w:val="16"/>
                <w:szCs w:val="16"/>
              </w:rPr>
            </w:pPr>
            <w:r>
              <w:rPr>
                <w:sz w:val="16"/>
                <w:szCs w:val="16"/>
              </w:rPr>
              <w:lastRenderedPageBreak/>
              <w:t>Controlled assessment above to be completed in timed conditions.</w:t>
            </w:r>
          </w:p>
          <w:p w14:paraId="5BE0ECDE" w14:textId="77777777" w:rsidR="00E67897" w:rsidRDefault="00E67897">
            <w:pPr>
              <w:rPr>
                <w:sz w:val="16"/>
                <w:szCs w:val="16"/>
              </w:rPr>
            </w:pPr>
          </w:p>
          <w:p w14:paraId="5EEBF576" w14:textId="77777777" w:rsidR="00E67897" w:rsidRDefault="00E67897">
            <w:pPr>
              <w:rPr>
                <w:sz w:val="16"/>
                <w:szCs w:val="16"/>
              </w:rPr>
            </w:pPr>
            <w:r>
              <w:rPr>
                <w:sz w:val="16"/>
                <w:szCs w:val="16"/>
              </w:rPr>
              <w:t>AO1, AO2, AO3 Revision tasks to be set alongside controlled assessment work</w:t>
            </w:r>
          </w:p>
          <w:p w14:paraId="1D349087" w14:textId="77777777" w:rsidR="00E67897" w:rsidRDefault="00E67897">
            <w:pPr>
              <w:rPr>
                <w:sz w:val="16"/>
                <w:szCs w:val="16"/>
              </w:rPr>
            </w:pPr>
          </w:p>
          <w:p w14:paraId="04994AA9" w14:textId="77777777" w:rsidR="00E67897" w:rsidRDefault="00E67897">
            <w:pPr>
              <w:rPr>
                <w:sz w:val="16"/>
                <w:szCs w:val="16"/>
              </w:rPr>
            </w:pPr>
          </w:p>
          <w:p w14:paraId="07D1F10B" w14:textId="77777777" w:rsidR="00E67897" w:rsidRDefault="00E67897">
            <w:pPr>
              <w:rPr>
                <w:sz w:val="16"/>
                <w:szCs w:val="16"/>
              </w:rPr>
            </w:pPr>
          </w:p>
          <w:p w14:paraId="1C18D697" w14:textId="77777777" w:rsidR="00E67897" w:rsidRDefault="00E67897">
            <w:pPr>
              <w:rPr>
                <w:sz w:val="16"/>
                <w:szCs w:val="16"/>
              </w:rPr>
            </w:pPr>
          </w:p>
          <w:p w14:paraId="7FED1D0B" w14:textId="77777777" w:rsidR="00E67897" w:rsidRPr="006A6D4D" w:rsidRDefault="00E67897">
            <w:pPr>
              <w:rPr>
                <w:sz w:val="16"/>
                <w:szCs w:val="16"/>
              </w:rPr>
            </w:pPr>
          </w:p>
        </w:tc>
        <w:tc>
          <w:tcPr>
            <w:tcW w:w="2141" w:type="dxa"/>
          </w:tcPr>
          <w:p w14:paraId="4680260F" w14:textId="77777777" w:rsidR="00E67897" w:rsidRDefault="00E67897">
            <w:pPr>
              <w:rPr>
                <w:sz w:val="16"/>
                <w:szCs w:val="16"/>
              </w:rPr>
            </w:pPr>
            <w:r>
              <w:rPr>
                <w:sz w:val="16"/>
                <w:szCs w:val="16"/>
              </w:rPr>
              <w:lastRenderedPageBreak/>
              <w:t xml:space="preserve">- students produce menu and action plan for a </w:t>
            </w:r>
            <w:proofErr w:type="gramStart"/>
            <w:r>
              <w:rPr>
                <w:sz w:val="16"/>
                <w:szCs w:val="16"/>
              </w:rPr>
              <w:t>two course</w:t>
            </w:r>
            <w:proofErr w:type="gramEnd"/>
            <w:r>
              <w:rPr>
                <w:sz w:val="16"/>
                <w:szCs w:val="16"/>
              </w:rPr>
              <w:t xml:space="preserve"> meal (AO1, AO2)</w:t>
            </w:r>
          </w:p>
          <w:p w14:paraId="3D40D90D" w14:textId="77777777" w:rsidR="00E67897" w:rsidRDefault="00E67897">
            <w:pPr>
              <w:rPr>
                <w:sz w:val="16"/>
                <w:szCs w:val="16"/>
              </w:rPr>
            </w:pPr>
          </w:p>
          <w:p w14:paraId="7BD3AC20" w14:textId="77777777" w:rsidR="00E67897" w:rsidRDefault="00E67897">
            <w:pPr>
              <w:rPr>
                <w:sz w:val="16"/>
                <w:szCs w:val="16"/>
              </w:rPr>
            </w:pPr>
          </w:p>
          <w:p w14:paraId="027F30C1" w14:textId="77777777" w:rsidR="00E67897" w:rsidRDefault="00E67897">
            <w:pPr>
              <w:rPr>
                <w:sz w:val="16"/>
                <w:szCs w:val="16"/>
              </w:rPr>
            </w:pPr>
            <w:r>
              <w:rPr>
                <w:sz w:val="16"/>
                <w:szCs w:val="16"/>
              </w:rPr>
              <w:t xml:space="preserve">- students prepare and cook their </w:t>
            </w:r>
            <w:proofErr w:type="gramStart"/>
            <w:r>
              <w:rPr>
                <w:sz w:val="16"/>
                <w:szCs w:val="16"/>
              </w:rPr>
              <w:t>two course</w:t>
            </w:r>
            <w:proofErr w:type="gramEnd"/>
            <w:r>
              <w:rPr>
                <w:sz w:val="16"/>
                <w:szCs w:val="16"/>
              </w:rPr>
              <w:t xml:space="preserve"> menu (AO4)</w:t>
            </w:r>
          </w:p>
          <w:p w14:paraId="647E0998" w14:textId="77777777" w:rsidR="00E67897" w:rsidRDefault="00E67897">
            <w:pPr>
              <w:rPr>
                <w:sz w:val="16"/>
                <w:szCs w:val="16"/>
              </w:rPr>
            </w:pPr>
          </w:p>
          <w:p w14:paraId="5242EFE0" w14:textId="77777777" w:rsidR="00E67897" w:rsidRDefault="00E67897">
            <w:pPr>
              <w:rPr>
                <w:sz w:val="16"/>
                <w:szCs w:val="16"/>
              </w:rPr>
            </w:pPr>
          </w:p>
          <w:p w14:paraId="6CF9452E" w14:textId="77777777" w:rsidR="00E67897" w:rsidRDefault="00E67897">
            <w:pPr>
              <w:rPr>
                <w:sz w:val="16"/>
                <w:szCs w:val="16"/>
              </w:rPr>
            </w:pPr>
            <w:r>
              <w:rPr>
                <w:sz w:val="16"/>
                <w:szCs w:val="16"/>
              </w:rPr>
              <w:t xml:space="preserve">- students evaluate their </w:t>
            </w:r>
            <w:proofErr w:type="gramStart"/>
            <w:r>
              <w:rPr>
                <w:sz w:val="16"/>
                <w:szCs w:val="16"/>
              </w:rPr>
              <w:t>two course</w:t>
            </w:r>
            <w:proofErr w:type="gramEnd"/>
            <w:r>
              <w:rPr>
                <w:sz w:val="16"/>
                <w:szCs w:val="16"/>
              </w:rPr>
              <w:t xml:space="preserve"> menu (AO3, AO5)</w:t>
            </w:r>
          </w:p>
          <w:p w14:paraId="31DFE9A0" w14:textId="77777777" w:rsidR="00E67897" w:rsidRDefault="00E67897">
            <w:pPr>
              <w:rPr>
                <w:sz w:val="16"/>
                <w:szCs w:val="16"/>
              </w:rPr>
            </w:pPr>
          </w:p>
          <w:p w14:paraId="761278F6" w14:textId="77777777" w:rsidR="00E67897" w:rsidRDefault="00E67897">
            <w:pPr>
              <w:rPr>
                <w:sz w:val="16"/>
                <w:szCs w:val="16"/>
              </w:rPr>
            </w:pPr>
            <w:r>
              <w:rPr>
                <w:sz w:val="16"/>
                <w:szCs w:val="16"/>
              </w:rPr>
              <w:t>- students prepare and cook a dish suitable for someone with a food related health condition (AO4)</w:t>
            </w:r>
          </w:p>
          <w:p w14:paraId="3DB76D67" w14:textId="77777777" w:rsidR="00E67897" w:rsidRDefault="00E67897">
            <w:pPr>
              <w:rPr>
                <w:sz w:val="16"/>
                <w:szCs w:val="16"/>
              </w:rPr>
            </w:pPr>
          </w:p>
          <w:p w14:paraId="40ECE1F5" w14:textId="77777777" w:rsidR="00E67897" w:rsidRDefault="00E67897">
            <w:pPr>
              <w:rPr>
                <w:sz w:val="16"/>
                <w:szCs w:val="16"/>
              </w:rPr>
            </w:pPr>
          </w:p>
          <w:p w14:paraId="5AA5502A" w14:textId="77777777" w:rsidR="00E67897" w:rsidRDefault="00E67897">
            <w:pPr>
              <w:rPr>
                <w:sz w:val="16"/>
                <w:szCs w:val="16"/>
              </w:rPr>
            </w:pPr>
            <w:r>
              <w:rPr>
                <w:sz w:val="16"/>
                <w:szCs w:val="16"/>
              </w:rPr>
              <w:lastRenderedPageBreak/>
              <w:t>- students evaluate their dish for someone with a food related health condition (AO3)</w:t>
            </w:r>
          </w:p>
          <w:p w14:paraId="13014522" w14:textId="77777777" w:rsidR="00E67897" w:rsidRPr="006A6D4D" w:rsidRDefault="00E67897">
            <w:pPr>
              <w:rPr>
                <w:sz w:val="16"/>
                <w:szCs w:val="16"/>
              </w:rPr>
            </w:pPr>
          </w:p>
        </w:tc>
        <w:tc>
          <w:tcPr>
            <w:tcW w:w="2141" w:type="dxa"/>
          </w:tcPr>
          <w:p w14:paraId="32C5F614" w14:textId="77777777" w:rsidR="00E67897" w:rsidRDefault="00E67897">
            <w:pPr>
              <w:rPr>
                <w:b/>
                <w:bCs/>
                <w:color w:val="FF0000"/>
                <w:sz w:val="16"/>
                <w:szCs w:val="16"/>
              </w:rPr>
            </w:pPr>
            <w:r w:rsidRPr="00EB7457">
              <w:rPr>
                <w:b/>
                <w:bCs/>
                <w:color w:val="FF0000"/>
                <w:sz w:val="16"/>
                <w:szCs w:val="16"/>
              </w:rPr>
              <w:lastRenderedPageBreak/>
              <w:t>FINAL DEADLINE FOR CONTROLLED ASSESSMENT 30</w:t>
            </w:r>
            <w:r w:rsidRPr="00EB7457">
              <w:rPr>
                <w:b/>
                <w:bCs/>
                <w:color w:val="FF0000"/>
                <w:sz w:val="16"/>
                <w:szCs w:val="16"/>
                <w:vertAlign w:val="superscript"/>
              </w:rPr>
              <w:t>th</w:t>
            </w:r>
            <w:r w:rsidRPr="00EB7457">
              <w:rPr>
                <w:b/>
                <w:bCs/>
                <w:color w:val="FF0000"/>
                <w:sz w:val="16"/>
                <w:szCs w:val="16"/>
              </w:rPr>
              <w:t xml:space="preserve"> APRIL</w:t>
            </w:r>
          </w:p>
          <w:p w14:paraId="6F7E371A" w14:textId="77777777" w:rsidR="00E67897" w:rsidRDefault="00E67897">
            <w:pPr>
              <w:rPr>
                <w:b/>
                <w:bCs/>
                <w:color w:val="FF0000"/>
                <w:sz w:val="16"/>
                <w:szCs w:val="16"/>
              </w:rPr>
            </w:pPr>
          </w:p>
          <w:p w14:paraId="5814D87B" w14:textId="77777777" w:rsidR="00E67897" w:rsidRDefault="00E67897">
            <w:pPr>
              <w:rPr>
                <w:sz w:val="16"/>
                <w:szCs w:val="16"/>
              </w:rPr>
            </w:pPr>
            <w:r>
              <w:rPr>
                <w:sz w:val="16"/>
                <w:szCs w:val="16"/>
              </w:rPr>
              <w:t>AO1, AO2, AO3 Revision preparation for externally assessed exam</w:t>
            </w:r>
          </w:p>
          <w:p w14:paraId="32C1C039" w14:textId="77777777" w:rsidR="00E67897" w:rsidRPr="00EB7457" w:rsidRDefault="00E67897">
            <w:pPr>
              <w:rPr>
                <w:b/>
                <w:bCs/>
                <w:sz w:val="16"/>
                <w:szCs w:val="16"/>
              </w:rPr>
            </w:pPr>
          </w:p>
        </w:tc>
        <w:tc>
          <w:tcPr>
            <w:tcW w:w="2142" w:type="dxa"/>
          </w:tcPr>
          <w:p w14:paraId="4DF826DE" w14:textId="77777777" w:rsidR="00E67897" w:rsidRPr="006A6D4D" w:rsidRDefault="00E67897">
            <w:pPr>
              <w:rPr>
                <w:sz w:val="16"/>
                <w:szCs w:val="16"/>
              </w:rPr>
            </w:pPr>
          </w:p>
        </w:tc>
        <w:tc>
          <w:tcPr>
            <w:tcW w:w="1926" w:type="dxa"/>
          </w:tcPr>
          <w:p w14:paraId="43F7FC86" w14:textId="77777777" w:rsidR="00E67897" w:rsidRPr="006A6D4D" w:rsidRDefault="00E67897">
            <w:pPr>
              <w:rPr>
                <w:sz w:val="16"/>
                <w:szCs w:val="16"/>
              </w:rPr>
            </w:pPr>
          </w:p>
        </w:tc>
      </w:tr>
    </w:tbl>
    <w:p w14:paraId="4E35089F" w14:textId="77777777" w:rsidR="00E67897" w:rsidRDefault="00E67897" w:rsidP="00E67897"/>
    <w:p w14:paraId="6750A711" w14:textId="77777777" w:rsidR="00E67897" w:rsidRDefault="00E67897"/>
    <w:p w14:paraId="6C775CC6" w14:textId="77777777" w:rsidR="00914C58" w:rsidRDefault="00914C58"/>
    <w:p w14:paraId="1146EAB4" w14:textId="77777777" w:rsidR="00BF4146" w:rsidRDefault="00BF4146"/>
    <w:p w14:paraId="5F7AD634" w14:textId="77777777" w:rsidR="00BF4146" w:rsidRDefault="00BF4146"/>
    <w:p w14:paraId="644391FA" w14:textId="77777777" w:rsidR="00F86A74" w:rsidRDefault="00F86A74"/>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7449F4B8" w:rsidR="00914C58" w:rsidRDefault="00914C58" w:rsidP="00914C58">
            <w:r>
              <w:t>Exam board:</w:t>
            </w:r>
            <w:r w:rsidR="00E67897">
              <w:t xml:space="preserve"> AQA (</w:t>
            </w:r>
            <w:r w:rsidR="00E67897" w:rsidRPr="00220BB3">
              <w:rPr>
                <w:rFonts w:ascii="Arial" w:hAnsi="Arial" w:cs="Arial"/>
                <w:sz w:val="18"/>
                <w:szCs w:val="18"/>
              </w:rPr>
              <w:t>https://www.aqa.org.uk/subjects/art-and-design/as-and-a-level/art-and-design-7201/specification-at-a-glance</w:t>
            </w:r>
            <w:r w:rsidR="00E67897">
              <w:rPr>
                <w:rFonts w:ascii="Arial" w:hAnsi="Arial" w:cs="Arial"/>
                <w:sz w:val="18"/>
                <w:szCs w:val="18"/>
              </w:rPr>
              <w:t>)</w:t>
            </w:r>
          </w:p>
          <w:p w14:paraId="10EC4585" w14:textId="77777777" w:rsidR="00914C58" w:rsidRDefault="00914C58" w:rsidP="00914C58"/>
          <w:p w14:paraId="5333CAB2" w14:textId="402EB572" w:rsidR="00914C58" w:rsidRDefault="00914C58" w:rsidP="00914C58">
            <w:r>
              <w:t>How we assess your child’s progress in Key Stage 5:</w:t>
            </w:r>
          </w:p>
          <w:p w14:paraId="04F3DE2B" w14:textId="35904102" w:rsidR="00914C58" w:rsidRDefault="00CE3031" w:rsidP="00914C58">
            <w:r>
              <w:t>Component 1: Personal investigation – 60%</w:t>
            </w:r>
          </w:p>
          <w:p w14:paraId="23CD809C" w14:textId="36842FAA" w:rsidR="001F4602" w:rsidRDefault="001F4602" w:rsidP="00914C58">
            <w:r>
              <w:t>Component 2: Externally set assignment – 40%</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0C4CFFC6" w:rsidR="00914C58" w:rsidRDefault="00914C58" w:rsidP="00914C58">
            <w:r>
              <w:t>Year 12:</w:t>
            </w:r>
          </w:p>
          <w:p w14:paraId="2F56917A" w14:textId="77777777" w:rsidR="003975E8" w:rsidRDefault="003975E8" w:rsidP="00914C58"/>
          <w:p w14:paraId="4EA86671" w14:textId="47D9D2A7" w:rsidR="003975E8" w:rsidRPr="00220BB3" w:rsidRDefault="003975E8" w:rsidP="003975E8">
            <w:pPr>
              <w:rPr>
                <w:rFonts w:ascii="Arial" w:hAnsi="Arial" w:cs="Arial"/>
                <w:sz w:val="20"/>
                <w:szCs w:val="20"/>
              </w:rPr>
            </w:pPr>
            <w:bookmarkStart w:id="0" w:name="_Hlk143512471"/>
            <w:r w:rsidRPr="00220BB3">
              <w:rPr>
                <w:rFonts w:ascii="Arial" w:hAnsi="Arial" w:cs="Arial"/>
                <w:b/>
                <w:bCs/>
                <w:color w:val="371376"/>
                <w:sz w:val="20"/>
                <w:szCs w:val="20"/>
              </w:rPr>
              <w:t xml:space="preserve">Project one: </w:t>
            </w:r>
            <w:bookmarkEnd w:id="0"/>
            <w:r w:rsidRPr="00220BB3">
              <w:rPr>
                <w:rFonts w:ascii="Arial" w:hAnsi="Arial" w:cs="Arial"/>
                <w:sz w:val="20"/>
                <w:szCs w:val="20"/>
              </w:rPr>
              <w:t>6 to 8 weeks (approx.) are used for introducing basic skills, the formal elements and introducing the specification requirements including presentation of work and making connections with the work of others.</w:t>
            </w:r>
          </w:p>
          <w:p w14:paraId="2D6ED445" w14:textId="77777777" w:rsidR="003975E8" w:rsidRPr="00220BB3" w:rsidRDefault="003975E8" w:rsidP="003975E8">
            <w:pPr>
              <w:rPr>
                <w:rFonts w:ascii="Arial" w:hAnsi="Arial" w:cs="Arial"/>
                <w:sz w:val="20"/>
                <w:szCs w:val="20"/>
              </w:rPr>
            </w:pPr>
          </w:p>
          <w:p w14:paraId="0FD21F08" w14:textId="05446E36" w:rsidR="003975E8" w:rsidRPr="00220BB3" w:rsidRDefault="003975E8" w:rsidP="003975E8">
            <w:pPr>
              <w:rPr>
                <w:rFonts w:ascii="Arial" w:hAnsi="Arial" w:cs="Arial"/>
                <w:sz w:val="20"/>
                <w:szCs w:val="20"/>
              </w:rPr>
            </w:pPr>
            <w:bookmarkStart w:id="1" w:name="_Hlk143512487"/>
            <w:r w:rsidRPr="00220BB3">
              <w:rPr>
                <w:rFonts w:ascii="Arial" w:hAnsi="Arial" w:cs="Arial"/>
                <w:b/>
                <w:bCs/>
                <w:color w:val="371376"/>
                <w:sz w:val="20"/>
                <w:szCs w:val="20"/>
              </w:rPr>
              <w:lastRenderedPageBreak/>
              <w:t>Project two</w:t>
            </w:r>
            <w:r w:rsidR="00C47578">
              <w:rPr>
                <w:rFonts w:ascii="Arial" w:hAnsi="Arial" w:cs="Arial"/>
                <w:b/>
                <w:bCs/>
                <w:color w:val="371376"/>
                <w:sz w:val="20"/>
                <w:szCs w:val="20"/>
              </w:rPr>
              <w:t>:</w:t>
            </w:r>
            <w:r w:rsidRPr="00220BB3">
              <w:rPr>
                <w:rFonts w:ascii="Arial" w:hAnsi="Arial" w:cs="Arial"/>
                <w:b/>
                <w:bCs/>
                <w:color w:val="371376"/>
                <w:sz w:val="20"/>
                <w:szCs w:val="20"/>
              </w:rPr>
              <w:t xml:space="preserve">   </w:t>
            </w:r>
            <w:bookmarkEnd w:id="1"/>
            <w:r w:rsidRPr="00220BB3">
              <w:rPr>
                <w:rFonts w:ascii="Arial" w:hAnsi="Arial" w:cs="Arial"/>
                <w:sz w:val="20"/>
                <w:szCs w:val="20"/>
              </w:rPr>
              <w:t>14 to 16 weeks (approx.)  are used to enable students to develop a personal project, which covers the requirements of Component 1 on a smaller scale. Full coverage of the assessment objectives and the conclusion with a resolved outcome, referencing the work of others is considered. Although ideas may springboard from this project or the weeks of mini skills building workshops.</w:t>
            </w:r>
          </w:p>
          <w:p w14:paraId="0AFD1FB8" w14:textId="77777777" w:rsidR="003975E8" w:rsidRPr="00220BB3" w:rsidRDefault="003975E8" w:rsidP="003975E8">
            <w:pPr>
              <w:rPr>
                <w:rFonts w:ascii="Arial" w:hAnsi="Arial" w:cs="Arial"/>
                <w:sz w:val="20"/>
                <w:szCs w:val="20"/>
              </w:rPr>
            </w:pPr>
          </w:p>
          <w:p w14:paraId="2BB696F5" w14:textId="77777777" w:rsidR="003975E8" w:rsidRPr="00220BB3" w:rsidRDefault="003975E8" w:rsidP="003975E8">
            <w:pPr>
              <w:rPr>
                <w:rFonts w:ascii="Arial" w:hAnsi="Arial" w:cs="Arial"/>
                <w:sz w:val="20"/>
                <w:szCs w:val="20"/>
              </w:rPr>
            </w:pPr>
            <w:bookmarkStart w:id="2" w:name="_Hlk143512520"/>
            <w:r w:rsidRPr="00220BB3">
              <w:rPr>
                <w:rFonts w:ascii="Arial" w:hAnsi="Arial" w:cs="Arial"/>
                <w:b/>
                <w:bCs/>
                <w:color w:val="371376"/>
                <w:sz w:val="20"/>
                <w:szCs w:val="20"/>
              </w:rPr>
              <w:t>Project three: Year 12 and Year 13 Component 1</w:t>
            </w:r>
            <w:bookmarkEnd w:id="2"/>
            <w:r w:rsidRPr="00220BB3">
              <w:rPr>
                <w:rFonts w:ascii="Arial" w:hAnsi="Arial" w:cs="Arial"/>
                <w:b/>
                <w:bCs/>
                <w:color w:val="371376"/>
                <w:sz w:val="20"/>
                <w:szCs w:val="20"/>
              </w:rPr>
              <w:t xml:space="preserve"> </w:t>
            </w:r>
            <w:r w:rsidRPr="00220BB3">
              <w:rPr>
                <w:rFonts w:ascii="Arial" w:hAnsi="Arial" w:cs="Arial"/>
                <w:sz w:val="20"/>
                <w:szCs w:val="20"/>
              </w:rPr>
              <w:t xml:space="preserve">16 to 24 weeks (approx.) </w:t>
            </w:r>
          </w:p>
          <w:p w14:paraId="57B82676" w14:textId="77777777" w:rsidR="003975E8" w:rsidRDefault="003975E8" w:rsidP="00914C58"/>
          <w:p w14:paraId="61029D54" w14:textId="77777777" w:rsidR="006926CD" w:rsidRPr="00220BB3" w:rsidRDefault="006926CD" w:rsidP="006926CD">
            <w:pPr>
              <w:numPr>
                <w:ilvl w:val="0"/>
                <w:numId w:val="18"/>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 xml:space="preserve">Component 1 is a sustained and focused investigation in response to an issue, theme or idea identified and chosen by the student. </w:t>
            </w:r>
          </w:p>
          <w:p w14:paraId="3C5A8199" w14:textId="77777777" w:rsidR="006926CD" w:rsidRPr="00220BB3" w:rsidRDefault="006926CD" w:rsidP="006926CD">
            <w:pPr>
              <w:numPr>
                <w:ilvl w:val="0"/>
                <w:numId w:val="18"/>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It is a practical body of work, which is supported by written material of between 1000 and 3000 words. (Annotations and notes do not form part of the word count.)</w:t>
            </w:r>
          </w:p>
          <w:p w14:paraId="772A9B80" w14:textId="77777777" w:rsidR="006926CD" w:rsidRPr="00220BB3" w:rsidRDefault="006926CD" w:rsidP="006926CD">
            <w:pPr>
              <w:numPr>
                <w:ilvl w:val="0"/>
                <w:numId w:val="18"/>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 xml:space="preserve">Work submitted for assessment must evidence coverage of all four assessment objectives, which are marked holistically. </w:t>
            </w:r>
          </w:p>
          <w:p w14:paraId="389C844C" w14:textId="77777777" w:rsidR="006926CD" w:rsidRPr="00220BB3" w:rsidRDefault="006926CD" w:rsidP="006926CD">
            <w:pPr>
              <w:numPr>
                <w:ilvl w:val="0"/>
                <w:numId w:val="18"/>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 xml:space="preserve">The personal investigation will be </w:t>
            </w:r>
            <w:proofErr w:type="gramStart"/>
            <w:r w:rsidRPr="00220BB3">
              <w:rPr>
                <w:rFonts w:ascii="Arial" w:eastAsia="Times New Roman" w:hAnsi="Arial" w:cs="Arial"/>
                <w:sz w:val="20"/>
                <w:szCs w:val="20"/>
                <w:lang w:eastAsia="en-GB"/>
              </w:rPr>
              <w:t>assessed as a whole</w:t>
            </w:r>
            <w:proofErr w:type="gramEnd"/>
            <w:r w:rsidRPr="00220BB3">
              <w:rPr>
                <w:rFonts w:ascii="Arial" w:eastAsia="Times New Roman" w:hAnsi="Arial" w:cs="Arial"/>
                <w:sz w:val="20"/>
                <w:szCs w:val="20"/>
                <w:lang w:eastAsia="en-GB"/>
              </w:rPr>
              <w:t xml:space="preserve">. Evidence of meeting the requirements of all the assessment objectives must be evident in the written and practical work. </w:t>
            </w:r>
          </w:p>
          <w:p w14:paraId="678C28C1" w14:textId="77777777" w:rsidR="006926CD" w:rsidRPr="00220BB3" w:rsidRDefault="006926CD" w:rsidP="006926CD">
            <w:pPr>
              <w:numPr>
                <w:ilvl w:val="0"/>
                <w:numId w:val="18"/>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There should be clear development of ideas and techniques based upon the students’ intentions.</w:t>
            </w:r>
          </w:p>
          <w:p w14:paraId="07046974" w14:textId="77777777" w:rsidR="006926CD" w:rsidRPr="00220BB3" w:rsidRDefault="006926CD" w:rsidP="006926CD">
            <w:pPr>
              <w:numPr>
                <w:ilvl w:val="0"/>
                <w:numId w:val="18"/>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Component 1 is not a portfolio and should not contain additional material or projects that are not related to the student’s personal investigation.</w:t>
            </w:r>
          </w:p>
          <w:p w14:paraId="23ECEE18" w14:textId="4F4E4BD9" w:rsidR="00914C58" w:rsidRDefault="006926CD" w:rsidP="006926CD">
            <w:r w:rsidRPr="00220BB3">
              <w:rPr>
                <w:rFonts w:ascii="Arial" w:eastAsia="Times New Roman" w:hAnsi="Arial" w:cs="Arial"/>
                <w:sz w:val="20"/>
                <w:szCs w:val="20"/>
                <w:lang w:eastAsia="en-GB"/>
              </w:rPr>
              <w:t>Presentation of work can be physical or digital sketchbooks, boards, models or a combination of all these approaches.</w:t>
            </w:r>
          </w:p>
          <w:p w14:paraId="5376DF57" w14:textId="77777777" w:rsidR="00914C58" w:rsidRDefault="00914C58" w:rsidP="00914C58"/>
          <w:p w14:paraId="3EB2B7EA" w14:textId="77777777" w:rsidR="00914C58" w:rsidRDefault="00914C58" w:rsidP="00914C58">
            <w:r>
              <w:t>Year 13:</w:t>
            </w:r>
          </w:p>
          <w:p w14:paraId="409AAD00" w14:textId="77777777" w:rsidR="00CE3031" w:rsidRPr="00220BB3" w:rsidRDefault="00CE3031" w:rsidP="00CE3031">
            <w:pPr>
              <w:numPr>
                <w:ilvl w:val="0"/>
                <w:numId w:val="19"/>
              </w:numPr>
              <w:spacing w:before="120" w:after="120"/>
              <w:contextualSpacing/>
              <w:rPr>
                <w:rFonts w:ascii="Arial" w:eastAsia="Times New Roman" w:hAnsi="Arial" w:cs="Arial"/>
                <w:sz w:val="20"/>
                <w:szCs w:val="20"/>
                <w:lang w:eastAsia="en-GB"/>
              </w:rPr>
            </w:pPr>
            <w:bookmarkStart w:id="3" w:name="_Hlk145923823"/>
            <w:r w:rsidRPr="00220BB3">
              <w:rPr>
                <w:rFonts w:ascii="Arial" w:eastAsia="Times New Roman" w:hAnsi="Arial" w:cs="Arial"/>
                <w:sz w:val="20"/>
                <w:szCs w:val="20"/>
                <w:lang w:eastAsia="en-GB"/>
              </w:rPr>
              <w:t xml:space="preserve">Component 2, The externally set assignment (ESA) provides students with the opportunity to demonstrate their ability to develop and explore ideas relevant to an externally set starting point. </w:t>
            </w:r>
          </w:p>
          <w:p w14:paraId="08EB9F36" w14:textId="77777777" w:rsidR="00CE3031" w:rsidRPr="00220BB3" w:rsidRDefault="00CE3031" w:rsidP="00CE3031">
            <w:pPr>
              <w:numPr>
                <w:ilvl w:val="0"/>
                <w:numId w:val="19"/>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Students are required to realise their intentions in an outcome or series of outcomes during the period of supervised time.</w:t>
            </w:r>
          </w:p>
          <w:p w14:paraId="524795A9" w14:textId="77777777" w:rsidR="00CE3031" w:rsidRPr="00220BB3" w:rsidRDefault="00CE3031" w:rsidP="00CE3031">
            <w:pPr>
              <w:numPr>
                <w:ilvl w:val="0"/>
                <w:numId w:val="19"/>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 xml:space="preserve">Only work produced during the period of preparatory study and within the 15 hours of supervised time may be submitted for assessment. </w:t>
            </w:r>
          </w:p>
          <w:p w14:paraId="1F455355" w14:textId="77777777" w:rsidR="00CE3031" w:rsidRPr="00220BB3" w:rsidRDefault="00CE3031" w:rsidP="00CE3031">
            <w:pPr>
              <w:numPr>
                <w:ilvl w:val="0"/>
                <w:numId w:val="19"/>
              </w:numPr>
              <w:spacing w:before="120" w:after="120"/>
              <w:contextualSpacing/>
              <w:rPr>
                <w:rFonts w:ascii="Arial" w:eastAsia="Times New Roman" w:hAnsi="Arial" w:cs="Arial"/>
                <w:sz w:val="20"/>
                <w:szCs w:val="20"/>
                <w:lang w:eastAsia="en-GB"/>
              </w:rPr>
            </w:pPr>
            <w:r w:rsidRPr="00220BB3">
              <w:rPr>
                <w:rFonts w:ascii="Arial" w:eastAsia="Times New Roman" w:hAnsi="Arial" w:cs="Arial"/>
                <w:sz w:val="20"/>
                <w:szCs w:val="20"/>
                <w:lang w:eastAsia="en-GB"/>
              </w:rPr>
              <w:t>Work produced during the preparatory period and the 15 hours of supervised time, will be marked holistically.</w:t>
            </w:r>
          </w:p>
          <w:bookmarkEnd w:id="3"/>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1CC6F9CD" w14:textId="77777777" w:rsidR="001F4602" w:rsidRDefault="001F4602"/>
    <w:p w14:paraId="5355C3EC" w14:textId="60262861" w:rsidR="00914C58" w:rsidRPr="008E21DE" w:rsidRDefault="00914C58">
      <w:pPr>
        <w:rPr>
          <w:b/>
          <w:bCs/>
        </w:rPr>
      </w:pPr>
      <w:r w:rsidRPr="008E21DE">
        <w:rPr>
          <w:b/>
          <w:bCs/>
        </w:rPr>
        <w:t>Key Stage 5 Curriculum Overview</w:t>
      </w:r>
    </w:p>
    <w:tbl>
      <w:tblPr>
        <w:tblStyle w:val="TableGrid"/>
        <w:tblW w:w="0" w:type="auto"/>
        <w:tblLook w:val="04A0" w:firstRow="1" w:lastRow="0" w:firstColumn="1" w:lastColumn="0" w:noHBand="0" w:noVBand="1"/>
      </w:tblPr>
      <w:tblGrid>
        <w:gridCol w:w="613"/>
        <w:gridCol w:w="1654"/>
        <w:gridCol w:w="1814"/>
        <w:gridCol w:w="1649"/>
        <w:gridCol w:w="1804"/>
        <w:gridCol w:w="1649"/>
        <w:gridCol w:w="1751"/>
        <w:gridCol w:w="4454"/>
      </w:tblGrid>
      <w:tr w:rsidR="00852047" w:rsidRPr="00533480" w14:paraId="2E63E6FA" w14:textId="77777777">
        <w:tc>
          <w:tcPr>
            <w:tcW w:w="615" w:type="dxa"/>
            <w:shd w:val="clear" w:color="auto" w:fill="D9D9D9" w:themeFill="background1" w:themeFillShade="D9"/>
          </w:tcPr>
          <w:p w14:paraId="48384A46" w14:textId="77777777" w:rsidR="00852047" w:rsidRPr="00533480" w:rsidRDefault="00852047">
            <w:pPr>
              <w:jc w:val="center"/>
              <w:rPr>
                <w:sz w:val="18"/>
                <w:szCs w:val="18"/>
              </w:rPr>
            </w:pPr>
            <w:r w:rsidRPr="00533480">
              <w:rPr>
                <w:sz w:val="18"/>
                <w:szCs w:val="18"/>
              </w:rPr>
              <w:t>Year</w:t>
            </w:r>
          </w:p>
        </w:tc>
        <w:tc>
          <w:tcPr>
            <w:tcW w:w="3503" w:type="dxa"/>
            <w:gridSpan w:val="2"/>
            <w:shd w:val="clear" w:color="auto" w:fill="D9D9D9" w:themeFill="background1" w:themeFillShade="D9"/>
          </w:tcPr>
          <w:p w14:paraId="32863227" w14:textId="77777777" w:rsidR="00852047" w:rsidRPr="00533480" w:rsidRDefault="00852047">
            <w:pPr>
              <w:jc w:val="center"/>
              <w:rPr>
                <w:sz w:val="18"/>
                <w:szCs w:val="18"/>
              </w:rPr>
            </w:pPr>
            <w:r w:rsidRPr="00533480">
              <w:rPr>
                <w:sz w:val="18"/>
                <w:szCs w:val="18"/>
              </w:rPr>
              <w:t>Autumn Term</w:t>
            </w:r>
          </w:p>
        </w:tc>
        <w:tc>
          <w:tcPr>
            <w:tcW w:w="3488" w:type="dxa"/>
            <w:gridSpan w:val="2"/>
            <w:shd w:val="clear" w:color="auto" w:fill="D9D9D9" w:themeFill="background1" w:themeFillShade="D9"/>
          </w:tcPr>
          <w:p w14:paraId="613ECA06" w14:textId="77777777" w:rsidR="00852047" w:rsidRPr="00533480" w:rsidRDefault="00852047">
            <w:pPr>
              <w:jc w:val="center"/>
              <w:rPr>
                <w:sz w:val="18"/>
                <w:szCs w:val="18"/>
              </w:rPr>
            </w:pPr>
            <w:r w:rsidRPr="00533480">
              <w:rPr>
                <w:sz w:val="18"/>
                <w:szCs w:val="18"/>
              </w:rPr>
              <w:t>Spring Term</w:t>
            </w:r>
          </w:p>
        </w:tc>
        <w:tc>
          <w:tcPr>
            <w:tcW w:w="3441" w:type="dxa"/>
            <w:gridSpan w:val="2"/>
            <w:shd w:val="clear" w:color="auto" w:fill="D9D9D9" w:themeFill="background1" w:themeFillShade="D9"/>
          </w:tcPr>
          <w:p w14:paraId="40D92970" w14:textId="77777777" w:rsidR="00852047" w:rsidRPr="00533480" w:rsidRDefault="00852047">
            <w:pPr>
              <w:jc w:val="center"/>
              <w:rPr>
                <w:sz w:val="18"/>
                <w:szCs w:val="18"/>
              </w:rPr>
            </w:pPr>
            <w:r w:rsidRPr="00533480">
              <w:rPr>
                <w:sz w:val="18"/>
                <w:szCs w:val="18"/>
              </w:rPr>
              <w:t>Summer Term</w:t>
            </w:r>
          </w:p>
        </w:tc>
        <w:tc>
          <w:tcPr>
            <w:tcW w:w="4341" w:type="dxa"/>
            <w:shd w:val="clear" w:color="auto" w:fill="D9D9D9" w:themeFill="background1" w:themeFillShade="D9"/>
          </w:tcPr>
          <w:p w14:paraId="66177EAF" w14:textId="77777777" w:rsidR="00852047" w:rsidRPr="00533480" w:rsidRDefault="00852047">
            <w:pPr>
              <w:jc w:val="center"/>
              <w:rPr>
                <w:sz w:val="18"/>
                <w:szCs w:val="18"/>
              </w:rPr>
            </w:pPr>
          </w:p>
        </w:tc>
      </w:tr>
      <w:tr w:rsidR="00852047" w:rsidRPr="00533480" w14:paraId="796BFF7B" w14:textId="77777777">
        <w:tc>
          <w:tcPr>
            <w:tcW w:w="615" w:type="dxa"/>
            <w:shd w:val="clear" w:color="auto" w:fill="D9D9D9" w:themeFill="background1" w:themeFillShade="D9"/>
          </w:tcPr>
          <w:p w14:paraId="49A0D1C5" w14:textId="77777777" w:rsidR="00852047" w:rsidRPr="00533480" w:rsidRDefault="00852047">
            <w:pPr>
              <w:jc w:val="center"/>
              <w:rPr>
                <w:sz w:val="18"/>
                <w:szCs w:val="18"/>
              </w:rPr>
            </w:pPr>
          </w:p>
        </w:tc>
        <w:tc>
          <w:tcPr>
            <w:tcW w:w="1669" w:type="dxa"/>
            <w:shd w:val="clear" w:color="auto" w:fill="D9D9D9" w:themeFill="background1" w:themeFillShade="D9"/>
          </w:tcPr>
          <w:p w14:paraId="399C6150" w14:textId="77777777" w:rsidR="00852047" w:rsidRPr="00533480" w:rsidRDefault="00852047">
            <w:pPr>
              <w:jc w:val="center"/>
              <w:rPr>
                <w:sz w:val="14"/>
                <w:szCs w:val="14"/>
              </w:rPr>
            </w:pPr>
            <w:r w:rsidRPr="00533480">
              <w:rPr>
                <w:sz w:val="14"/>
                <w:szCs w:val="14"/>
              </w:rPr>
              <w:t>Unit / Topic Covered</w:t>
            </w:r>
          </w:p>
        </w:tc>
        <w:tc>
          <w:tcPr>
            <w:tcW w:w="1834" w:type="dxa"/>
            <w:shd w:val="clear" w:color="auto" w:fill="D9D9D9" w:themeFill="background1" w:themeFillShade="D9"/>
          </w:tcPr>
          <w:p w14:paraId="3F4DFF5F" w14:textId="77777777" w:rsidR="00852047" w:rsidRPr="00533480" w:rsidRDefault="00852047">
            <w:pPr>
              <w:jc w:val="center"/>
              <w:rPr>
                <w:sz w:val="14"/>
                <w:szCs w:val="14"/>
              </w:rPr>
            </w:pPr>
            <w:r w:rsidRPr="00533480">
              <w:rPr>
                <w:sz w:val="14"/>
                <w:szCs w:val="14"/>
              </w:rPr>
              <w:t>Intended Outcomes (Knowledge and Skills)</w:t>
            </w:r>
          </w:p>
        </w:tc>
        <w:tc>
          <w:tcPr>
            <w:tcW w:w="1670" w:type="dxa"/>
            <w:shd w:val="clear" w:color="auto" w:fill="D9D9D9" w:themeFill="background1" w:themeFillShade="D9"/>
          </w:tcPr>
          <w:p w14:paraId="2E4ABA07" w14:textId="77777777" w:rsidR="00852047" w:rsidRPr="00533480" w:rsidRDefault="00852047">
            <w:pPr>
              <w:jc w:val="center"/>
              <w:rPr>
                <w:sz w:val="14"/>
                <w:szCs w:val="14"/>
              </w:rPr>
            </w:pPr>
            <w:r w:rsidRPr="00533480">
              <w:rPr>
                <w:sz w:val="14"/>
                <w:szCs w:val="14"/>
              </w:rPr>
              <w:t>Unit / Topic Covered</w:t>
            </w:r>
          </w:p>
        </w:tc>
        <w:tc>
          <w:tcPr>
            <w:tcW w:w="1818" w:type="dxa"/>
            <w:shd w:val="clear" w:color="auto" w:fill="D9D9D9" w:themeFill="background1" w:themeFillShade="D9"/>
          </w:tcPr>
          <w:p w14:paraId="03CF6235" w14:textId="77777777" w:rsidR="00852047" w:rsidRPr="00533480" w:rsidRDefault="00852047">
            <w:pPr>
              <w:jc w:val="center"/>
              <w:rPr>
                <w:sz w:val="14"/>
                <w:szCs w:val="14"/>
              </w:rPr>
            </w:pPr>
            <w:r w:rsidRPr="00533480">
              <w:rPr>
                <w:sz w:val="14"/>
                <w:szCs w:val="14"/>
              </w:rPr>
              <w:t>Intended Outcomes (Knowledge and Skills)</w:t>
            </w:r>
          </w:p>
        </w:tc>
        <w:tc>
          <w:tcPr>
            <w:tcW w:w="1670" w:type="dxa"/>
            <w:shd w:val="clear" w:color="auto" w:fill="D9D9D9" w:themeFill="background1" w:themeFillShade="D9"/>
          </w:tcPr>
          <w:p w14:paraId="45F73F8E" w14:textId="77777777" w:rsidR="00852047" w:rsidRPr="00533480" w:rsidRDefault="00852047">
            <w:pPr>
              <w:jc w:val="center"/>
              <w:rPr>
                <w:sz w:val="14"/>
                <w:szCs w:val="14"/>
              </w:rPr>
            </w:pPr>
            <w:r w:rsidRPr="00533480">
              <w:rPr>
                <w:sz w:val="14"/>
                <w:szCs w:val="14"/>
              </w:rPr>
              <w:t>Unit / Topic Covered</w:t>
            </w:r>
          </w:p>
        </w:tc>
        <w:tc>
          <w:tcPr>
            <w:tcW w:w="1771" w:type="dxa"/>
            <w:shd w:val="clear" w:color="auto" w:fill="D9D9D9" w:themeFill="background1" w:themeFillShade="D9"/>
          </w:tcPr>
          <w:p w14:paraId="394DFC2F" w14:textId="77777777" w:rsidR="00852047" w:rsidRPr="00533480" w:rsidRDefault="00852047">
            <w:pPr>
              <w:jc w:val="center"/>
              <w:rPr>
                <w:sz w:val="14"/>
                <w:szCs w:val="14"/>
              </w:rPr>
            </w:pPr>
            <w:r w:rsidRPr="00533480">
              <w:rPr>
                <w:sz w:val="14"/>
                <w:szCs w:val="14"/>
              </w:rPr>
              <w:t>Intended Outcomes (Knowledge and Skills)</w:t>
            </w:r>
          </w:p>
        </w:tc>
        <w:tc>
          <w:tcPr>
            <w:tcW w:w="4341" w:type="dxa"/>
            <w:shd w:val="clear" w:color="auto" w:fill="D9D9D9" w:themeFill="background1" w:themeFillShade="D9"/>
          </w:tcPr>
          <w:p w14:paraId="7FD0697E" w14:textId="77777777" w:rsidR="00852047" w:rsidRPr="00533480" w:rsidRDefault="00852047">
            <w:pPr>
              <w:jc w:val="center"/>
              <w:rPr>
                <w:sz w:val="14"/>
                <w:szCs w:val="14"/>
              </w:rPr>
            </w:pPr>
            <w:r w:rsidRPr="00533480">
              <w:rPr>
                <w:sz w:val="14"/>
                <w:szCs w:val="14"/>
              </w:rPr>
              <w:t xml:space="preserve">Useful resources / websites parents can access to support learning and progress. </w:t>
            </w:r>
          </w:p>
        </w:tc>
      </w:tr>
      <w:tr w:rsidR="00852047" w:rsidRPr="00533480" w14:paraId="69ABF605" w14:textId="77777777">
        <w:tc>
          <w:tcPr>
            <w:tcW w:w="615" w:type="dxa"/>
            <w:shd w:val="clear" w:color="auto" w:fill="D9D9D9" w:themeFill="background1" w:themeFillShade="D9"/>
          </w:tcPr>
          <w:p w14:paraId="3F350380" w14:textId="77777777" w:rsidR="00852047" w:rsidRPr="00533480" w:rsidRDefault="00852047">
            <w:pPr>
              <w:jc w:val="center"/>
              <w:rPr>
                <w:sz w:val="16"/>
                <w:szCs w:val="16"/>
              </w:rPr>
            </w:pPr>
            <w:r w:rsidRPr="00533480">
              <w:rPr>
                <w:sz w:val="16"/>
                <w:szCs w:val="16"/>
              </w:rPr>
              <w:lastRenderedPageBreak/>
              <w:t>12</w:t>
            </w:r>
          </w:p>
        </w:tc>
        <w:tc>
          <w:tcPr>
            <w:tcW w:w="1669" w:type="dxa"/>
          </w:tcPr>
          <w:p w14:paraId="6FD41C0A"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 3.6,3.</w:t>
            </w:r>
            <w:proofErr w:type="gramStart"/>
            <w:r w:rsidRPr="00533480">
              <w:rPr>
                <w:rFonts w:asciiTheme="minorHAnsi" w:hAnsiTheme="minorHAnsi"/>
                <w:sz w:val="16"/>
                <w:szCs w:val="16"/>
              </w:rPr>
              <w:t>7  AQA</w:t>
            </w:r>
            <w:proofErr w:type="gramEnd"/>
            <w:r w:rsidRPr="00533480">
              <w:rPr>
                <w:rFonts w:asciiTheme="minorHAnsi" w:hAnsiTheme="minorHAnsi"/>
                <w:sz w:val="16"/>
                <w:szCs w:val="16"/>
              </w:rPr>
              <w:t xml:space="preserve"> Specification</w:t>
            </w:r>
          </w:p>
          <w:p w14:paraId="3744A3F8"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WORKSHOPES</w:t>
            </w:r>
          </w:p>
          <w:p w14:paraId="5F53302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Component 1 </w:t>
            </w:r>
          </w:p>
          <w:p w14:paraId="156AC71F"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Project 1 – Workshops</w:t>
            </w:r>
          </w:p>
          <w:p w14:paraId="3C65B545" w14:textId="77777777" w:rsidR="00852047" w:rsidRPr="00533480" w:rsidRDefault="00852047">
            <w:pPr>
              <w:pStyle w:val="Heading2"/>
              <w:shd w:val="clear" w:color="auto" w:fill="FFFFFF"/>
              <w:spacing w:before="240" w:after="180"/>
              <w:textAlignment w:val="baseline"/>
              <w:rPr>
                <w:rFonts w:asciiTheme="minorHAnsi" w:hAnsiTheme="minorHAnsi" w:cs="Helvetica"/>
                <w:sz w:val="16"/>
                <w:szCs w:val="16"/>
              </w:rPr>
            </w:pPr>
            <w:r w:rsidRPr="00533480">
              <w:rPr>
                <w:rFonts w:asciiTheme="minorHAnsi" w:hAnsiTheme="minorHAnsi" w:cs="Helvetica"/>
                <w:sz w:val="16"/>
                <w:szCs w:val="16"/>
              </w:rPr>
              <w:t>3D Design</w:t>
            </w:r>
          </w:p>
          <w:p w14:paraId="24E7FD12"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Metal work</w:t>
            </w:r>
          </w:p>
          <w:p w14:paraId="72E46FAE"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Interior design</w:t>
            </w:r>
          </w:p>
          <w:p w14:paraId="409D65BD"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Product Design</w:t>
            </w:r>
          </w:p>
          <w:p w14:paraId="7154E37E"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3D digital design</w:t>
            </w:r>
          </w:p>
          <w:p w14:paraId="60A83ED3"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317F0DC7"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72405F0F"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2A8BC580"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4F248D80"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485544B6"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0A39D276"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674BB243"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5E02936C"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23DE8355" w14:textId="77777777" w:rsidR="00852047" w:rsidRPr="00533480" w:rsidRDefault="00852047">
            <w:pPr>
              <w:pStyle w:val="Heading2"/>
              <w:shd w:val="clear" w:color="auto" w:fill="FFFFFF"/>
              <w:spacing w:before="240" w:after="180"/>
              <w:textAlignment w:val="baseline"/>
              <w:rPr>
                <w:rFonts w:asciiTheme="minorHAnsi" w:hAnsiTheme="minorHAnsi" w:cs="Helvetica"/>
                <w:sz w:val="16"/>
                <w:szCs w:val="16"/>
              </w:rPr>
            </w:pPr>
          </w:p>
          <w:p w14:paraId="2A611957" w14:textId="77777777" w:rsidR="00852047" w:rsidRPr="00533480" w:rsidRDefault="00852047">
            <w:pPr>
              <w:pStyle w:val="Heading2"/>
              <w:shd w:val="clear" w:color="auto" w:fill="FFFFFF"/>
              <w:spacing w:before="240" w:after="180"/>
              <w:textAlignment w:val="baseline"/>
              <w:rPr>
                <w:rFonts w:asciiTheme="minorHAnsi" w:hAnsiTheme="minorHAnsi" w:cs="Helvetica"/>
                <w:sz w:val="16"/>
                <w:szCs w:val="16"/>
              </w:rPr>
            </w:pPr>
            <w:r w:rsidRPr="00533480">
              <w:rPr>
                <w:rFonts w:asciiTheme="minorHAnsi" w:hAnsiTheme="minorHAnsi" w:cs="Helvetica"/>
                <w:sz w:val="16"/>
                <w:szCs w:val="16"/>
              </w:rPr>
              <w:t>Textiles</w:t>
            </w:r>
          </w:p>
          <w:p w14:paraId="6A15E0B1"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fashion design</w:t>
            </w:r>
          </w:p>
          <w:p w14:paraId="6459C815"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 fashion textiles</w:t>
            </w:r>
          </w:p>
          <w:p w14:paraId="635DA90A"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lastRenderedPageBreak/>
              <w:t>• costume design</w:t>
            </w:r>
          </w:p>
          <w:p w14:paraId="1B2AD58D"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 digital textiles</w:t>
            </w:r>
          </w:p>
          <w:p w14:paraId="554F51CC"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 printed and/or dyed fabric and materials</w:t>
            </w:r>
          </w:p>
          <w:p w14:paraId="5F01D533"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 domestic textiles and wallpaper</w:t>
            </w:r>
          </w:p>
          <w:p w14:paraId="645CFA6A"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 constructed textiles</w:t>
            </w:r>
          </w:p>
          <w:p w14:paraId="5DFF9C22"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 art textiles</w:t>
            </w:r>
          </w:p>
          <w:p w14:paraId="3215A636"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 installed textiles</w:t>
            </w:r>
          </w:p>
          <w:p w14:paraId="039621A4"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319530A6" w14:textId="77777777" w:rsidR="00852047" w:rsidRPr="00533480" w:rsidRDefault="00852047">
            <w:pPr>
              <w:pStyle w:val="Heading2"/>
              <w:shd w:val="clear" w:color="auto" w:fill="FFFFFF"/>
              <w:spacing w:before="240" w:after="180"/>
              <w:textAlignment w:val="baseline"/>
              <w:rPr>
                <w:rFonts w:asciiTheme="minorHAnsi" w:hAnsiTheme="minorHAnsi" w:cs="Helvetica"/>
                <w:b/>
                <w:bCs/>
                <w:color w:val="00B050"/>
                <w:sz w:val="16"/>
                <w:szCs w:val="16"/>
              </w:rPr>
            </w:pPr>
            <w:r w:rsidRPr="00533480">
              <w:rPr>
                <w:rFonts w:asciiTheme="minorHAnsi" w:hAnsiTheme="minorHAnsi" w:cs="Helvetica"/>
                <w:color w:val="00B050"/>
                <w:sz w:val="16"/>
                <w:szCs w:val="16"/>
              </w:rPr>
              <w:t>SMSC – Diversity of Artists and Designers.</w:t>
            </w:r>
            <w:r w:rsidRPr="00533480">
              <w:rPr>
                <w:color w:val="00B050"/>
              </w:rPr>
              <w:t xml:space="preserve"> </w:t>
            </w:r>
            <w:r w:rsidRPr="00533480">
              <w:rPr>
                <w:rFonts w:asciiTheme="minorHAnsi" w:hAnsiTheme="minorHAnsi" w:cs="Helvetica"/>
                <w:color w:val="00B050"/>
                <w:sz w:val="16"/>
                <w:szCs w:val="16"/>
              </w:rPr>
              <w:t>awareness of the relationship between three-dimensional design and Textiles and urban, rural or other settings. How images and artefacts relate to social, environmental, cultural and/or ethical contexts, and to the time and place in which they were created.</w:t>
            </w:r>
            <w:r w:rsidRPr="00533480">
              <w:rPr>
                <w:color w:val="00B050"/>
              </w:rPr>
              <w:t xml:space="preserve"> </w:t>
            </w:r>
            <w:r w:rsidRPr="00533480">
              <w:rPr>
                <w:rFonts w:asciiTheme="minorHAnsi" w:hAnsiTheme="minorHAnsi" w:cs="Helvetica"/>
                <w:color w:val="00B050"/>
                <w:sz w:val="16"/>
                <w:szCs w:val="16"/>
              </w:rPr>
              <w:t>historical and contemporary developments and different styles and genres</w:t>
            </w:r>
          </w:p>
          <w:p w14:paraId="43782041" w14:textId="77777777" w:rsidR="00852047" w:rsidRPr="00533480" w:rsidRDefault="00852047">
            <w:pPr>
              <w:pStyle w:val="Heading2"/>
              <w:shd w:val="clear" w:color="auto" w:fill="FFFFFF"/>
              <w:spacing w:before="240" w:after="180"/>
              <w:textAlignment w:val="baseline"/>
              <w:rPr>
                <w:rFonts w:asciiTheme="minorHAnsi" w:hAnsiTheme="minorHAnsi" w:cs="Helvetica"/>
                <w:b/>
                <w:bCs/>
                <w:color w:val="0070C0"/>
                <w:sz w:val="16"/>
                <w:szCs w:val="16"/>
              </w:rPr>
            </w:pPr>
            <w:r w:rsidRPr="00533480">
              <w:rPr>
                <w:rFonts w:asciiTheme="minorHAnsi" w:hAnsiTheme="minorHAnsi" w:cs="Helvetica"/>
                <w:color w:val="0070C0"/>
                <w:sz w:val="16"/>
                <w:szCs w:val="16"/>
              </w:rPr>
              <w:t xml:space="preserve">PD – Building on drawing skills, technical skills and presentation through </w:t>
            </w:r>
            <w:r w:rsidRPr="00533480">
              <w:rPr>
                <w:rFonts w:asciiTheme="minorHAnsi" w:hAnsiTheme="minorHAnsi" w:cs="Helvetica"/>
                <w:color w:val="0070C0"/>
                <w:sz w:val="16"/>
                <w:szCs w:val="16"/>
              </w:rPr>
              <w:lastRenderedPageBreak/>
              <w:t xml:space="preserve">sketchbooks and personal thoughts. </w:t>
            </w:r>
          </w:p>
          <w:p w14:paraId="727A302E"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r w:rsidRPr="00533480">
              <w:rPr>
                <w:rFonts w:asciiTheme="minorHAnsi" w:hAnsiTheme="minorHAnsi" w:cs="Helvetica"/>
                <w:sz w:val="16"/>
                <w:szCs w:val="16"/>
              </w:rPr>
              <w:t>Careers – Introduction to career options in 3 D Design and Textiles</w:t>
            </w:r>
          </w:p>
          <w:p w14:paraId="54975B5B" w14:textId="77777777" w:rsidR="00852047" w:rsidRPr="00533480" w:rsidRDefault="00852047">
            <w:pPr>
              <w:pStyle w:val="Heading2"/>
              <w:shd w:val="clear" w:color="auto" w:fill="FFFFFF"/>
              <w:spacing w:before="240" w:after="180"/>
              <w:textAlignment w:val="baseline"/>
              <w:rPr>
                <w:rFonts w:asciiTheme="minorHAnsi" w:hAnsiTheme="minorHAnsi" w:cs="Helvetica"/>
                <w:b/>
                <w:bCs/>
                <w:color w:val="FF0000"/>
                <w:sz w:val="16"/>
                <w:szCs w:val="16"/>
              </w:rPr>
            </w:pPr>
            <w:r w:rsidRPr="00533480">
              <w:rPr>
                <w:rFonts w:asciiTheme="minorHAnsi" w:hAnsiTheme="minorHAnsi" w:cs="Helvetica"/>
                <w:color w:val="FF0000"/>
                <w:sz w:val="16"/>
                <w:szCs w:val="16"/>
              </w:rPr>
              <w:t xml:space="preserve">Literacy – Vocabulary support in website.  Artists/ Designers list to support. Keywords and definition support.  Report required of 500 words required at the end of the workshops. </w:t>
            </w:r>
          </w:p>
          <w:p w14:paraId="4D989BA2" w14:textId="77777777" w:rsidR="00852047" w:rsidRPr="00533480" w:rsidRDefault="00852047">
            <w:pPr>
              <w:pStyle w:val="Heading2"/>
              <w:shd w:val="clear" w:color="auto" w:fill="FFFFFF"/>
              <w:spacing w:before="240" w:after="180"/>
              <w:textAlignment w:val="baseline"/>
              <w:rPr>
                <w:rFonts w:asciiTheme="minorHAnsi" w:hAnsiTheme="minorHAnsi" w:cs="Helvetica"/>
                <w:b/>
                <w:bCs/>
                <w:sz w:val="16"/>
                <w:szCs w:val="16"/>
              </w:rPr>
            </w:pPr>
          </w:p>
          <w:p w14:paraId="72976D11" w14:textId="77777777" w:rsidR="00852047" w:rsidRPr="00533480" w:rsidRDefault="00852047">
            <w:pPr>
              <w:pStyle w:val="Heading3"/>
              <w:shd w:val="clear" w:color="auto" w:fill="FFFFFF"/>
              <w:spacing w:before="240" w:after="180"/>
              <w:textAlignment w:val="baseline"/>
              <w:rPr>
                <w:sz w:val="16"/>
                <w:szCs w:val="16"/>
              </w:rPr>
            </w:pPr>
          </w:p>
        </w:tc>
        <w:tc>
          <w:tcPr>
            <w:tcW w:w="1834" w:type="dxa"/>
          </w:tcPr>
          <w:p w14:paraId="36400F80" w14:textId="77777777" w:rsidR="00852047" w:rsidRPr="00533480" w:rsidRDefault="00852047">
            <w:pPr>
              <w:pStyle w:val="Heading3"/>
              <w:shd w:val="clear" w:color="auto" w:fill="FFFFFF"/>
              <w:spacing w:before="240" w:after="180"/>
              <w:textAlignment w:val="baseline"/>
              <w:rPr>
                <w:sz w:val="16"/>
                <w:szCs w:val="16"/>
              </w:rPr>
            </w:pPr>
          </w:p>
          <w:p w14:paraId="529F71BF"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Appreciation of solid, void, form, shape, texture, colour, decoration, surface treatment, scale, proportion, structure, rhythm and movement</w:t>
            </w:r>
          </w:p>
          <w:p w14:paraId="49DB9AD5"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the safe use of a variety of appropriate tools and equipment</w:t>
            </w:r>
          </w:p>
          <w:p w14:paraId="08CFAD2E"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understanding of working methods, such as model-making, constructing and assembling</w:t>
            </w:r>
          </w:p>
          <w:p w14:paraId="22338259"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relevant materials, processes, technologies and resources</w:t>
            </w:r>
          </w:p>
          <w:p w14:paraId="2D1C527F"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continuity and change in different styles, genres and traditions relevant to three-dimensional design</w:t>
            </w:r>
          </w:p>
          <w:p w14:paraId="32959486" w14:textId="77777777" w:rsidR="00852047" w:rsidRPr="00533480" w:rsidRDefault="00852047">
            <w:pPr>
              <w:pStyle w:val="Heading3"/>
              <w:shd w:val="clear" w:color="auto" w:fill="FFFFFF"/>
              <w:spacing w:before="240" w:after="180"/>
              <w:textAlignment w:val="baseline"/>
              <w:rPr>
                <w:b/>
                <w:bCs/>
                <w:sz w:val="16"/>
                <w:szCs w:val="16"/>
              </w:rPr>
            </w:pPr>
          </w:p>
          <w:p w14:paraId="2F6FAFF9" w14:textId="77777777" w:rsidR="00852047" w:rsidRPr="00533480" w:rsidRDefault="00852047">
            <w:pPr>
              <w:pStyle w:val="Heading3"/>
              <w:shd w:val="clear" w:color="auto" w:fill="FFFFFF"/>
              <w:spacing w:before="240" w:after="180"/>
              <w:textAlignment w:val="baseline"/>
              <w:rPr>
                <w:b/>
                <w:bCs/>
                <w:sz w:val="16"/>
                <w:szCs w:val="16"/>
              </w:rPr>
            </w:pPr>
          </w:p>
          <w:p w14:paraId="6ABEAE62" w14:textId="77777777" w:rsidR="00852047" w:rsidRPr="00533480" w:rsidRDefault="00852047">
            <w:pPr>
              <w:pStyle w:val="Heading3"/>
              <w:shd w:val="clear" w:color="auto" w:fill="FFFFFF"/>
              <w:spacing w:before="240" w:after="180"/>
              <w:textAlignment w:val="baseline"/>
              <w:rPr>
                <w:b/>
                <w:bCs/>
                <w:sz w:val="16"/>
                <w:szCs w:val="16"/>
              </w:rPr>
            </w:pPr>
          </w:p>
          <w:p w14:paraId="3034D805" w14:textId="77777777" w:rsidR="00852047" w:rsidRPr="00533480" w:rsidRDefault="00852047">
            <w:pPr>
              <w:pStyle w:val="Heading3"/>
              <w:shd w:val="clear" w:color="auto" w:fill="FFFFFF"/>
              <w:spacing w:before="240" w:after="180"/>
              <w:textAlignment w:val="baseline"/>
              <w:rPr>
                <w:b/>
                <w:bCs/>
                <w:sz w:val="16"/>
                <w:szCs w:val="16"/>
              </w:rPr>
            </w:pPr>
          </w:p>
          <w:p w14:paraId="764FF94D" w14:textId="77777777" w:rsidR="00852047" w:rsidRPr="00533480" w:rsidRDefault="00852047">
            <w:pPr>
              <w:pStyle w:val="Heading3"/>
              <w:shd w:val="clear" w:color="auto" w:fill="FFFFFF"/>
              <w:spacing w:before="240" w:after="180"/>
              <w:textAlignment w:val="baseline"/>
              <w:rPr>
                <w:b/>
                <w:bCs/>
                <w:sz w:val="16"/>
                <w:szCs w:val="16"/>
              </w:rPr>
            </w:pPr>
          </w:p>
          <w:p w14:paraId="751BF5BB" w14:textId="77777777" w:rsidR="00852047" w:rsidRPr="00533480" w:rsidRDefault="00852047">
            <w:pPr>
              <w:pStyle w:val="Heading3"/>
              <w:shd w:val="clear" w:color="auto" w:fill="FFFFFF"/>
              <w:spacing w:before="240" w:after="180"/>
              <w:textAlignment w:val="baseline"/>
              <w:rPr>
                <w:b/>
                <w:bCs/>
                <w:sz w:val="16"/>
                <w:szCs w:val="16"/>
              </w:rPr>
            </w:pPr>
          </w:p>
          <w:p w14:paraId="4CAF0364" w14:textId="77777777" w:rsidR="00852047" w:rsidRPr="00533480" w:rsidRDefault="00852047">
            <w:pPr>
              <w:pStyle w:val="Heading3"/>
              <w:shd w:val="clear" w:color="auto" w:fill="FFFFFF"/>
              <w:spacing w:before="240" w:after="180"/>
              <w:textAlignment w:val="baseline"/>
              <w:rPr>
                <w:b/>
                <w:bCs/>
                <w:sz w:val="16"/>
                <w:szCs w:val="16"/>
              </w:rPr>
            </w:pPr>
          </w:p>
          <w:p w14:paraId="7121E1ED" w14:textId="77777777" w:rsidR="00852047" w:rsidRPr="00533480" w:rsidRDefault="00852047">
            <w:pPr>
              <w:pStyle w:val="Heading3"/>
              <w:shd w:val="clear" w:color="auto" w:fill="FFFFFF"/>
              <w:spacing w:before="240" w:after="180"/>
              <w:textAlignment w:val="baseline"/>
              <w:rPr>
                <w:b/>
                <w:bCs/>
                <w:sz w:val="16"/>
                <w:szCs w:val="16"/>
              </w:rPr>
            </w:pPr>
          </w:p>
          <w:p w14:paraId="3BE52FB1"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lastRenderedPageBreak/>
              <w:t>Awareness of the elements of textile design, such as shape, line, scale, colour, texture, pattern, contrast and/or repetition in relation to the chosen area(s) of textile design</w:t>
            </w:r>
          </w:p>
          <w:p w14:paraId="62637709"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 xml:space="preserve">understanding of a variety of textile methods, </w:t>
            </w:r>
            <w:proofErr w:type="gramStart"/>
            <w:r w:rsidRPr="00533480">
              <w:rPr>
                <w:sz w:val="16"/>
                <w:szCs w:val="16"/>
              </w:rPr>
              <w:t>such as:</w:t>
            </w:r>
            <w:proofErr w:type="gramEnd"/>
            <w:r w:rsidRPr="00533480">
              <w:rPr>
                <w:sz w:val="16"/>
                <w:szCs w:val="16"/>
              </w:rPr>
              <w:t xml:space="preserve"> fabric printing, mono-printing, relief printing, screen printing and laser printing; tie-dye and batik; spraying and transfer; fabric construction; stitching, appliqué, patchwork, padding, quilting and embroidery.</w:t>
            </w:r>
          </w:p>
          <w:p w14:paraId="1CDA7707"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relevant materials, processes, technologies and resources</w:t>
            </w:r>
          </w:p>
          <w:p w14:paraId="04150A75"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how images and artefacts relate to social, environmental, cultural and/or ethical contexts, and to the time and place in which they were created</w:t>
            </w:r>
          </w:p>
          <w:p w14:paraId="363EE5D9"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continuity and change in different styles, genres and traditions relevant to textile design</w:t>
            </w:r>
          </w:p>
          <w:p w14:paraId="26048A47" w14:textId="77777777" w:rsidR="00852047" w:rsidRPr="00533480" w:rsidRDefault="00852047">
            <w:pPr>
              <w:pStyle w:val="Heading3"/>
              <w:shd w:val="clear" w:color="auto" w:fill="FFFFFF"/>
              <w:spacing w:before="240" w:after="180"/>
              <w:textAlignment w:val="baseline"/>
              <w:rPr>
                <w:b/>
                <w:bCs/>
                <w:sz w:val="16"/>
                <w:szCs w:val="16"/>
              </w:rPr>
            </w:pPr>
            <w:r w:rsidRPr="00533480">
              <w:rPr>
                <w:sz w:val="16"/>
                <w:szCs w:val="16"/>
              </w:rPr>
              <w:t>.</w:t>
            </w:r>
          </w:p>
        </w:tc>
        <w:tc>
          <w:tcPr>
            <w:tcW w:w="1670" w:type="dxa"/>
          </w:tcPr>
          <w:p w14:paraId="17399478" w14:textId="77777777" w:rsidR="00852047" w:rsidRPr="00533480" w:rsidRDefault="00852047">
            <w:pPr>
              <w:pStyle w:val="Heading3"/>
              <w:shd w:val="clear" w:color="auto" w:fill="FFFFFF"/>
              <w:spacing w:before="240" w:after="180"/>
              <w:textAlignment w:val="baseline"/>
              <w:rPr>
                <w:sz w:val="16"/>
                <w:szCs w:val="16"/>
              </w:rPr>
            </w:pPr>
            <w:r w:rsidRPr="00533480">
              <w:rPr>
                <w:sz w:val="16"/>
                <w:szCs w:val="16"/>
              </w:rPr>
              <w:lastRenderedPageBreak/>
              <w:t>Component 1</w:t>
            </w:r>
          </w:p>
          <w:p w14:paraId="17018ECC" w14:textId="77777777" w:rsidR="00852047" w:rsidRPr="00533480" w:rsidRDefault="00852047">
            <w:pPr>
              <w:pStyle w:val="Heading3"/>
              <w:shd w:val="clear" w:color="auto" w:fill="FFFFFF"/>
              <w:spacing w:before="240" w:after="180"/>
              <w:textAlignment w:val="baseline"/>
              <w:rPr>
                <w:sz w:val="16"/>
                <w:szCs w:val="16"/>
              </w:rPr>
            </w:pPr>
            <w:r w:rsidRPr="00533480">
              <w:rPr>
                <w:sz w:val="16"/>
                <w:szCs w:val="16"/>
              </w:rPr>
              <w:t>Project 2 Natural Forms</w:t>
            </w:r>
          </w:p>
          <w:p w14:paraId="31CFDB5D" w14:textId="77777777" w:rsidR="00852047" w:rsidRPr="00533480" w:rsidRDefault="00852047">
            <w:pPr>
              <w:pStyle w:val="Heading3"/>
              <w:shd w:val="clear" w:color="auto" w:fill="FFFFFF"/>
              <w:spacing w:before="240" w:after="180"/>
              <w:textAlignment w:val="baseline"/>
              <w:rPr>
                <w:sz w:val="16"/>
                <w:szCs w:val="16"/>
              </w:rPr>
            </w:pPr>
            <w:r w:rsidRPr="00533480">
              <w:rPr>
                <w:sz w:val="16"/>
                <w:szCs w:val="16"/>
              </w:rPr>
              <w:t>Variety of techniques and materials</w:t>
            </w:r>
          </w:p>
          <w:p w14:paraId="0E1F3B8E" w14:textId="77777777" w:rsidR="00852047" w:rsidRPr="00533480" w:rsidRDefault="00852047">
            <w:pPr>
              <w:pStyle w:val="Heading3"/>
              <w:shd w:val="clear" w:color="auto" w:fill="FFFFFF"/>
              <w:spacing w:before="240" w:after="180"/>
              <w:textAlignment w:val="baseline"/>
              <w:rPr>
                <w:sz w:val="16"/>
                <w:szCs w:val="16"/>
              </w:rPr>
            </w:pPr>
          </w:p>
          <w:p w14:paraId="5F3C75F9" w14:textId="77777777" w:rsidR="00852047" w:rsidRPr="00533480" w:rsidRDefault="00852047">
            <w:pPr>
              <w:pStyle w:val="Heading3"/>
              <w:shd w:val="clear" w:color="auto" w:fill="FFFFFF"/>
              <w:spacing w:before="240" w:after="180"/>
              <w:textAlignment w:val="baseline"/>
              <w:rPr>
                <w:sz w:val="16"/>
                <w:szCs w:val="16"/>
              </w:rPr>
            </w:pPr>
            <w:r w:rsidRPr="00533480">
              <w:rPr>
                <w:sz w:val="16"/>
                <w:szCs w:val="16"/>
              </w:rPr>
              <w:t xml:space="preserve">Ideas developed in sketchbooks </w:t>
            </w:r>
          </w:p>
          <w:p w14:paraId="2D86C4EC" w14:textId="77777777" w:rsidR="00852047" w:rsidRPr="00533480" w:rsidRDefault="00852047">
            <w:pPr>
              <w:pStyle w:val="Heading3"/>
              <w:shd w:val="clear" w:color="auto" w:fill="FFFFFF"/>
              <w:spacing w:before="240" w:after="180"/>
              <w:textAlignment w:val="baseline"/>
              <w:rPr>
                <w:sz w:val="16"/>
                <w:szCs w:val="16"/>
              </w:rPr>
            </w:pPr>
            <w:r w:rsidRPr="00533480">
              <w:rPr>
                <w:sz w:val="16"/>
                <w:szCs w:val="16"/>
              </w:rPr>
              <w:t>Students will research into relevant artists and designers</w:t>
            </w:r>
          </w:p>
          <w:p w14:paraId="263D680E" w14:textId="77777777" w:rsidR="00852047" w:rsidRPr="00533480" w:rsidRDefault="00852047">
            <w:pPr>
              <w:pStyle w:val="Heading3"/>
              <w:shd w:val="clear" w:color="auto" w:fill="FFFFFF"/>
              <w:spacing w:before="240" w:after="180"/>
              <w:textAlignment w:val="baseline"/>
              <w:rPr>
                <w:sz w:val="16"/>
                <w:szCs w:val="16"/>
              </w:rPr>
            </w:pPr>
          </w:p>
          <w:p w14:paraId="1CCD9E28" w14:textId="77777777" w:rsidR="00852047" w:rsidRPr="00533480" w:rsidRDefault="00852047">
            <w:pPr>
              <w:pStyle w:val="Heading3"/>
              <w:shd w:val="clear" w:color="auto" w:fill="FFFFFF"/>
              <w:spacing w:before="240" w:after="180"/>
              <w:textAlignment w:val="baseline"/>
              <w:rPr>
                <w:sz w:val="16"/>
                <w:szCs w:val="16"/>
              </w:rPr>
            </w:pPr>
          </w:p>
        </w:tc>
        <w:tc>
          <w:tcPr>
            <w:tcW w:w="1818" w:type="dxa"/>
          </w:tcPr>
          <w:p w14:paraId="1739196F" w14:textId="77777777" w:rsidR="00852047" w:rsidRPr="00533480" w:rsidRDefault="00852047">
            <w:pPr>
              <w:pStyle w:val="Heading2"/>
              <w:shd w:val="clear" w:color="auto" w:fill="FFFFFF"/>
              <w:spacing w:before="240" w:after="180"/>
              <w:textAlignment w:val="baseline"/>
              <w:rPr>
                <w:rFonts w:asciiTheme="minorHAnsi" w:hAnsiTheme="minorHAnsi" w:cs="Helvetica"/>
                <w:sz w:val="16"/>
                <w:szCs w:val="16"/>
              </w:rPr>
            </w:pPr>
          </w:p>
          <w:p w14:paraId="049173F2" w14:textId="77777777" w:rsidR="00852047" w:rsidRPr="00533480" w:rsidRDefault="00852047">
            <w:pPr>
              <w:rPr>
                <w:sz w:val="16"/>
                <w:szCs w:val="16"/>
              </w:rPr>
            </w:pPr>
            <w:r w:rsidRPr="00533480">
              <w:rPr>
                <w:sz w:val="16"/>
                <w:szCs w:val="16"/>
              </w:rPr>
              <w:t>appreciation of the relationship of form and function and, where applicable, the ability to respond to a concept, work to a brief, theme or topic, or answer a need in the chosen area(s) of three-dimensional design</w:t>
            </w:r>
          </w:p>
          <w:p w14:paraId="5B19BC5E" w14:textId="77777777" w:rsidR="00852047" w:rsidRPr="00533480" w:rsidRDefault="00852047">
            <w:pPr>
              <w:rPr>
                <w:sz w:val="16"/>
                <w:szCs w:val="16"/>
              </w:rPr>
            </w:pPr>
          </w:p>
          <w:p w14:paraId="055C377F" w14:textId="77777777" w:rsidR="00852047" w:rsidRPr="00533480" w:rsidRDefault="00852047">
            <w:pPr>
              <w:rPr>
                <w:sz w:val="16"/>
                <w:szCs w:val="16"/>
              </w:rPr>
            </w:pPr>
            <w:r w:rsidRPr="00533480">
              <w:rPr>
                <w:sz w:val="16"/>
                <w:szCs w:val="16"/>
              </w:rPr>
              <w:t>awareness of intended audience or purpose for their chosen area(s) of three-dimensional design</w:t>
            </w:r>
          </w:p>
          <w:p w14:paraId="3DC9B258" w14:textId="77777777" w:rsidR="00852047" w:rsidRPr="00533480" w:rsidRDefault="00852047">
            <w:pPr>
              <w:rPr>
                <w:sz w:val="16"/>
                <w:szCs w:val="16"/>
              </w:rPr>
            </w:pPr>
          </w:p>
          <w:p w14:paraId="7DCB9E13" w14:textId="77777777" w:rsidR="00852047" w:rsidRPr="00533480" w:rsidRDefault="00852047">
            <w:pPr>
              <w:rPr>
                <w:sz w:val="16"/>
                <w:szCs w:val="16"/>
              </w:rPr>
            </w:pPr>
          </w:p>
          <w:p w14:paraId="077C4361" w14:textId="77777777" w:rsidR="00852047" w:rsidRPr="00533480" w:rsidRDefault="00852047">
            <w:pPr>
              <w:rPr>
                <w:sz w:val="16"/>
                <w:szCs w:val="16"/>
              </w:rPr>
            </w:pPr>
            <w:r w:rsidRPr="00533480">
              <w:rPr>
                <w:sz w:val="16"/>
                <w:szCs w:val="16"/>
              </w:rPr>
              <w:t>how ideas, feelings and meanings can be conveyed and interpreted in images and artefacts created in the context of their chosen area(s) of three-dimensional design</w:t>
            </w:r>
          </w:p>
          <w:p w14:paraId="4531991C" w14:textId="77777777" w:rsidR="00852047" w:rsidRPr="00533480" w:rsidRDefault="00852047">
            <w:pPr>
              <w:rPr>
                <w:sz w:val="16"/>
                <w:szCs w:val="16"/>
              </w:rPr>
            </w:pPr>
          </w:p>
          <w:p w14:paraId="1ACB9BD8" w14:textId="77777777" w:rsidR="00852047" w:rsidRPr="00533480" w:rsidRDefault="00852047">
            <w:pPr>
              <w:rPr>
                <w:sz w:val="16"/>
                <w:szCs w:val="16"/>
              </w:rPr>
            </w:pPr>
          </w:p>
          <w:p w14:paraId="10266AB0" w14:textId="77777777" w:rsidR="00852047" w:rsidRPr="00533480" w:rsidRDefault="00852047">
            <w:pPr>
              <w:rPr>
                <w:color w:val="FF0000"/>
                <w:sz w:val="16"/>
                <w:szCs w:val="16"/>
              </w:rPr>
            </w:pPr>
            <w:r w:rsidRPr="00533480">
              <w:rPr>
                <w:color w:val="FF0000"/>
                <w:sz w:val="16"/>
                <w:szCs w:val="16"/>
              </w:rPr>
              <w:t>a working vocabulary and specialist terminology that is relevant to their chosen area(s) of three-dimensional design.</w:t>
            </w:r>
          </w:p>
          <w:p w14:paraId="2CD7A4C6" w14:textId="77777777" w:rsidR="00852047" w:rsidRPr="00533480" w:rsidRDefault="00852047">
            <w:pPr>
              <w:rPr>
                <w:sz w:val="16"/>
                <w:szCs w:val="16"/>
              </w:rPr>
            </w:pPr>
          </w:p>
          <w:p w14:paraId="67D91AAA" w14:textId="77777777" w:rsidR="00852047" w:rsidRPr="00533480" w:rsidRDefault="00852047">
            <w:pPr>
              <w:rPr>
                <w:sz w:val="16"/>
                <w:szCs w:val="16"/>
              </w:rPr>
            </w:pPr>
          </w:p>
          <w:p w14:paraId="0EE0EAB1" w14:textId="77777777" w:rsidR="00852047" w:rsidRPr="00533480" w:rsidRDefault="00852047">
            <w:pPr>
              <w:rPr>
                <w:sz w:val="16"/>
                <w:szCs w:val="16"/>
              </w:rPr>
            </w:pPr>
            <w:r w:rsidRPr="00533480">
              <w:rPr>
                <w:sz w:val="16"/>
                <w:szCs w:val="16"/>
              </w:rPr>
              <w:t>Careers – Introduction to career options in 3 D Design and Textiles</w:t>
            </w:r>
          </w:p>
          <w:p w14:paraId="6598303C" w14:textId="77777777" w:rsidR="00852047" w:rsidRPr="00533480" w:rsidRDefault="00852047">
            <w:pPr>
              <w:rPr>
                <w:sz w:val="16"/>
                <w:szCs w:val="16"/>
              </w:rPr>
            </w:pPr>
          </w:p>
          <w:p w14:paraId="1A7F66E2" w14:textId="77777777" w:rsidR="00852047" w:rsidRPr="00533480" w:rsidRDefault="00852047">
            <w:pPr>
              <w:rPr>
                <w:sz w:val="16"/>
                <w:szCs w:val="16"/>
              </w:rPr>
            </w:pPr>
          </w:p>
          <w:p w14:paraId="249AB3F6" w14:textId="77777777" w:rsidR="00852047" w:rsidRPr="00533480" w:rsidRDefault="00852047">
            <w:pPr>
              <w:rPr>
                <w:sz w:val="16"/>
                <w:szCs w:val="16"/>
              </w:rPr>
            </w:pPr>
          </w:p>
          <w:p w14:paraId="5DF69F42" w14:textId="77777777" w:rsidR="00852047" w:rsidRPr="00533480" w:rsidRDefault="00852047">
            <w:pPr>
              <w:rPr>
                <w:sz w:val="16"/>
                <w:szCs w:val="16"/>
              </w:rPr>
            </w:pPr>
          </w:p>
          <w:p w14:paraId="59489E56" w14:textId="77777777" w:rsidR="00852047" w:rsidRPr="00533480" w:rsidRDefault="00852047">
            <w:pPr>
              <w:rPr>
                <w:sz w:val="16"/>
                <w:szCs w:val="16"/>
              </w:rPr>
            </w:pPr>
          </w:p>
          <w:p w14:paraId="51EF30A4" w14:textId="77777777" w:rsidR="00852047" w:rsidRPr="00533480" w:rsidRDefault="00852047">
            <w:pPr>
              <w:rPr>
                <w:sz w:val="16"/>
                <w:szCs w:val="16"/>
              </w:rPr>
            </w:pPr>
          </w:p>
          <w:p w14:paraId="6029F6E4" w14:textId="77777777" w:rsidR="00852047" w:rsidRPr="00533480" w:rsidRDefault="00852047">
            <w:pPr>
              <w:rPr>
                <w:sz w:val="16"/>
                <w:szCs w:val="16"/>
              </w:rPr>
            </w:pPr>
          </w:p>
          <w:p w14:paraId="44F17792" w14:textId="77777777" w:rsidR="00852047" w:rsidRPr="00533480" w:rsidRDefault="00852047">
            <w:pPr>
              <w:rPr>
                <w:sz w:val="16"/>
                <w:szCs w:val="16"/>
              </w:rPr>
            </w:pPr>
          </w:p>
          <w:p w14:paraId="7E8507B5" w14:textId="77777777" w:rsidR="00852047" w:rsidRPr="00533480" w:rsidRDefault="00852047">
            <w:pPr>
              <w:rPr>
                <w:sz w:val="16"/>
                <w:szCs w:val="16"/>
              </w:rPr>
            </w:pPr>
          </w:p>
          <w:p w14:paraId="5085ABA1" w14:textId="77777777" w:rsidR="00852047" w:rsidRPr="00533480" w:rsidRDefault="00852047">
            <w:pPr>
              <w:rPr>
                <w:sz w:val="16"/>
                <w:szCs w:val="16"/>
              </w:rPr>
            </w:pPr>
          </w:p>
          <w:p w14:paraId="33162983" w14:textId="77777777" w:rsidR="00852047" w:rsidRPr="00533480" w:rsidRDefault="00852047">
            <w:pPr>
              <w:rPr>
                <w:sz w:val="16"/>
                <w:szCs w:val="16"/>
              </w:rPr>
            </w:pPr>
          </w:p>
          <w:p w14:paraId="74436140" w14:textId="77777777" w:rsidR="00852047" w:rsidRPr="00533480" w:rsidRDefault="00852047">
            <w:pPr>
              <w:rPr>
                <w:sz w:val="16"/>
                <w:szCs w:val="16"/>
              </w:rPr>
            </w:pPr>
          </w:p>
          <w:p w14:paraId="57F6CC36" w14:textId="77777777" w:rsidR="00852047" w:rsidRPr="00533480" w:rsidRDefault="00852047">
            <w:pPr>
              <w:rPr>
                <w:sz w:val="16"/>
                <w:szCs w:val="16"/>
              </w:rPr>
            </w:pPr>
          </w:p>
          <w:p w14:paraId="3205061D" w14:textId="77777777" w:rsidR="00852047" w:rsidRPr="00533480" w:rsidRDefault="00852047">
            <w:pPr>
              <w:rPr>
                <w:sz w:val="16"/>
                <w:szCs w:val="16"/>
              </w:rPr>
            </w:pPr>
          </w:p>
          <w:p w14:paraId="05C85FDB" w14:textId="77777777" w:rsidR="00852047" w:rsidRPr="00533480" w:rsidRDefault="00852047">
            <w:pPr>
              <w:rPr>
                <w:sz w:val="16"/>
                <w:szCs w:val="16"/>
              </w:rPr>
            </w:pPr>
          </w:p>
          <w:p w14:paraId="7311F573" w14:textId="77777777" w:rsidR="00852047" w:rsidRPr="00533480" w:rsidRDefault="00852047">
            <w:pPr>
              <w:rPr>
                <w:sz w:val="16"/>
                <w:szCs w:val="16"/>
              </w:rPr>
            </w:pPr>
          </w:p>
          <w:p w14:paraId="13023304" w14:textId="77777777" w:rsidR="00852047" w:rsidRPr="00533480" w:rsidRDefault="00852047">
            <w:pPr>
              <w:rPr>
                <w:sz w:val="16"/>
                <w:szCs w:val="16"/>
              </w:rPr>
            </w:pPr>
          </w:p>
          <w:p w14:paraId="566BEC34" w14:textId="77777777" w:rsidR="00852047" w:rsidRPr="00533480" w:rsidRDefault="00852047">
            <w:pPr>
              <w:rPr>
                <w:sz w:val="16"/>
                <w:szCs w:val="16"/>
              </w:rPr>
            </w:pPr>
          </w:p>
          <w:p w14:paraId="0551793C" w14:textId="77777777" w:rsidR="00852047" w:rsidRPr="00533480" w:rsidRDefault="00852047">
            <w:pPr>
              <w:rPr>
                <w:sz w:val="16"/>
                <w:szCs w:val="16"/>
              </w:rPr>
            </w:pPr>
          </w:p>
          <w:p w14:paraId="21A4AD51" w14:textId="77777777" w:rsidR="00852047" w:rsidRPr="00533480" w:rsidRDefault="00852047">
            <w:pPr>
              <w:rPr>
                <w:sz w:val="16"/>
                <w:szCs w:val="16"/>
              </w:rPr>
            </w:pPr>
          </w:p>
          <w:p w14:paraId="4599D0F2" w14:textId="77777777" w:rsidR="00852047" w:rsidRPr="00533480" w:rsidRDefault="00852047">
            <w:pPr>
              <w:rPr>
                <w:sz w:val="16"/>
                <w:szCs w:val="16"/>
              </w:rPr>
            </w:pPr>
          </w:p>
          <w:p w14:paraId="38F1A98F" w14:textId="77777777" w:rsidR="00852047" w:rsidRPr="00533480" w:rsidRDefault="00852047">
            <w:pPr>
              <w:rPr>
                <w:sz w:val="16"/>
                <w:szCs w:val="16"/>
              </w:rPr>
            </w:pPr>
          </w:p>
          <w:p w14:paraId="2A029E07" w14:textId="77777777" w:rsidR="00852047" w:rsidRPr="00533480" w:rsidRDefault="00852047">
            <w:pPr>
              <w:rPr>
                <w:sz w:val="16"/>
                <w:szCs w:val="16"/>
              </w:rPr>
            </w:pPr>
          </w:p>
          <w:p w14:paraId="41754C88" w14:textId="77777777" w:rsidR="00852047" w:rsidRPr="00533480" w:rsidRDefault="00852047">
            <w:pPr>
              <w:rPr>
                <w:sz w:val="16"/>
                <w:szCs w:val="16"/>
              </w:rPr>
            </w:pPr>
          </w:p>
          <w:p w14:paraId="4C05DD04" w14:textId="77777777" w:rsidR="00852047" w:rsidRPr="00533480" w:rsidRDefault="00852047">
            <w:pPr>
              <w:rPr>
                <w:sz w:val="16"/>
                <w:szCs w:val="16"/>
              </w:rPr>
            </w:pPr>
          </w:p>
          <w:p w14:paraId="17FCB39A" w14:textId="77777777" w:rsidR="00852047" w:rsidRPr="00533480" w:rsidRDefault="00852047">
            <w:pPr>
              <w:rPr>
                <w:sz w:val="16"/>
                <w:szCs w:val="16"/>
              </w:rPr>
            </w:pPr>
          </w:p>
          <w:p w14:paraId="5482E9EB" w14:textId="77777777" w:rsidR="00852047" w:rsidRPr="00533480" w:rsidRDefault="00852047">
            <w:pPr>
              <w:rPr>
                <w:sz w:val="16"/>
                <w:szCs w:val="16"/>
              </w:rPr>
            </w:pPr>
          </w:p>
          <w:p w14:paraId="3D54C772" w14:textId="77777777" w:rsidR="00852047" w:rsidRPr="00533480" w:rsidRDefault="00852047">
            <w:pPr>
              <w:rPr>
                <w:sz w:val="16"/>
                <w:szCs w:val="16"/>
              </w:rPr>
            </w:pPr>
          </w:p>
          <w:p w14:paraId="7874298A" w14:textId="77777777" w:rsidR="00852047" w:rsidRPr="00533480" w:rsidRDefault="00852047">
            <w:pPr>
              <w:rPr>
                <w:sz w:val="16"/>
                <w:szCs w:val="16"/>
              </w:rPr>
            </w:pPr>
          </w:p>
          <w:p w14:paraId="1B6A9E21" w14:textId="77777777" w:rsidR="00852047" w:rsidRPr="00533480" w:rsidRDefault="00852047">
            <w:pPr>
              <w:rPr>
                <w:sz w:val="16"/>
                <w:szCs w:val="16"/>
              </w:rPr>
            </w:pPr>
          </w:p>
          <w:p w14:paraId="6441095D" w14:textId="77777777" w:rsidR="00852047" w:rsidRPr="00533480" w:rsidRDefault="00852047">
            <w:pPr>
              <w:rPr>
                <w:sz w:val="16"/>
                <w:szCs w:val="16"/>
              </w:rPr>
            </w:pPr>
          </w:p>
          <w:p w14:paraId="2E112986" w14:textId="77777777" w:rsidR="00852047" w:rsidRPr="00533480" w:rsidRDefault="00852047">
            <w:pPr>
              <w:rPr>
                <w:sz w:val="16"/>
                <w:szCs w:val="16"/>
              </w:rPr>
            </w:pPr>
          </w:p>
          <w:p w14:paraId="6372D35E" w14:textId="77777777" w:rsidR="00852047" w:rsidRPr="00533480" w:rsidRDefault="00852047">
            <w:pPr>
              <w:rPr>
                <w:sz w:val="16"/>
                <w:szCs w:val="16"/>
              </w:rPr>
            </w:pPr>
          </w:p>
          <w:p w14:paraId="4723A73F" w14:textId="77777777" w:rsidR="00852047" w:rsidRPr="00533480" w:rsidRDefault="00852047">
            <w:pPr>
              <w:rPr>
                <w:sz w:val="16"/>
                <w:szCs w:val="16"/>
              </w:rPr>
            </w:pPr>
          </w:p>
          <w:p w14:paraId="3DD3FD85" w14:textId="77777777" w:rsidR="00852047" w:rsidRPr="00533480" w:rsidRDefault="00852047">
            <w:pPr>
              <w:rPr>
                <w:color w:val="00B050"/>
                <w:sz w:val="16"/>
                <w:szCs w:val="16"/>
              </w:rPr>
            </w:pPr>
            <w:r w:rsidRPr="00533480">
              <w:rPr>
                <w:color w:val="00B050"/>
                <w:sz w:val="16"/>
                <w:szCs w:val="16"/>
              </w:rPr>
              <w:t>SMSC – Diversity of Artists and Designers. awareness of the relationship between three-dimensional design and Textiles and urban, rural or other settings. How images and artefacts relate to social, environmental, cultural and/or ethical contexts, and to the time and place in which they were created. historical and contemporary developments and different styles and genres</w:t>
            </w:r>
          </w:p>
          <w:p w14:paraId="08B1A4CC" w14:textId="77777777" w:rsidR="00852047" w:rsidRPr="00533480" w:rsidRDefault="00852047">
            <w:pPr>
              <w:rPr>
                <w:sz w:val="16"/>
                <w:szCs w:val="16"/>
              </w:rPr>
            </w:pPr>
          </w:p>
          <w:p w14:paraId="220BD28B" w14:textId="77777777" w:rsidR="00852047" w:rsidRPr="00533480" w:rsidRDefault="00852047">
            <w:pPr>
              <w:rPr>
                <w:sz w:val="16"/>
                <w:szCs w:val="16"/>
              </w:rPr>
            </w:pPr>
          </w:p>
          <w:p w14:paraId="3A98ED52" w14:textId="77777777" w:rsidR="00852047" w:rsidRPr="00533480" w:rsidRDefault="00852047">
            <w:pPr>
              <w:rPr>
                <w:color w:val="0070C0"/>
                <w:sz w:val="16"/>
                <w:szCs w:val="16"/>
              </w:rPr>
            </w:pPr>
            <w:r w:rsidRPr="00533480">
              <w:rPr>
                <w:color w:val="0070C0"/>
                <w:sz w:val="16"/>
                <w:szCs w:val="16"/>
              </w:rPr>
              <w:t xml:space="preserve">PD – Evidence of a creative/personal journey which would show the </w:t>
            </w:r>
            <w:r w:rsidRPr="00533480">
              <w:rPr>
                <w:color w:val="0070C0"/>
                <w:sz w:val="16"/>
                <w:szCs w:val="16"/>
              </w:rPr>
              <w:lastRenderedPageBreak/>
              <w:t xml:space="preserve">development, refinement and recording of ideas. </w:t>
            </w:r>
          </w:p>
          <w:p w14:paraId="17D53FED" w14:textId="77777777" w:rsidR="00852047" w:rsidRPr="00533480" w:rsidRDefault="00852047">
            <w:pPr>
              <w:rPr>
                <w:sz w:val="16"/>
                <w:szCs w:val="16"/>
              </w:rPr>
            </w:pPr>
          </w:p>
          <w:p w14:paraId="6B023878" w14:textId="77777777" w:rsidR="00852047" w:rsidRPr="00533480" w:rsidRDefault="00852047">
            <w:pPr>
              <w:rPr>
                <w:sz w:val="16"/>
                <w:szCs w:val="16"/>
              </w:rPr>
            </w:pPr>
          </w:p>
          <w:p w14:paraId="4F3D3779" w14:textId="77777777" w:rsidR="00852047" w:rsidRPr="00533480" w:rsidRDefault="00852047">
            <w:pPr>
              <w:rPr>
                <w:color w:val="FF0000"/>
                <w:sz w:val="16"/>
                <w:szCs w:val="16"/>
              </w:rPr>
            </w:pPr>
          </w:p>
          <w:p w14:paraId="7A85FBBD" w14:textId="77777777" w:rsidR="00852047" w:rsidRPr="00533480" w:rsidRDefault="00852047">
            <w:pPr>
              <w:rPr>
                <w:color w:val="FF0000"/>
                <w:sz w:val="16"/>
                <w:szCs w:val="16"/>
              </w:rPr>
            </w:pPr>
            <w:r w:rsidRPr="00533480">
              <w:rPr>
                <w:color w:val="FF0000"/>
                <w:sz w:val="16"/>
                <w:szCs w:val="16"/>
              </w:rPr>
              <w:t>Literacy – Vocabulary support in website.  Artists/ Designers list to support. Keywords and definition support.  Report required of 1000 words required at the end of the workshops</w:t>
            </w:r>
          </w:p>
          <w:p w14:paraId="01177940" w14:textId="77777777" w:rsidR="00852047" w:rsidRPr="00533480" w:rsidRDefault="00852047">
            <w:pPr>
              <w:rPr>
                <w:sz w:val="16"/>
                <w:szCs w:val="16"/>
              </w:rPr>
            </w:pPr>
          </w:p>
          <w:p w14:paraId="7C933BD3" w14:textId="77777777" w:rsidR="00852047" w:rsidRPr="00533480" w:rsidRDefault="00852047">
            <w:pPr>
              <w:rPr>
                <w:sz w:val="16"/>
                <w:szCs w:val="16"/>
              </w:rPr>
            </w:pPr>
          </w:p>
          <w:p w14:paraId="376B1AF8" w14:textId="77777777" w:rsidR="00852047" w:rsidRPr="00533480" w:rsidRDefault="00852047">
            <w:pPr>
              <w:rPr>
                <w:sz w:val="16"/>
                <w:szCs w:val="16"/>
              </w:rPr>
            </w:pPr>
            <w:r w:rsidRPr="00533480">
              <w:rPr>
                <w:sz w:val="16"/>
                <w:szCs w:val="16"/>
              </w:rPr>
              <w:t>Careers – Introduction to career options in 3 D Design and Textiles</w:t>
            </w:r>
          </w:p>
          <w:p w14:paraId="22F67124" w14:textId="77777777" w:rsidR="00852047" w:rsidRPr="00533480" w:rsidRDefault="00852047">
            <w:pPr>
              <w:rPr>
                <w:sz w:val="16"/>
                <w:szCs w:val="16"/>
              </w:rPr>
            </w:pPr>
          </w:p>
          <w:p w14:paraId="635F2BC5" w14:textId="77777777" w:rsidR="00852047" w:rsidRPr="00533480" w:rsidRDefault="00852047">
            <w:pPr>
              <w:rPr>
                <w:sz w:val="16"/>
                <w:szCs w:val="16"/>
              </w:rPr>
            </w:pPr>
          </w:p>
          <w:p w14:paraId="551F1F86" w14:textId="77777777" w:rsidR="00852047" w:rsidRPr="00533480" w:rsidRDefault="00852047">
            <w:pPr>
              <w:rPr>
                <w:sz w:val="16"/>
                <w:szCs w:val="16"/>
              </w:rPr>
            </w:pPr>
          </w:p>
          <w:p w14:paraId="2609344B" w14:textId="77777777" w:rsidR="00852047" w:rsidRPr="00533480" w:rsidRDefault="00852047">
            <w:pPr>
              <w:rPr>
                <w:sz w:val="16"/>
                <w:szCs w:val="16"/>
              </w:rPr>
            </w:pPr>
          </w:p>
          <w:p w14:paraId="4A27E834" w14:textId="77777777" w:rsidR="00852047" w:rsidRPr="00533480" w:rsidRDefault="00852047">
            <w:pPr>
              <w:rPr>
                <w:sz w:val="16"/>
                <w:szCs w:val="16"/>
              </w:rPr>
            </w:pPr>
          </w:p>
          <w:p w14:paraId="7803ED40" w14:textId="77777777" w:rsidR="00852047" w:rsidRPr="00533480" w:rsidRDefault="00852047">
            <w:pPr>
              <w:rPr>
                <w:sz w:val="16"/>
                <w:szCs w:val="16"/>
              </w:rPr>
            </w:pPr>
          </w:p>
          <w:p w14:paraId="49B1B2B3" w14:textId="77777777" w:rsidR="00852047" w:rsidRPr="00533480" w:rsidRDefault="00852047">
            <w:pPr>
              <w:rPr>
                <w:sz w:val="16"/>
                <w:szCs w:val="16"/>
              </w:rPr>
            </w:pPr>
          </w:p>
          <w:p w14:paraId="41216002" w14:textId="77777777" w:rsidR="00852047" w:rsidRPr="00533480" w:rsidRDefault="00852047">
            <w:pPr>
              <w:rPr>
                <w:sz w:val="16"/>
                <w:szCs w:val="16"/>
              </w:rPr>
            </w:pPr>
          </w:p>
        </w:tc>
        <w:tc>
          <w:tcPr>
            <w:tcW w:w="1670" w:type="dxa"/>
          </w:tcPr>
          <w:p w14:paraId="386D048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lastRenderedPageBreak/>
              <w:t>Component 1</w:t>
            </w:r>
          </w:p>
          <w:p w14:paraId="49541DD7"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Project 2 Natural Forms</w:t>
            </w:r>
          </w:p>
          <w:p w14:paraId="3B0996AD"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Variety of techniques and materials</w:t>
            </w:r>
          </w:p>
          <w:p w14:paraId="79E62EF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EA44B1E"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Ideas developed in sketchbooks </w:t>
            </w:r>
          </w:p>
          <w:p w14:paraId="4FE276C5"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Students will research into relevant artists and designers</w:t>
            </w:r>
          </w:p>
          <w:p w14:paraId="3DF3383C"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36C13961"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2DC30113"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2D0D10A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69443C2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79C425BD"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74E8BCBE"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1F9DB33F"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7FF232DA"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995D387"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53E09F1C"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6B44D06F"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49FD154E"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Variety of techniques and materials</w:t>
            </w:r>
          </w:p>
          <w:p w14:paraId="0D27293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32657262"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Ideas developed in sketchbooks </w:t>
            </w:r>
          </w:p>
          <w:p w14:paraId="78E1EB0C"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Students will research into relevant artists and designers</w:t>
            </w:r>
          </w:p>
          <w:p w14:paraId="0E031636"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Prep for PPE</w:t>
            </w:r>
          </w:p>
          <w:p w14:paraId="2777C9FE"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398CEDD7"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6E8D1F67"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36FAAB81"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49923BB8"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A09E31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385A2D72"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768E2F73"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47BF4218"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F575B2D"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255199A0"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467F658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2066635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12FE4AD7"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4089D719"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30DAE61"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3EE77FFA"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52257143"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1770736"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Year 12 PPE</w:t>
            </w:r>
          </w:p>
          <w:p w14:paraId="4E5C5D5C"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Year 12 Natural forms</w:t>
            </w:r>
          </w:p>
          <w:p w14:paraId="48767BD9"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roofErr w:type="gramStart"/>
            <w:r w:rsidRPr="00533480">
              <w:rPr>
                <w:rFonts w:asciiTheme="minorHAnsi" w:hAnsiTheme="minorHAnsi"/>
                <w:sz w:val="16"/>
                <w:szCs w:val="16"/>
              </w:rPr>
              <w:t>Final outcome</w:t>
            </w:r>
            <w:proofErr w:type="gramEnd"/>
          </w:p>
          <w:p w14:paraId="047A089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58A7D9F3"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tc>
        <w:tc>
          <w:tcPr>
            <w:tcW w:w="1771" w:type="dxa"/>
          </w:tcPr>
          <w:p w14:paraId="3A61245B" w14:textId="77777777" w:rsidR="00852047" w:rsidRPr="00533480" w:rsidRDefault="00852047">
            <w:pPr>
              <w:rPr>
                <w:sz w:val="16"/>
                <w:szCs w:val="16"/>
              </w:rPr>
            </w:pPr>
          </w:p>
          <w:p w14:paraId="3BBC922C" w14:textId="77777777" w:rsidR="00852047" w:rsidRPr="00533480" w:rsidRDefault="00852047">
            <w:pPr>
              <w:rPr>
                <w:sz w:val="16"/>
                <w:szCs w:val="16"/>
              </w:rPr>
            </w:pPr>
          </w:p>
          <w:p w14:paraId="4C407707" w14:textId="77777777" w:rsidR="00852047" w:rsidRPr="00533480" w:rsidRDefault="00852047">
            <w:pPr>
              <w:rPr>
                <w:sz w:val="16"/>
                <w:szCs w:val="16"/>
              </w:rPr>
            </w:pPr>
          </w:p>
          <w:p w14:paraId="60232799" w14:textId="77777777" w:rsidR="00852047" w:rsidRPr="00533480" w:rsidRDefault="00852047">
            <w:pPr>
              <w:rPr>
                <w:sz w:val="16"/>
                <w:szCs w:val="16"/>
              </w:rPr>
            </w:pPr>
            <w:r w:rsidRPr="00533480">
              <w:rPr>
                <w:sz w:val="16"/>
                <w:szCs w:val="16"/>
              </w:rPr>
              <w:t>appreciation of the relationship of form and function and, where applicable, the ability to respond to a concept, work to a brief, theme or topic, or answer a need in the chosen area(s) of three-dimensional design</w:t>
            </w:r>
          </w:p>
          <w:p w14:paraId="3FB3138A" w14:textId="77777777" w:rsidR="00852047" w:rsidRPr="00533480" w:rsidRDefault="00852047">
            <w:pPr>
              <w:rPr>
                <w:sz w:val="16"/>
                <w:szCs w:val="16"/>
              </w:rPr>
            </w:pPr>
          </w:p>
          <w:p w14:paraId="540171BE" w14:textId="77777777" w:rsidR="00852047" w:rsidRPr="00533480" w:rsidRDefault="00852047">
            <w:pPr>
              <w:rPr>
                <w:sz w:val="16"/>
                <w:szCs w:val="16"/>
              </w:rPr>
            </w:pPr>
            <w:r w:rsidRPr="00533480">
              <w:rPr>
                <w:sz w:val="16"/>
                <w:szCs w:val="16"/>
              </w:rPr>
              <w:t>awareness of intended audience or purpose for their chosen area(s) of three-dimensional design</w:t>
            </w:r>
          </w:p>
          <w:p w14:paraId="56757358" w14:textId="77777777" w:rsidR="00852047" w:rsidRPr="00533480" w:rsidRDefault="00852047">
            <w:pPr>
              <w:rPr>
                <w:sz w:val="16"/>
                <w:szCs w:val="16"/>
              </w:rPr>
            </w:pPr>
          </w:p>
          <w:p w14:paraId="72D6D154" w14:textId="77777777" w:rsidR="00852047" w:rsidRPr="00533480" w:rsidRDefault="00852047">
            <w:pPr>
              <w:rPr>
                <w:sz w:val="16"/>
                <w:szCs w:val="16"/>
              </w:rPr>
            </w:pPr>
          </w:p>
          <w:p w14:paraId="362985F7" w14:textId="77777777" w:rsidR="00852047" w:rsidRPr="00533480" w:rsidRDefault="00852047">
            <w:pPr>
              <w:rPr>
                <w:sz w:val="16"/>
                <w:szCs w:val="16"/>
              </w:rPr>
            </w:pPr>
            <w:r w:rsidRPr="00533480">
              <w:rPr>
                <w:sz w:val="16"/>
                <w:szCs w:val="16"/>
              </w:rPr>
              <w:t>how ideas, feelings and meanings can be conveyed and interpreted in images and artefacts created in the context of their chosen area(s) of three-dimensional design</w:t>
            </w:r>
          </w:p>
          <w:p w14:paraId="720537B5" w14:textId="77777777" w:rsidR="00852047" w:rsidRPr="00533480" w:rsidRDefault="00852047">
            <w:pPr>
              <w:rPr>
                <w:sz w:val="16"/>
                <w:szCs w:val="16"/>
              </w:rPr>
            </w:pPr>
          </w:p>
          <w:p w14:paraId="4D3718EF" w14:textId="77777777" w:rsidR="00852047" w:rsidRPr="00533480" w:rsidRDefault="00852047">
            <w:pPr>
              <w:rPr>
                <w:sz w:val="16"/>
                <w:szCs w:val="16"/>
              </w:rPr>
            </w:pPr>
          </w:p>
          <w:p w14:paraId="55C45E2B" w14:textId="77777777" w:rsidR="00852047" w:rsidRPr="00533480" w:rsidRDefault="00852047">
            <w:pPr>
              <w:rPr>
                <w:color w:val="FF0000"/>
                <w:sz w:val="16"/>
                <w:szCs w:val="16"/>
              </w:rPr>
            </w:pPr>
            <w:r w:rsidRPr="00533480">
              <w:rPr>
                <w:color w:val="FF0000"/>
                <w:sz w:val="16"/>
                <w:szCs w:val="16"/>
              </w:rPr>
              <w:t>a working vocabulary and specialist terminology that is relevant to their chosen area(s) of three-dimensional design.</w:t>
            </w:r>
          </w:p>
          <w:p w14:paraId="695D6D30" w14:textId="77777777" w:rsidR="00852047" w:rsidRPr="00533480" w:rsidRDefault="00852047">
            <w:pPr>
              <w:rPr>
                <w:sz w:val="16"/>
                <w:szCs w:val="16"/>
              </w:rPr>
            </w:pPr>
          </w:p>
          <w:p w14:paraId="4032B4E9" w14:textId="77777777" w:rsidR="00852047" w:rsidRPr="00533480" w:rsidRDefault="00852047">
            <w:pPr>
              <w:rPr>
                <w:sz w:val="16"/>
                <w:szCs w:val="16"/>
              </w:rPr>
            </w:pPr>
          </w:p>
          <w:p w14:paraId="74532CC0" w14:textId="77777777" w:rsidR="00852047" w:rsidRPr="00533480" w:rsidRDefault="00852047">
            <w:pPr>
              <w:rPr>
                <w:sz w:val="16"/>
                <w:szCs w:val="16"/>
              </w:rPr>
            </w:pPr>
          </w:p>
          <w:p w14:paraId="35E8C759" w14:textId="77777777" w:rsidR="00852047" w:rsidRPr="00533480" w:rsidRDefault="00852047">
            <w:pPr>
              <w:rPr>
                <w:sz w:val="16"/>
                <w:szCs w:val="16"/>
              </w:rPr>
            </w:pPr>
          </w:p>
          <w:p w14:paraId="3E347614" w14:textId="77777777" w:rsidR="00852047" w:rsidRPr="00533480" w:rsidRDefault="00852047">
            <w:pPr>
              <w:rPr>
                <w:sz w:val="16"/>
                <w:szCs w:val="16"/>
              </w:rPr>
            </w:pPr>
          </w:p>
          <w:p w14:paraId="7DA2A172" w14:textId="77777777" w:rsidR="00852047" w:rsidRPr="00533480" w:rsidRDefault="00852047">
            <w:pPr>
              <w:rPr>
                <w:sz w:val="16"/>
                <w:szCs w:val="16"/>
              </w:rPr>
            </w:pPr>
          </w:p>
          <w:p w14:paraId="63189DDB" w14:textId="77777777" w:rsidR="00852047" w:rsidRPr="00533480" w:rsidRDefault="00852047">
            <w:pPr>
              <w:rPr>
                <w:sz w:val="16"/>
                <w:szCs w:val="16"/>
              </w:rPr>
            </w:pPr>
          </w:p>
          <w:p w14:paraId="426CB5BF" w14:textId="77777777" w:rsidR="00852047" w:rsidRPr="00533480" w:rsidRDefault="00852047">
            <w:pPr>
              <w:rPr>
                <w:sz w:val="16"/>
                <w:szCs w:val="16"/>
              </w:rPr>
            </w:pPr>
          </w:p>
          <w:p w14:paraId="5F853C66" w14:textId="77777777" w:rsidR="00852047" w:rsidRPr="00533480" w:rsidRDefault="00852047">
            <w:pPr>
              <w:rPr>
                <w:sz w:val="16"/>
                <w:szCs w:val="16"/>
              </w:rPr>
            </w:pPr>
          </w:p>
          <w:p w14:paraId="156AF0FF" w14:textId="77777777" w:rsidR="00852047" w:rsidRPr="00533480" w:rsidRDefault="00852047">
            <w:pPr>
              <w:rPr>
                <w:sz w:val="16"/>
                <w:szCs w:val="16"/>
              </w:rPr>
            </w:pPr>
          </w:p>
          <w:p w14:paraId="42AC153E" w14:textId="77777777" w:rsidR="00852047" w:rsidRPr="00533480" w:rsidRDefault="00852047">
            <w:pPr>
              <w:rPr>
                <w:sz w:val="16"/>
                <w:szCs w:val="16"/>
              </w:rPr>
            </w:pPr>
          </w:p>
          <w:p w14:paraId="5EB7C49D" w14:textId="77777777" w:rsidR="00852047" w:rsidRPr="00533480" w:rsidRDefault="00852047">
            <w:pPr>
              <w:rPr>
                <w:sz w:val="16"/>
                <w:szCs w:val="16"/>
              </w:rPr>
            </w:pPr>
          </w:p>
          <w:p w14:paraId="4AFE93C0" w14:textId="77777777" w:rsidR="00852047" w:rsidRPr="00533480" w:rsidRDefault="00852047">
            <w:pPr>
              <w:rPr>
                <w:sz w:val="16"/>
                <w:szCs w:val="16"/>
              </w:rPr>
            </w:pPr>
            <w:r w:rsidRPr="00533480">
              <w:rPr>
                <w:sz w:val="16"/>
                <w:szCs w:val="16"/>
              </w:rPr>
              <w:t>Ability to respond to an issue, concept or idea, working to a brief or answering a need in the chosen area(s) of textile design</w:t>
            </w:r>
          </w:p>
          <w:p w14:paraId="237708FD" w14:textId="77777777" w:rsidR="00852047" w:rsidRPr="00533480" w:rsidRDefault="00852047">
            <w:pPr>
              <w:rPr>
                <w:sz w:val="16"/>
                <w:szCs w:val="16"/>
              </w:rPr>
            </w:pPr>
          </w:p>
          <w:p w14:paraId="28A09C64" w14:textId="77777777" w:rsidR="00852047" w:rsidRPr="00533480" w:rsidRDefault="00852047">
            <w:pPr>
              <w:rPr>
                <w:sz w:val="16"/>
                <w:szCs w:val="16"/>
              </w:rPr>
            </w:pPr>
            <w:r w:rsidRPr="00533480">
              <w:rPr>
                <w:sz w:val="16"/>
                <w:szCs w:val="16"/>
              </w:rPr>
              <w:t>Appreciation of the relationship of form and function and, where applicable, the constraints of working to a brief</w:t>
            </w:r>
          </w:p>
          <w:p w14:paraId="349C70EF" w14:textId="77777777" w:rsidR="00852047" w:rsidRPr="00533480" w:rsidRDefault="00852047">
            <w:pPr>
              <w:rPr>
                <w:sz w:val="16"/>
                <w:szCs w:val="16"/>
              </w:rPr>
            </w:pPr>
          </w:p>
          <w:p w14:paraId="70A55B09" w14:textId="77777777" w:rsidR="00852047" w:rsidRPr="00533480" w:rsidRDefault="00852047">
            <w:pPr>
              <w:rPr>
                <w:sz w:val="16"/>
                <w:szCs w:val="16"/>
              </w:rPr>
            </w:pPr>
            <w:r w:rsidRPr="00533480">
              <w:rPr>
                <w:sz w:val="16"/>
                <w:szCs w:val="16"/>
              </w:rPr>
              <w:t>Awareness of intended audience or purpose for their chosen area(s) of textile design</w:t>
            </w:r>
          </w:p>
          <w:p w14:paraId="12A25CC9" w14:textId="77777777" w:rsidR="00852047" w:rsidRPr="00533480" w:rsidRDefault="00852047">
            <w:pPr>
              <w:rPr>
                <w:sz w:val="16"/>
                <w:szCs w:val="16"/>
              </w:rPr>
            </w:pPr>
          </w:p>
          <w:p w14:paraId="79CE4FE0" w14:textId="77777777" w:rsidR="00852047" w:rsidRPr="00533480" w:rsidRDefault="00852047">
            <w:pPr>
              <w:rPr>
                <w:sz w:val="16"/>
                <w:szCs w:val="16"/>
              </w:rPr>
            </w:pPr>
            <w:r w:rsidRPr="00533480">
              <w:rPr>
                <w:sz w:val="16"/>
                <w:szCs w:val="16"/>
              </w:rPr>
              <w:t>how ideas, feelings and meanings can be conveyed and interpreted in images and artefacts created in the chosen area(s) of textile design</w:t>
            </w:r>
          </w:p>
          <w:p w14:paraId="7ADB41CD" w14:textId="77777777" w:rsidR="00852047" w:rsidRPr="00533480" w:rsidRDefault="00852047">
            <w:pPr>
              <w:rPr>
                <w:sz w:val="16"/>
                <w:szCs w:val="16"/>
              </w:rPr>
            </w:pPr>
          </w:p>
          <w:p w14:paraId="4878585F" w14:textId="77777777" w:rsidR="00852047" w:rsidRPr="00533480" w:rsidRDefault="00852047">
            <w:pPr>
              <w:rPr>
                <w:sz w:val="16"/>
                <w:szCs w:val="16"/>
              </w:rPr>
            </w:pPr>
          </w:p>
          <w:p w14:paraId="4BE31AF0" w14:textId="77777777" w:rsidR="00852047" w:rsidRPr="00533480" w:rsidRDefault="00852047">
            <w:pPr>
              <w:rPr>
                <w:sz w:val="16"/>
                <w:szCs w:val="16"/>
              </w:rPr>
            </w:pPr>
          </w:p>
          <w:p w14:paraId="628D4EA3" w14:textId="77777777" w:rsidR="00852047" w:rsidRPr="00533480" w:rsidRDefault="00852047">
            <w:pPr>
              <w:rPr>
                <w:sz w:val="16"/>
                <w:szCs w:val="16"/>
              </w:rPr>
            </w:pPr>
          </w:p>
          <w:p w14:paraId="620EC12B" w14:textId="77777777" w:rsidR="00852047" w:rsidRPr="00533480" w:rsidRDefault="00852047">
            <w:pPr>
              <w:rPr>
                <w:sz w:val="16"/>
                <w:szCs w:val="16"/>
              </w:rPr>
            </w:pPr>
          </w:p>
          <w:p w14:paraId="6B15756C" w14:textId="77777777" w:rsidR="00852047" w:rsidRPr="00533480" w:rsidRDefault="00852047">
            <w:pPr>
              <w:rPr>
                <w:sz w:val="16"/>
                <w:szCs w:val="16"/>
              </w:rPr>
            </w:pPr>
          </w:p>
          <w:p w14:paraId="3146922B" w14:textId="77777777" w:rsidR="00852047" w:rsidRPr="00533480" w:rsidRDefault="00852047">
            <w:pPr>
              <w:rPr>
                <w:sz w:val="16"/>
                <w:szCs w:val="16"/>
              </w:rPr>
            </w:pPr>
          </w:p>
          <w:p w14:paraId="7B623EAE" w14:textId="77777777" w:rsidR="00852047" w:rsidRPr="00533480" w:rsidRDefault="00852047">
            <w:pPr>
              <w:rPr>
                <w:sz w:val="16"/>
                <w:szCs w:val="16"/>
              </w:rPr>
            </w:pPr>
          </w:p>
          <w:p w14:paraId="030B88DC" w14:textId="77777777" w:rsidR="00852047" w:rsidRPr="00533480" w:rsidRDefault="00852047">
            <w:pPr>
              <w:rPr>
                <w:sz w:val="16"/>
                <w:szCs w:val="16"/>
              </w:rPr>
            </w:pPr>
          </w:p>
          <w:p w14:paraId="6C8E05E8" w14:textId="77777777" w:rsidR="00852047" w:rsidRPr="00533480" w:rsidRDefault="00852047">
            <w:pPr>
              <w:rPr>
                <w:sz w:val="16"/>
                <w:szCs w:val="16"/>
              </w:rPr>
            </w:pPr>
          </w:p>
          <w:p w14:paraId="1F859903" w14:textId="77777777" w:rsidR="00852047" w:rsidRPr="00533480" w:rsidRDefault="00852047">
            <w:pPr>
              <w:rPr>
                <w:sz w:val="16"/>
                <w:szCs w:val="16"/>
              </w:rPr>
            </w:pPr>
          </w:p>
          <w:p w14:paraId="634BB8B7" w14:textId="77777777" w:rsidR="00852047" w:rsidRPr="00533480" w:rsidRDefault="00852047">
            <w:pPr>
              <w:rPr>
                <w:sz w:val="16"/>
                <w:szCs w:val="16"/>
              </w:rPr>
            </w:pPr>
          </w:p>
          <w:p w14:paraId="6AFA4042" w14:textId="77777777" w:rsidR="00852047" w:rsidRPr="00533480" w:rsidRDefault="00852047">
            <w:pPr>
              <w:rPr>
                <w:sz w:val="16"/>
                <w:szCs w:val="16"/>
              </w:rPr>
            </w:pPr>
          </w:p>
          <w:p w14:paraId="1D8026E1" w14:textId="77777777" w:rsidR="00852047" w:rsidRPr="00533480" w:rsidRDefault="00852047">
            <w:pPr>
              <w:rPr>
                <w:sz w:val="16"/>
                <w:szCs w:val="16"/>
              </w:rPr>
            </w:pPr>
          </w:p>
          <w:p w14:paraId="586045CD" w14:textId="77777777" w:rsidR="00852047" w:rsidRPr="00533480" w:rsidRDefault="00852047">
            <w:pPr>
              <w:rPr>
                <w:sz w:val="16"/>
                <w:szCs w:val="16"/>
              </w:rPr>
            </w:pPr>
          </w:p>
          <w:p w14:paraId="0062AEEE" w14:textId="77777777" w:rsidR="00852047" w:rsidRPr="00533480" w:rsidRDefault="00852047">
            <w:pPr>
              <w:rPr>
                <w:sz w:val="16"/>
                <w:szCs w:val="16"/>
              </w:rPr>
            </w:pPr>
          </w:p>
          <w:p w14:paraId="64DD91B0" w14:textId="77777777" w:rsidR="00852047" w:rsidRPr="00533480" w:rsidRDefault="00852047">
            <w:pPr>
              <w:rPr>
                <w:sz w:val="16"/>
                <w:szCs w:val="16"/>
              </w:rPr>
            </w:pPr>
          </w:p>
          <w:p w14:paraId="232AF3BE" w14:textId="77777777" w:rsidR="00852047" w:rsidRPr="00533480" w:rsidRDefault="00852047">
            <w:pPr>
              <w:rPr>
                <w:sz w:val="16"/>
                <w:szCs w:val="16"/>
              </w:rPr>
            </w:pPr>
          </w:p>
          <w:p w14:paraId="41D589FA" w14:textId="77777777" w:rsidR="00852047" w:rsidRPr="00533480" w:rsidRDefault="00852047">
            <w:pPr>
              <w:rPr>
                <w:sz w:val="16"/>
                <w:szCs w:val="16"/>
              </w:rPr>
            </w:pPr>
          </w:p>
          <w:p w14:paraId="381B2060" w14:textId="77777777" w:rsidR="00852047" w:rsidRPr="00533480" w:rsidRDefault="00852047">
            <w:pPr>
              <w:rPr>
                <w:sz w:val="16"/>
                <w:szCs w:val="16"/>
              </w:rPr>
            </w:pPr>
          </w:p>
          <w:p w14:paraId="03B5D394" w14:textId="77777777" w:rsidR="00852047" w:rsidRPr="00533480" w:rsidRDefault="00852047">
            <w:pPr>
              <w:rPr>
                <w:sz w:val="16"/>
                <w:szCs w:val="16"/>
              </w:rPr>
            </w:pPr>
          </w:p>
          <w:p w14:paraId="718279ED" w14:textId="77777777" w:rsidR="00852047" w:rsidRPr="00533480" w:rsidRDefault="00852047">
            <w:pPr>
              <w:rPr>
                <w:sz w:val="16"/>
                <w:szCs w:val="16"/>
              </w:rPr>
            </w:pPr>
          </w:p>
          <w:p w14:paraId="358C7CE6" w14:textId="77777777" w:rsidR="00852047" w:rsidRPr="00533480" w:rsidRDefault="00852047">
            <w:pPr>
              <w:rPr>
                <w:sz w:val="16"/>
                <w:szCs w:val="16"/>
              </w:rPr>
            </w:pPr>
          </w:p>
          <w:p w14:paraId="69A04A82" w14:textId="77777777" w:rsidR="00852047" w:rsidRPr="00533480" w:rsidRDefault="00852047">
            <w:pPr>
              <w:rPr>
                <w:sz w:val="16"/>
                <w:szCs w:val="16"/>
              </w:rPr>
            </w:pPr>
          </w:p>
          <w:p w14:paraId="45575DF4" w14:textId="77777777" w:rsidR="00852047" w:rsidRPr="00533480" w:rsidRDefault="00852047">
            <w:pPr>
              <w:rPr>
                <w:sz w:val="16"/>
                <w:szCs w:val="16"/>
              </w:rPr>
            </w:pPr>
          </w:p>
          <w:p w14:paraId="43BC35BA" w14:textId="77777777" w:rsidR="00852047" w:rsidRPr="00533480" w:rsidRDefault="00852047">
            <w:pPr>
              <w:rPr>
                <w:sz w:val="16"/>
                <w:szCs w:val="16"/>
              </w:rPr>
            </w:pPr>
          </w:p>
          <w:p w14:paraId="2666037A" w14:textId="77777777" w:rsidR="00852047" w:rsidRPr="00533480" w:rsidRDefault="00852047">
            <w:pPr>
              <w:rPr>
                <w:sz w:val="16"/>
                <w:szCs w:val="16"/>
              </w:rPr>
            </w:pPr>
          </w:p>
          <w:p w14:paraId="32A0302B" w14:textId="77777777" w:rsidR="00852047" w:rsidRPr="00533480" w:rsidRDefault="00852047">
            <w:pPr>
              <w:rPr>
                <w:sz w:val="16"/>
                <w:szCs w:val="16"/>
              </w:rPr>
            </w:pPr>
          </w:p>
          <w:p w14:paraId="4664BB16" w14:textId="77777777" w:rsidR="00852047" w:rsidRPr="00533480" w:rsidRDefault="00852047">
            <w:pPr>
              <w:rPr>
                <w:sz w:val="16"/>
                <w:szCs w:val="16"/>
              </w:rPr>
            </w:pPr>
          </w:p>
          <w:p w14:paraId="216A1030" w14:textId="77777777" w:rsidR="00852047" w:rsidRPr="00533480" w:rsidRDefault="00852047">
            <w:pPr>
              <w:rPr>
                <w:sz w:val="16"/>
                <w:szCs w:val="16"/>
              </w:rPr>
            </w:pPr>
          </w:p>
          <w:p w14:paraId="7CFBC911" w14:textId="77777777" w:rsidR="00852047" w:rsidRPr="00533480" w:rsidRDefault="00852047">
            <w:pPr>
              <w:rPr>
                <w:sz w:val="16"/>
                <w:szCs w:val="16"/>
              </w:rPr>
            </w:pPr>
          </w:p>
          <w:p w14:paraId="625D83E4" w14:textId="77777777" w:rsidR="00852047" w:rsidRPr="00533480" w:rsidRDefault="00852047">
            <w:pPr>
              <w:rPr>
                <w:sz w:val="16"/>
                <w:szCs w:val="16"/>
              </w:rPr>
            </w:pPr>
          </w:p>
          <w:p w14:paraId="38999F44" w14:textId="77777777" w:rsidR="00852047" w:rsidRPr="00533480" w:rsidRDefault="00852047">
            <w:pPr>
              <w:rPr>
                <w:sz w:val="16"/>
                <w:szCs w:val="16"/>
              </w:rPr>
            </w:pPr>
          </w:p>
          <w:p w14:paraId="787FBA95" w14:textId="77777777" w:rsidR="00852047" w:rsidRPr="00533480" w:rsidRDefault="00852047">
            <w:pPr>
              <w:rPr>
                <w:sz w:val="16"/>
                <w:szCs w:val="16"/>
              </w:rPr>
            </w:pPr>
            <w:proofErr w:type="gramStart"/>
            <w:r w:rsidRPr="00533480">
              <w:rPr>
                <w:sz w:val="16"/>
                <w:szCs w:val="16"/>
              </w:rPr>
              <w:t>Final outcome</w:t>
            </w:r>
            <w:proofErr w:type="gramEnd"/>
            <w:r w:rsidRPr="00533480">
              <w:rPr>
                <w:sz w:val="16"/>
                <w:szCs w:val="16"/>
              </w:rPr>
              <w:t xml:space="preserve"> </w:t>
            </w:r>
          </w:p>
          <w:p w14:paraId="5725DFE3" w14:textId="77777777" w:rsidR="00852047" w:rsidRPr="00533480" w:rsidRDefault="00852047">
            <w:pPr>
              <w:rPr>
                <w:sz w:val="16"/>
                <w:szCs w:val="16"/>
              </w:rPr>
            </w:pPr>
            <w:r w:rsidRPr="00533480">
              <w:rPr>
                <w:sz w:val="16"/>
                <w:szCs w:val="16"/>
              </w:rPr>
              <w:t>to produce work which provides evidence of their ability to work independently within specified time constraints, developing a personal and meaningful response which addresses all the assessment objectives and leads to a finished outcome or a series of related finished outcomes.</w:t>
            </w:r>
          </w:p>
        </w:tc>
        <w:tc>
          <w:tcPr>
            <w:tcW w:w="4341" w:type="dxa"/>
          </w:tcPr>
          <w:p w14:paraId="630AE7BF" w14:textId="77777777" w:rsidR="00852047" w:rsidRPr="00533480" w:rsidRDefault="00852047">
            <w:pPr>
              <w:rPr>
                <w:sz w:val="16"/>
                <w:szCs w:val="16"/>
              </w:rPr>
            </w:pPr>
          </w:p>
          <w:p w14:paraId="346973E3" w14:textId="77777777" w:rsidR="00852047" w:rsidRPr="00533480" w:rsidRDefault="00852047">
            <w:pPr>
              <w:rPr>
                <w:sz w:val="16"/>
                <w:szCs w:val="16"/>
              </w:rPr>
            </w:pPr>
            <w:hyperlink r:id="rId42" w:history="1">
              <w:r w:rsidRPr="00533480">
                <w:rPr>
                  <w:rStyle w:val="Hyperlink"/>
                  <w:sz w:val="16"/>
                  <w:szCs w:val="16"/>
                </w:rPr>
                <w:t>file:///C:/Users/kpettett.BLANDFORDSCHOOL/Desktop/AQA-ART-AND-DESIGN-DIGITAL-LIBRARY.pdf</w:t>
              </w:r>
            </w:hyperlink>
          </w:p>
          <w:p w14:paraId="4C8F9BB6" w14:textId="77777777" w:rsidR="00852047" w:rsidRPr="00533480" w:rsidRDefault="00852047">
            <w:pPr>
              <w:rPr>
                <w:sz w:val="16"/>
                <w:szCs w:val="16"/>
              </w:rPr>
            </w:pPr>
          </w:p>
          <w:p w14:paraId="3C558390" w14:textId="77777777" w:rsidR="00852047" w:rsidRPr="00533480" w:rsidRDefault="00852047">
            <w:pPr>
              <w:rPr>
                <w:color w:val="FF0000"/>
                <w:sz w:val="16"/>
                <w:szCs w:val="16"/>
              </w:rPr>
            </w:pPr>
            <w:hyperlink r:id="rId43" w:history="1">
              <w:r w:rsidRPr="00533480">
                <w:rPr>
                  <w:rStyle w:val="Hyperlink"/>
                  <w:color w:val="FF0000"/>
                  <w:sz w:val="16"/>
                  <w:szCs w:val="16"/>
                </w:rPr>
                <w:t>https://www.aqa.org.uk/resources/art-and-design/as-and-a-level/art-and-design/plan/resource-and-support-guide</w:t>
              </w:r>
            </w:hyperlink>
          </w:p>
          <w:p w14:paraId="37A4FB1D" w14:textId="77777777" w:rsidR="00852047" w:rsidRPr="00533480" w:rsidRDefault="00852047">
            <w:pPr>
              <w:rPr>
                <w:sz w:val="16"/>
                <w:szCs w:val="16"/>
              </w:rPr>
            </w:pPr>
          </w:p>
          <w:p w14:paraId="4F424C2B" w14:textId="77777777" w:rsidR="00852047" w:rsidRPr="00533480" w:rsidRDefault="00852047">
            <w:pPr>
              <w:rPr>
                <w:color w:val="00B050"/>
                <w:sz w:val="16"/>
                <w:szCs w:val="16"/>
              </w:rPr>
            </w:pPr>
            <w:hyperlink r:id="rId44" w:history="1">
              <w:r w:rsidRPr="00533480">
                <w:rPr>
                  <w:rStyle w:val="Hyperlink"/>
                  <w:color w:val="00B050"/>
                  <w:sz w:val="16"/>
                  <w:szCs w:val="16"/>
                </w:rPr>
                <w:t>https://www.tate.org.uk/art/black-identities-and-art</w:t>
              </w:r>
            </w:hyperlink>
          </w:p>
          <w:p w14:paraId="3D70F626" w14:textId="77777777" w:rsidR="00852047" w:rsidRPr="00533480" w:rsidRDefault="00852047">
            <w:pPr>
              <w:rPr>
                <w:color w:val="00B050"/>
                <w:sz w:val="16"/>
                <w:szCs w:val="16"/>
              </w:rPr>
            </w:pPr>
          </w:p>
          <w:p w14:paraId="319FD231" w14:textId="77777777" w:rsidR="00852047" w:rsidRPr="00533480" w:rsidRDefault="00852047">
            <w:pPr>
              <w:rPr>
                <w:color w:val="00B050"/>
                <w:sz w:val="16"/>
                <w:szCs w:val="16"/>
              </w:rPr>
            </w:pPr>
            <w:hyperlink r:id="rId45" w:history="1">
              <w:r w:rsidRPr="00533480">
                <w:rPr>
                  <w:rStyle w:val="Hyperlink"/>
                  <w:color w:val="00B050"/>
                  <w:sz w:val="16"/>
                  <w:szCs w:val="16"/>
                </w:rPr>
                <w:t>https://www.nsead.org/resources/anti-racist-art-education/</w:t>
              </w:r>
            </w:hyperlink>
          </w:p>
          <w:p w14:paraId="5B4F7917" w14:textId="77777777" w:rsidR="00852047" w:rsidRPr="00533480" w:rsidRDefault="00852047">
            <w:pPr>
              <w:rPr>
                <w:color w:val="00B050"/>
                <w:sz w:val="16"/>
                <w:szCs w:val="16"/>
              </w:rPr>
            </w:pPr>
          </w:p>
          <w:p w14:paraId="12E558A6" w14:textId="77777777" w:rsidR="00852047" w:rsidRPr="00533480" w:rsidRDefault="00852047">
            <w:pPr>
              <w:rPr>
                <w:color w:val="00B050"/>
                <w:sz w:val="16"/>
                <w:szCs w:val="16"/>
              </w:rPr>
            </w:pPr>
            <w:hyperlink r:id="rId46" w:anchor="section--nml-and-anti-racism" w:history="1">
              <w:r w:rsidRPr="00533480">
                <w:rPr>
                  <w:rStyle w:val="Hyperlink"/>
                  <w:color w:val="00B050"/>
                  <w:sz w:val="16"/>
                  <w:szCs w:val="16"/>
                </w:rPr>
                <w:t>https://www.liverpoolmuseums.org.uk/anti-racism-national-museums-liverpool#section--nml-and-anti-racism</w:t>
              </w:r>
            </w:hyperlink>
          </w:p>
          <w:p w14:paraId="0386A45C" w14:textId="77777777" w:rsidR="00852047" w:rsidRPr="00533480" w:rsidRDefault="00852047">
            <w:pPr>
              <w:rPr>
                <w:color w:val="00B050"/>
                <w:sz w:val="16"/>
                <w:szCs w:val="16"/>
              </w:rPr>
            </w:pPr>
          </w:p>
          <w:p w14:paraId="5F5C1EE8" w14:textId="77777777" w:rsidR="00852047" w:rsidRPr="00533480" w:rsidRDefault="00852047">
            <w:pPr>
              <w:rPr>
                <w:color w:val="00B050"/>
                <w:sz w:val="16"/>
                <w:szCs w:val="16"/>
              </w:rPr>
            </w:pPr>
            <w:hyperlink r:id="rId47" w:history="1">
              <w:r w:rsidRPr="00533480">
                <w:rPr>
                  <w:rStyle w:val="Hyperlink"/>
                  <w:color w:val="00B050"/>
                  <w:sz w:val="16"/>
                  <w:szCs w:val="16"/>
                </w:rPr>
                <w:t>https://www.vam.ac.uk/info/teachers-resources-for-secondary-schools-and-colleges</w:t>
              </w:r>
            </w:hyperlink>
          </w:p>
          <w:p w14:paraId="6C1AA10A" w14:textId="77777777" w:rsidR="00852047" w:rsidRPr="00533480" w:rsidRDefault="00852047">
            <w:pPr>
              <w:rPr>
                <w:color w:val="00B050"/>
                <w:sz w:val="16"/>
                <w:szCs w:val="16"/>
              </w:rPr>
            </w:pPr>
          </w:p>
          <w:p w14:paraId="54A0F903" w14:textId="77777777" w:rsidR="00852047" w:rsidRPr="00533480" w:rsidRDefault="00852047">
            <w:pPr>
              <w:rPr>
                <w:color w:val="00B050"/>
                <w:sz w:val="16"/>
                <w:szCs w:val="16"/>
              </w:rPr>
            </w:pPr>
            <w:hyperlink r:id="rId48" w:history="1">
              <w:r w:rsidRPr="00533480">
                <w:rPr>
                  <w:rStyle w:val="Hyperlink"/>
                  <w:color w:val="00B050"/>
                  <w:sz w:val="16"/>
                  <w:szCs w:val="16"/>
                </w:rPr>
                <w:t>https://www.accessart.org.uk/</w:t>
              </w:r>
            </w:hyperlink>
          </w:p>
          <w:p w14:paraId="3E7DD603" w14:textId="77777777" w:rsidR="00852047" w:rsidRPr="00533480" w:rsidRDefault="00852047">
            <w:pPr>
              <w:rPr>
                <w:color w:val="00B050"/>
                <w:sz w:val="16"/>
                <w:szCs w:val="16"/>
              </w:rPr>
            </w:pPr>
          </w:p>
          <w:p w14:paraId="7C87F678" w14:textId="77777777" w:rsidR="00852047" w:rsidRPr="00533480" w:rsidRDefault="00852047">
            <w:pPr>
              <w:rPr>
                <w:color w:val="00B050"/>
                <w:sz w:val="16"/>
                <w:szCs w:val="16"/>
              </w:rPr>
            </w:pPr>
            <w:hyperlink r:id="rId49" w:history="1">
              <w:r w:rsidRPr="00533480">
                <w:rPr>
                  <w:rStyle w:val="Hyperlink"/>
                  <w:color w:val="00B050"/>
                  <w:sz w:val="16"/>
                  <w:szCs w:val="16"/>
                </w:rPr>
                <w:t>https://www.impressions-gallery.com/</w:t>
              </w:r>
            </w:hyperlink>
          </w:p>
          <w:p w14:paraId="07076171" w14:textId="77777777" w:rsidR="00852047" w:rsidRPr="00533480" w:rsidRDefault="00852047">
            <w:pPr>
              <w:rPr>
                <w:color w:val="00B050"/>
                <w:sz w:val="16"/>
                <w:szCs w:val="16"/>
              </w:rPr>
            </w:pPr>
          </w:p>
          <w:p w14:paraId="4131EBAA" w14:textId="77777777" w:rsidR="00852047" w:rsidRPr="00533480" w:rsidRDefault="00852047">
            <w:pPr>
              <w:rPr>
                <w:color w:val="00B050"/>
                <w:sz w:val="16"/>
                <w:szCs w:val="16"/>
              </w:rPr>
            </w:pPr>
            <w:hyperlink r:id="rId50" w:history="1">
              <w:r w:rsidRPr="00533480">
                <w:rPr>
                  <w:rStyle w:val="Hyperlink"/>
                  <w:color w:val="00B050"/>
                  <w:sz w:val="16"/>
                  <w:szCs w:val="16"/>
                </w:rPr>
                <w:t>https://www.bl.uk/learning</w:t>
              </w:r>
            </w:hyperlink>
          </w:p>
          <w:p w14:paraId="332ABAC4" w14:textId="77777777" w:rsidR="00852047" w:rsidRPr="00533480" w:rsidRDefault="00852047">
            <w:pPr>
              <w:rPr>
                <w:color w:val="00B050"/>
                <w:sz w:val="16"/>
                <w:szCs w:val="16"/>
              </w:rPr>
            </w:pPr>
          </w:p>
          <w:p w14:paraId="094BBB29" w14:textId="77777777" w:rsidR="00852047" w:rsidRPr="00533480" w:rsidRDefault="00852047">
            <w:pPr>
              <w:rPr>
                <w:color w:val="00B050"/>
                <w:sz w:val="16"/>
                <w:szCs w:val="16"/>
              </w:rPr>
            </w:pPr>
            <w:hyperlink r:id="rId51" w:history="1">
              <w:r w:rsidRPr="00533480">
                <w:rPr>
                  <w:rStyle w:val="Hyperlink"/>
                  <w:color w:val="00B050"/>
                  <w:sz w:val="16"/>
                  <w:szCs w:val="16"/>
                </w:rPr>
                <w:t>https://www.britishmuseum.org/learn/schools</w:t>
              </w:r>
            </w:hyperlink>
          </w:p>
          <w:p w14:paraId="3957D216" w14:textId="77777777" w:rsidR="00852047" w:rsidRPr="00533480" w:rsidRDefault="00852047">
            <w:pPr>
              <w:rPr>
                <w:color w:val="00B050"/>
                <w:sz w:val="16"/>
                <w:szCs w:val="16"/>
              </w:rPr>
            </w:pPr>
          </w:p>
          <w:p w14:paraId="792366B0" w14:textId="77777777" w:rsidR="00852047" w:rsidRPr="00533480" w:rsidRDefault="00852047">
            <w:pPr>
              <w:rPr>
                <w:color w:val="00B050"/>
                <w:sz w:val="16"/>
                <w:szCs w:val="16"/>
              </w:rPr>
            </w:pPr>
            <w:hyperlink r:id="rId52" w:history="1">
              <w:r w:rsidRPr="00533480">
                <w:rPr>
                  <w:rStyle w:val="Hyperlink"/>
                  <w:color w:val="00B050"/>
                  <w:sz w:val="16"/>
                  <w:szCs w:val="16"/>
                </w:rPr>
                <w:t>https://nationalcraftanddesign.org.uk/whatson</w:t>
              </w:r>
            </w:hyperlink>
          </w:p>
          <w:p w14:paraId="5E275FD4" w14:textId="77777777" w:rsidR="00852047" w:rsidRPr="00533480" w:rsidRDefault="00852047">
            <w:pPr>
              <w:rPr>
                <w:sz w:val="16"/>
                <w:szCs w:val="16"/>
              </w:rPr>
            </w:pPr>
          </w:p>
          <w:p w14:paraId="27942574" w14:textId="77777777" w:rsidR="00852047" w:rsidRPr="00533480" w:rsidRDefault="00852047">
            <w:pPr>
              <w:rPr>
                <w:sz w:val="16"/>
                <w:szCs w:val="16"/>
              </w:rPr>
            </w:pPr>
          </w:p>
          <w:p w14:paraId="796D9A05" w14:textId="77777777" w:rsidR="00852047" w:rsidRPr="00533480" w:rsidRDefault="00852047">
            <w:pPr>
              <w:rPr>
                <w:color w:val="FF0000"/>
                <w:sz w:val="16"/>
                <w:szCs w:val="16"/>
              </w:rPr>
            </w:pPr>
            <w:r w:rsidRPr="00533480">
              <w:rPr>
                <w:color w:val="FF0000"/>
                <w:sz w:val="16"/>
                <w:szCs w:val="16"/>
              </w:rPr>
              <w:t>https://www.aqa.org.uk/resources/art-and-design/as-and-a-level/art-and-design/teach/subject-specific-vocabulary</w:t>
            </w:r>
          </w:p>
          <w:p w14:paraId="7CBAAB92" w14:textId="77777777" w:rsidR="00852047" w:rsidRPr="00533480" w:rsidRDefault="00852047">
            <w:pPr>
              <w:rPr>
                <w:sz w:val="16"/>
                <w:szCs w:val="16"/>
              </w:rPr>
            </w:pPr>
          </w:p>
          <w:p w14:paraId="205506B0" w14:textId="77777777" w:rsidR="00852047" w:rsidRPr="00533480" w:rsidRDefault="00852047">
            <w:pPr>
              <w:rPr>
                <w:sz w:val="16"/>
                <w:szCs w:val="16"/>
              </w:rPr>
            </w:pPr>
          </w:p>
          <w:p w14:paraId="78EE5125" w14:textId="77777777" w:rsidR="00852047" w:rsidRPr="00533480" w:rsidRDefault="00852047">
            <w:pPr>
              <w:rPr>
                <w:sz w:val="16"/>
                <w:szCs w:val="16"/>
              </w:rPr>
            </w:pPr>
            <w:r w:rsidRPr="00533480">
              <w:rPr>
                <w:sz w:val="16"/>
                <w:szCs w:val="16"/>
              </w:rPr>
              <w:t>https://www.ucas.com/explore/career-path/8.1?assessmentId=</w:t>
            </w:r>
          </w:p>
        </w:tc>
      </w:tr>
      <w:tr w:rsidR="00852047" w:rsidRPr="00533480" w14:paraId="39C4887B" w14:textId="77777777">
        <w:tc>
          <w:tcPr>
            <w:tcW w:w="615" w:type="dxa"/>
            <w:shd w:val="clear" w:color="auto" w:fill="D9D9D9" w:themeFill="background1" w:themeFillShade="D9"/>
          </w:tcPr>
          <w:p w14:paraId="050A0825" w14:textId="77777777" w:rsidR="00852047" w:rsidRPr="00533480" w:rsidRDefault="00852047">
            <w:pPr>
              <w:jc w:val="center"/>
              <w:rPr>
                <w:sz w:val="16"/>
                <w:szCs w:val="16"/>
              </w:rPr>
            </w:pPr>
            <w:r w:rsidRPr="00533480">
              <w:rPr>
                <w:sz w:val="16"/>
                <w:szCs w:val="16"/>
              </w:rPr>
              <w:lastRenderedPageBreak/>
              <w:t>13</w:t>
            </w:r>
          </w:p>
        </w:tc>
        <w:tc>
          <w:tcPr>
            <w:tcW w:w="1669" w:type="dxa"/>
          </w:tcPr>
          <w:p w14:paraId="6CE71D40"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Component 1</w:t>
            </w:r>
          </w:p>
          <w:p w14:paraId="795A07B9"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Project 2 Natural Forms</w:t>
            </w:r>
          </w:p>
          <w:p w14:paraId="0DE73E91"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Variety of techniques and materials</w:t>
            </w:r>
          </w:p>
          <w:p w14:paraId="7B580BFA"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7BD064B6"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Ideas developed in sketchbooks </w:t>
            </w:r>
          </w:p>
          <w:p w14:paraId="04B493B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Students will research into relevant artists and designers</w:t>
            </w:r>
          </w:p>
          <w:p w14:paraId="1E9418E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328CBAC0"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Variety of techniques and materials</w:t>
            </w:r>
          </w:p>
          <w:p w14:paraId="5BE5273F"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11F9161"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Ideas developed in sketchbooks </w:t>
            </w:r>
          </w:p>
          <w:p w14:paraId="3318E286"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Students will research into relevant artists and designer</w:t>
            </w:r>
          </w:p>
          <w:p w14:paraId="5CB6EF91"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71117E8D"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4730ECE5"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Component 2 </w:t>
            </w:r>
          </w:p>
          <w:p w14:paraId="3AFCE8D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137CEC7A"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Feb Release date</w:t>
            </w:r>
          </w:p>
          <w:p w14:paraId="3A88C788"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lastRenderedPageBreak/>
              <w:t>Component 2: Externally set assignment</w:t>
            </w:r>
          </w:p>
          <w:p w14:paraId="2C5B83A0"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Separate question papers will be provided for each title. Each question paper will consist of a choice of eight questions to be used as starting points. Students are required to select </w:t>
            </w:r>
            <w:proofErr w:type="gramStart"/>
            <w:r w:rsidRPr="00533480">
              <w:rPr>
                <w:rFonts w:asciiTheme="minorHAnsi" w:hAnsiTheme="minorHAnsi"/>
                <w:sz w:val="16"/>
                <w:szCs w:val="16"/>
              </w:rPr>
              <w:t>one .</w:t>
            </w:r>
            <w:proofErr w:type="gramEnd"/>
            <w:r w:rsidRPr="00533480">
              <w:rPr>
                <w:rFonts w:asciiTheme="minorHAnsi" w:hAnsiTheme="minorHAnsi"/>
                <w:sz w:val="16"/>
                <w:szCs w:val="16"/>
              </w:rPr>
              <w:t xml:space="preserve"> Students will be provided with exam papers on 1 February, or as soon as possible after that date</w:t>
            </w:r>
          </w:p>
          <w:p w14:paraId="4DD55516"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Preparatory period – from 1 February</w:t>
            </w:r>
          </w:p>
          <w:p w14:paraId="0C2DFD2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Following receipt of the paper students should consider the starting points and select one. Preparatory work should be presented in any suitable format, such as mounted sheets, design sheets, sketchbooks, workbooks, journals, models and maquettes.</w:t>
            </w:r>
          </w:p>
          <w:p w14:paraId="5B561BBC"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Supervised time – 15 hours</w:t>
            </w:r>
          </w:p>
          <w:p w14:paraId="1172CF38"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Following the preparatory period, students must complete 15 hours of unaided, supervised time.</w:t>
            </w:r>
          </w:p>
          <w:p w14:paraId="7C845B9A"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lastRenderedPageBreak/>
              <w:t>The first three hours of the supervised time must be consecutive.</w:t>
            </w:r>
          </w:p>
          <w:p w14:paraId="7CBB0EFD"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In the 15 hours students must produce a finished outcome or a series of related finished outcomes, informed by their preparatory work.</w:t>
            </w:r>
          </w:p>
          <w:p w14:paraId="2F3AFD6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Students must stop work on their preparatory work as soon as the first period of supervised time starts. Students may refer to their preparatory work in the supervised time, but it must not be added to or amended.</w:t>
            </w:r>
          </w:p>
          <w:p w14:paraId="0518AEF1"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1EFC087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Preparatory work and the work produced during the supervised time must be kept secure in between sessions of supervised time.</w:t>
            </w:r>
          </w:p>
          <w:p w14:paraId="45DD06C2"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 xml:space="preserve">The work produced during the supervised time must be clearly identified as such. Students must identify and acknowledge sources which are not their own. Annotation and/or notes should use appropriate specialist </w:t>
            </w:r>
            <w:r w:rsidRPr="00533480">
              <w:rPr>
                <w:rFonts w:asciiTheme="minorHAnsi" w:hAnsiTheme="minorHAnsi"/>
                <w:sz w:val="16"/>
                <w:szCs w:val="16"/>
              </w:rPr>
              <w:lastRenderedPageBreak/>
              <w:t>vocabulary and be legible with accurate use of language so that meaning is clear.</w:t>
            </w:r>
          </w:p>
          <w:p w14:paraId="4B59184B"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At the end of the 15 hours of supervised time all the work submitted for this component must be kept secure.</w:t>
            </w:r>
          </w:p>
          <w:p w14:paraId="3405CA97"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Preparatory work and the work produced during the 15 hours of supervised time will be assessed together</w:t>
            </w:r>
            <w:proofErr w:type="gramStart"/>
            <w:r w:rsidRPr="00533480">
              <w:rPr>
                <w:rFonts w:asciiTheme="minorHAnsi" w:hAnsiTheme="minorHAnsi"/>
                <w:sz w:val="16"/>
                <w:szCs w:val="16"/>
              </w:rPr>
              <w:t>, as a whole, against</w:t>
            </w:r>
            <w:proofErr w:type="gramEnd"/>
            <w:r w:rsidRPr="00533480">
              <w:rPr>
                <w:rFonts w:asciiTheme="minorHAnsi" w:hAnsiTheme="minorHAnsi"/>
                <w:sz w:val="16"/>
                <w:szCs w:val="16"/>
              </w:rPr>
              <w:t xml:space="preserve"> all four assessment objectives. Students will be assessed on their ability to work independently, working within the specified time constraints, and developing a personal and meaningful response.</w:t>
            </w:r>
          </w:p>
          <w:p w14:paraId="5D39D86C"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p>
          <w:p w14:paraId="0F3091B6"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There is no restriction on the scale of work produced. Students should carefully select, organise and present work to ensure that they provide evidence which meets the requirements of all four assessment objectives.</w:t>
            </w:r>
          </w:p>
          <w:p w14:paraId="5552AADD"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lastRenderedPageBreak/>
              <w:t xml:space="preserve">Students must not have access to the internet during the 15 hours of supervised time. Students are allowed access to web-based applications, </w:t>
            </w:r>
            <w:proofErr w:type="spellStart"/>
            <w:r w:rsidRPr="00533480">
              <w:rPr>
                <w:rFonts w:asciiTheme="minorHAnsi" w:hAnsiTheme="minorHAnsi"/>
                <w:sz w:val="16"/>
                <w:szCs w:val="16"/>
              </w:rPr>
              <w:t>eg</w:t>
            </w:r>
            <w:proofErr w:type="spellEnd"/>
            <w:r w:rsidRPr="00533480">
              <w:rPr>
                <w:rFonts w:asciiTheme="minorHAnsi" w:hAnsiTheme="minorHAnsi"/>
                <w:sz w:val="16"/>
                <w:szCs w:val="16"/>
              </w:rPr>
              <w:t xml:space="preserve"> Adobe Creative Cloud, but all other internet access must be disabled.</w:t>
            </w:r>
          </w:p>
          <w:p w14:paraId="5F71BF84"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t>The guidelines set out in the JCQ document ‘Instructions for the conduct of examinations’ must be followed.</w:t>
            </w:r>
          </w:p>
        </w:tc>
        <w:tc>
          <w:tcPr>
            <w:tcW w:w="1834" w:type="dxa"/>
          </w:tcPr>
          <w:p w14:paraId="29CD25FD" w14:textId="77777777" w:rsidR="00852047" w:rsidRPr="00533480" w:rsidRDefault="00852047">
            <w:pPr>
              <w:rPr>
                <w:sz w:val="16"/>
                <w:szCs w:val="16"/>
              </w:rPr>
            </w:pPr>
            <w:r w:rsidRPr="00533480">
              <w:rPr>
                <w:sz w:val="16"/>
                <w:szCs w:val="16"/>
              </w:rPr>
              <w:lastRenderedPageBreak/>
              <w:t>appreciation of the relationship of form and function and, where applicable, the ability to respond to a concept, work to a brief, theme or topic, or answer a need in the chosen area(s) of three-dimensional design and Textiles</w:t>
            </w:r>
          </w:p>
          <w:p w14:paraId="3E371821" w14:textId="77777777" w:rsidR="00852047" w:rsidRPr="00533480" w:rsidRDefault="00852047">
            <w:pPr>
              <w:rPr>
                <w:sz w:val="16"/>
                <w:szCs w:val="16"/>
              </w:rPr>
            </w:pPr>
          </w:p>
          <w:p w14:paraId="62A56CD3" w14:textId="77777777" w:rsidR="00852047" w:rsidRPr="00533480" w:rsidRDefault="00852047">
            <w:pPr>
              <w:rPr>
                <w:sz w:val="16"/>
                <w:szCs w:val="16"/>
              </w:rPr>
            </w:pPr>
            <w:r w:rsidRPr="00533480">
              <w:rPr>
                <w:sz w:val="16"/>
                <w:szCs w:val="16"/>
              </w:rPr>
              <w:t>awareness of intended audience or purpose for their chosen area(s) of three-dimensional design and Textiles</w:t>
            </w:r>
          </w:p>
          <w:p w14:paraId="7F4CB563" w14:textId="77777777" w:rsidR="00852047" w:rsidRPr="00533480" w:rsidRDefault="00852047">
            <w:pPr>
              <w:rPr>
                <w:sz w:val="16"/>
                <w:szCs w:val="16"/>
              </w:rPr>
            </w:pPr>
          </w:p>
          <w:p w14:paraId="3CD795E5" w14:textId="77777777" w:rsidR="00852047" w:rsidRPr="00533480" w:rsidRDefault="00852047">
            <w:pPr>
              <w:rPr>
                <w:sz w:val="16"/>
                <w:szCs w:val="16"/>
              </w:rPr>
            </w:pPr>
          </w:p>
          <w:p w14:paraId="359E40A4" w14:textId="77777777" w:rsidR="00852047" w:rsidRPr="00533480" w:rsidRDefault="00852047">
            <w:pPr>
              <w:rPr>
                <w:sz w:val="16"/>
                <w:szCs w:val="16"/>
              </w:rPr>
            </w:pPr>
            <w:r w:rsidRPr="00533480">
              <w:rPr>
                <w:sz w:val="16"/>
                <w:szCs w:val="16"/>
              </w:rPr>
              <w:t>how ideas, feelings and meanings can be conveyed and interpreted in images and artefacts created in the context of their chosen area(s) of three-dimensional design</w:t>
            </w:r>
          </w:p>
          <w:p w14:paraId="1322B43D" w14:textId="77777777" w:rsidR="00852047" w:rsidRPr="00533480" w:rsidRDefault="00852047">
            <w:pPr>
              <w:rPr>
                <w:sz w:val="16"/>
                <w:szCs w:val="16"/>
              </w:rPr>
            </w:pPr>
          </w:p>
          <w:p w14:paraId="356947C6" w14:textId="77777777" w:rsidR="00852047" w:rsidRPr="00533480" w:rsidRDefault="00852047">
            <w:pPr>
              <w:rPr>
                <w:sz w:val="16"/>
                <w:szCs w:val="16"/>
              </w:rPr>
            </w:pPr>
          </w:p>
          <w:p w14:paraId="22F358F0" w14:textId="77777777" w:rsidR="00852047" w:rsidRPr="00533480" w:rsidRDefault="00852047">
            <w:pPr>
              <w:rPr>
                <w:sz w:val="16"/>
                <w:szCs w:val="16"/>
              </w:rPr>
            </w:pPr>
            <w:r w:rsidRPr="00533480">
              <w:rPr>
                <w:sz w:val="16"/>
                <w:szCs w:val="16"/>
              </w:rPr>
              <w:t>a working vocabulary and specialist terminology that is relevant to their chosen area(s) of three-dimensional design and Textiles</w:t>
            </w:r>
          </w:p>
          <w:p w14:paraId="6CA7B924" w14:textId="77777777" w:rsidR="00852047" w:rsidRPr="00533480" w:rsidRDefault="00852047">
            <w:pPr>
              <w:jc w:val="center"/>
              <w:rPr>
                <w:sz w:val="16"/>
                <w:szCs w:val="16"/>
              </w:rPr>
            </w:pPr>
          </w:p>
          <w:p w14:paraId="79767EA1" w14:textId="77777777" w:rsidR="00852047" w:rsidRPr="00533480" w:rsidRDefault="00852047">
            <w:pPr>
              <w:jc w:val="center"/>
              <w:rPr>
                <w:sz w:val="16"/>
                <w:szCs w:val="16"/>
              </w:rPr>
            </w:pPr>
          </w:p>
          <w:p w14:paraId="51E4DDB3" w14:textId="77777777" w:rsidR="00852047" w:rsidRPr="00533480" w:rsidRDefault="00852047">
            <w:pPr>
              <w:jc w:val="center"/>
              <w:rPr>
                <w:sz w:val="16"/>
                <w:szCs w:val="16"/>
              </w:rPr>
            </w:pPr>
            <w:r w:rsidRPr="00533480">
              <w:rPr>
                <w:sz w:val="16"/>
                <w:szCs w:val="16"/>
              </w:rPr>
              <w:t xml:space="preserve">First outcome, second outcome </w:t>
            </w:r>
            <w:proofErr w:type="gramStart"/>
            <w:r w:rsidRPr="00533480">
              <w:rPr>
                <w:sz w:val="16"/>
                <w:szCs w:val="16"/>
              </w:rPr>
              <w:t>and  Final</w:t>
            </w:r>
            <w:proofErr w:type="gramEnd"/>
            <w:r w:rsidRPr="00533480">
              <w:rPr>
                <w:sz w:val="16"/>
                <w:szCs w:val="16"/>
              </w:rPr>
              <w:t xml:space="preserve"> outcome</w:t>
            </w:r>
          </w:p>
          <w:p w14:paraId="5419F591" w14:textId="77777777" w:rsidR="00852047" w:rsidRPr="00533480" w:rsidRDefault="00852047">
            <w:pPr>
              <w:jc w:val="center"/>
              <w:rPr>
                <w:sz w:val="16"/>
                <w:szCs w:val="16"/>
              </w:rPr>
            </w:pPr>
            <w:r w:rsidRPr="00533480">
              <w:rPr>
                <w:sz w:val="16"/>
                <w:szCs w:val="16"/>
              </w:rPr>
              <w:t xml:space="preserve">Completed Sketchbooks and Essay </w:t>
            </w:r>
          </w:p>
          <w:p w14:paraId="02EE97D7" w14:textId="77777777" w:rsidR="00852047" w:rsidRPr="00533480" w:rsidRDefault="00852047">
            <w:pPr>
              <w:rPr>
                <w:sz w:val="16"/>
                <w:szCs w:val="16"/>
              </w:rPr>
            </w:pPr>
          </w:p>
          <w:p w14:paraId="1643D69E" w14:textId="77777777" w:rsidR="00852047" w:rsidRPr="00533480" w:rsidRDefault="00852047">
            <w:pPr>
              <w:rPr>
                <w:sz w:val="16"/>
                <w:szCs w:val="16"/>
              </w:rPr>
            </w:pPr>
          </w:p>
          <w:p w14:paraId="438D3821" w14:textId="77777777" w:rsidR="00852047" w:rsidRPr="00533480" w:rsidRDefault="00852047">
            <w:pPr>
              <w:rPr>
                <w:sz w:val="16"/>
                <w:szCs w:val="16"/>
              </w:rPr>
            </w:pPr>
            <w:r w:rsidRPr="00533480">
              <w:rPr>
                <w:sz w:val="16"/>
                <w:szCs w:val="16"/>
              </w:rPr>
              <w:t xml:space="preserve">Assessment objectives (AOs) are set by Ofqual and are the same across all A-level Art and Design </w:t>
            </w:r>
            <w:r w:rsidRPr="00533480">
              <w:rPr>
                <w:sz w:val="16"/>
                <w:szCs w:val="16"/>
              </w:rPr>
              <w:lastRenderedPageBreak/>
              <w:t>specifications and all exam boards.</w:t>
            </w:r>
          </w:p>
          <w:p w14:paraId="1BAF1478" w14:textId="77777777" w:rsidR="00852047" w:rsidRPr="00533480" w:rsidRDefault="00852047">
            <w:pPr>
              <w:rPr>
                <w:sz w:val="16"/>
                <w:szCs w:val="16"/>
              </w:rPr>
            </w:pPr>
          </w:p>
          <w:p w14:paraId="26B10833" w14:textId="77777777" w:rsidR="00852047" w:rsidRPr="00533480" w:rsidRDefault="00852047">
            <w:pPr>
              <w:rPr>
                <w:sz w:val="16"/>
                <w:szCs w:val="16"/>
              </w:rPr>
            </w:pPr>
            <w:r w:rsidRPr="00533480">
              <w:rPr>
                <w:sz w:val="16"/>
                <w:szCs w:val="16"/>
              </w:rPr>
              <w:t>The assessments will measure how students have achieved the following assessment objectives:</w:t>
            </w:r>
          </w:p>
          <w:p w14:paraId="709466BD" w14:textId="77777777" w:rsidR="00852047" w:rsidRPr="00533480" w:rsidRDefault="00852047">
            <w:pPr>
              <w:rPr>
                <w:sz w:val="16"/>
                <w:szCs w:val="16"/>
              </w:rPr>
            </w:pPr>
          </w:p>
          <w:p w14:paraId="0836552D" w14:textId="77777777" w:rsidR="00852047" w:rsidRPr="00533480" w:rsidRDefault="00852047">
            <w:pPr>
              <w:rPr>
                <w:sz w:val="16"/>
                <w:szCs w:val="16"/>
              </w:rPr>
            </w:pPr>
            <w:r w:rsidRPr="00533480">
              <w:rPr>
                <w:sz w:val="16"/>
                <w:szCs w:val="16"/>
              </w:rPr>
              <w:t>AO1: Develop ideas through sustained and focused investigations informed by contextual and other sources, demonstrating analytical and critical understanding.</w:t>
            </w:r>
          </w:p>
          <w:p w14:paraId="276E6435" w14:textId="77777777" w:rsidR="00852047" w:rsidRPr="00533480" w:rsidRDefault="00852047">
            <w:pPr>
              <w:rPr>
                <w:sz w:val="16"/>
                <w:szCs w:val="16"/>
              </w:rPr>
            </w:pPr>
            <w:r w:rsidRPr="00533480">
              <w:rPr>
                <w:sz w:val="16"/>
                <w:szCs w:val="16"/>
              </w:rPr>
              <w:t>AO2: Explore and select appropriate resources, media, materials, techniques and processes, reviewing and refining ideas as work develops.</w:t>
            </w:r>
          </w:p>
          <w:p w14:paraId="51071C52" w14:textId="77777777" w:rsidR="00852047" w:rsidRPr="00533480" w:rsidRDefault="00852047">
            <w:pPr>
              <w:rPr>
                <w:sz w:val="16"/>
                <w:szCs w:val="16"/>
              </w:rPr>
            </w:pPr>
            <w:r w:rsidRPr="00533480">
              <w:rPr>
                <w:sz w:val="16"/>
                <w:szCs w:val="16"/>
              </w:rPr>
              <w:t>AO3: Record ideas, observations and insights relevant to intentions, reflecting critically on work and progress.</w:t>
            </w:r>
          </w:p>
          <w:p w14:paraId="18D6522E" w14:textId="77777777" w:rsidR="00852047" w:rsidRPr="00533480" w:rsidRDefault="00852047">
            <w:pPr>
              <w:rPr>
                <w:sz w:val="16"/>
                <w:szCs w:val="16"/>
              </w:rPr>
            </w:pPr>
            <w:r w:rsidRPr="00533480">
              <w:rPr>
                <w:sz w:val="16"/>
                <w:szCs w:val="16"/>
              </w:rPr>
              <w:t>AO4: Present a personal and meaningful response that realises intentions and, where appropriate, makes connections between visual and other elements.</w:t>
            </w:r>
          </w:p>
        </w:tc>
        <w:tc>
          <w:tcPr>
            <w:tcW w:w="1670" w:type="dxa"/>
          </w:tcPr>
          <w:p w14:paraId="711B60C3" w14:textId="77777777" w:rsidR="00852047" w:rsidRPr="00533480" w:rsidRDefault="00852047">
            <w:pPr>
              <w:pStyle w:val="Heading2"/>
              <w:shd w:val="clear" w:color="auto" w:fill="FFFFFF"/>
              <w:spacing w:before="240" w:after="180"/>
              <w:textAlignment w:val="baseline"/>
              <w:rPr>
                <w:rFonts w:asciiTheme="minorHAnsi" w:hAnsiTheme="minorHAnsi"/>
                <w:sz w:val="16"/>
                <w:szCs w:val="16"/>
              </w:rPr>
            </w:pPr>
            <w:r w:rsidRPr="00533480">
              <w:rPr>
                <w:rFonts w:asciiTheme="minorHAnsi" w:hAnsiTheme="minorHAnsi"/>
                <w:sz w:val="16"/>
                <w:szCs w:val="16"/>
              </w:rPr>
              <w:lastRenderedPageBreak/>
              <w:t xml:space="preserve">Continued personal meaning project set from the AQA Board. </w:t>
            </w:r>
          </w:p>
        </w:tc>
        <w:tc>
          <w:tcPr>
            <w:tcW w:w="1818" w:type="dxa"/>
          </w:tcPr>
          <w:p w14:paraId="425BFF91" w14:textId="77777777" w:rsidR="00852047" w:rsidRPr="00533480" w:rsidRDefault="00852047">
            <w:pPr>
              <w:pStyle w:val="Heading2"/>
              <w:shd w:val="clear" w:color="auto" w:fill="FFFFFF"/>
              <w:spacing w:before="240" w:after="180"/>
              <w:textAlignment w:val="baseline"/>
              <w:rPr>
                <w:sz w:val="16"/>
                <w:szCs w:val="16"/>
              </w:rPr>
            </w:pPr>
            <w:r w:rsidRPr="00533480">
              <w:rPr>
                <w:sz w:val="16"/>
                <w:szCs w:val="16"/>
              </w:rPr>
              <w:t>Assessment objectives (AOs) are set by Ofqual and are the same across all A-level Art and Design specifications and all exam boards.</w:t>
            </w:r>
          </w:p>
          <w:p w14:paraId="5E6838B6" w14:textId="77777777" w:rsidR="00852047" w:rsidRPr="00533480" w:rsidRDefault="00852047">
            <w:pPr>
              <w:pStyle w:val="Heading2"/>
              <w:shd w:val="clear" w:color="auto" w:fill="FFFFFF"/>
              <w:spacing w:before="240" w:after="180"/>
              <w:textAlignment w:val="baseline"/>
              <w:rPr>
                <w:sz w:val="16"/>
                <w:szCs w:val="16"/>
              </w:rPr>
            </w:pPr>
          </w:p>
          <w:p w14:paraId="5F54928E" w14:textId="77777777" w:rsidR="00852047" w:rsidRPr="00533480" w:rsidRDefault="00852047">
            <w:pPr>
              <w:pStyle w:val="Heading2"/>
              <w:shd w:val="clear" w:color="auto" w:fill="FFFFFF"/>
              <w:spacing w:before="240" w:after="180"/>
              <w:textAlignment w:val="baseline"/>
              <w:rPr>
                <w:sz w:val="16"/>
                <w:szCs w:val="16"/>
              </w:rPr>
            </w:pPr>
            <w:r w:rsidRPr="00533480">
              <w:rPr>
                <w:sz w:val="16"/>
                <w:szCs w:val="16"/>
              </w:rPr>
              <w:t>The assessments will measure how students have achieved the following assessment objectives:</w:t>
            </w:r>
          </w:p>
          <w:p w14:paraId="4A8735C4" w14:textId="77777777" w:rsidR="00852047" w:rsidRPr="00533480" w:rsidRDefault="00852047">
            <w:pPr>
              <w:pStyle w:val="Heading2"/>
              <w:shd w:val="clear" w:color="auto" w:fill="FFFFFF"/>
              <w:spacing w:before="240" w:after="180"/>
              <w:textAlignment w:val="baseline"/>
              <w:rPr>
                <w:sz w:val="16"/>
                <w:szCs w:val="16"/>
              </w:rPr>
            </w:pPr>
          </w:p>
          <w:p w14:paraId="4026746C" w14:textId="77777777" w:rsidR="00852047" w:rsidRPr="00533480" w:rsidRDefault="00852047">
            <w:pPr>
              <w:pStyle w:val="Heading2"/>
              <w:shd w:val="clear" w:color="auto" w:fill="FFFFFF"/>
              <w:spacing w:before="240" w:after="180"/>
              <w:textAlignment w:val="baseline"/>
              <w:rPr>
                <w:sz w:val="16"/>
                <w:szCs w:val="16"/>
              </w:rPr>
            </w:pPr>
            <w:r w:rsidRPr="00533480">
              <w:rPr>
                <w:sz w:val="16"/>
                <w:szCs w:val="16"/>
              </w:rPr>
              <w:t>AO1: Develop ideas through sustained and focused investigations informed by contextual and other sources, demonstrating analytical and critical understanding.</w:t>
            </w:r>
          </w:p>
          <w:p w14:paraId="1E4D335F" w14:textId="77777777" w:rsidR="00852047" w:rsidRPr="00533480" w:rsidRDefault="00852047">
            <w:pPr>
              <w:pStyle w:val="Heading2"/>
              <w:shd w:val="clear" w:color="auto" w:fill="FFFFFF"/>
              <w:spacing w:before="240" w:after="180"/>
              <w:textAlignment w:val="baseline"/>
              <w:rPr>
                <w:sz w:val="16"/>
                <w:szCs w:val="16"/>
              </w:rPr>
            </w:pPr>
            <w:r w:rsidRPr="00533480">
              <w:rPr>
                <w:sz w:val="16"/>
                <w:szCs w:val="16"/>
              </w:rPr>
              <w:t>AO2: Explore and select appropriate resources, media, materials, techniques and processes, reviewing and refining ideas as work develops.</w:t>
            </w:r>
          </w:p>
          <w:p w14:paraId="12B878B7" w14:textId="77777777" w:rsidR="00852047" w:rsidRPr="00533480" w:rsidRDefault="00852047">
            <w:pPr>
              <w:pStyle w:val="Heading2"/>
              <w:shd w:val="clear" w:color="auto" w:fill="FFFFFF"/>
              <w:spacing w:before="240" w:after="180"/>
              <w:textAlignment w:val="baseline"/>
              <w:rPr>
                <w:sz w:val="16"/>
                <w:szCs w:val="16"/>
              </w:rPr>
            </w:pPr>
            <w:r w:rsidRPr="00533480">
              <w:rPr>
                <w:sz w:val="16"/>
                <w:szCs w:val="16"/>
              </w:rPr>
              <w:t>AO3: Record ideas, observations and insights relevant to intentions, reflecting critically on work and progress.</w:t>
            </w:r>
          </w:p>
          <w:p w14:paraId="49FBB69B" w14:textId="77777777" w:rsidR="00852047" w:rsidRPr="00533480" w:rsidRDefault="00852047">
            <w:pPr>
              <w:pStyle w:val="Heading2"/>
              <w:shd w:val="clear" w:color="auto" w:fill="FFFFFF"/>
              <w:spacing w:before="240" w:after="180"/>
              <w:textAlignment w:val="baseline"/>
              <w:rPr>
                <w:sz w:val="16"/>
                <w:szCs w:val="16"/>
              </w:rPr>
            </w:pPr>
            <w:r w:rsidRPr="00533480">
              <w:rPr>
                <w:sz w:val="16"/>
                <w:szCs w:val="16"/>
              </w:rPr>
              <w:t xml:space="preserve">AO4: Present a personal and meaningful response that realises intentions and, where appropriate, makes connections between </w:t>
            </w:r>
            <w:r w:rsidRPr="00533480">
              <w:rPr>
                <w:sz w:val="16"/>
                <w:szCs w:val="16"/>
              </w:rPr>
              <w:lastRenderedPageBreak/>
              <w:t>visual and other elements.</w:t>
            </w:r>
          </w:p>
        </w:tc>
        <w:tc>
          <w:tcPr>
            <w:tcW w:w="1670" w:type="dxa"/>
          </w:tcPr>
          <w:p w14:paraId="58994601" w14:textId="77777777" w:rsidR="00852047" w:rsidRPr="00533480" w:rsidRDefault="00852047">
            <w:pPr>
              <w:rPr>
                <w:sz w:val="16"/>
                <w:szCs w:val="16"/>
              </w:rPr>
            </w:pPr>
            <w:r w:rsidRPr="00533480">
              <w:rPr>
                <w:sz w:val="16"/>
                <w:szCs w:val="16"/>
              </w:rPr>
              <w:lastRenderedPageBreak/>
              <w:t xml:space="preserve">Continued personal meaning project set from the AQA Board. </w:t>
            </w:r>
          </w:p>
          <w:p w14:paraId="0B1F6B35" w14:textId="77777777" w:rsidR="00852047" w:rsidRPr="00533480" w:rsidRDefault="00852047">
            <w:pPr>
              <w:rPr>
                <w:sz w:val="16"/>
                <w:szCs w:val="16"/>
              </w:rPr>
            </w:pPr>
          </w:p>
          <w:p w14:paraId="4F6097BC" w14:textId="77777777" w:rsidR="00852047" w:rsidRPr="00533480" w:rsidRDefault="00852047">
            <w:pPr>
              <w:rPr>
                <w:sz w:val="16"/>
                <w:szCs w:val="16"/>
              </w:rPr>
            </w:pPr>
          </w:p>
          <w:p w14:paraId="47A9EC13" w14:textId="77777777" w:rsidR="00852047" w:rsidRPr="00533480" w:rsidRDefault="00852047">
            <w:pPr>
              <w:rPr>
                <w:sz w:val="16"/>
                <w:szCs w:val="16"/>
              </w:rPr>
            </w:pPr>
          </w:p>
          <w:p w14:paraId="5CD27A81" w14:textId="77777777" w:rsidR="00852047" w:rsidRPr="00533480" w:rsidRDefault="00852047">
            <w:pPr>
              <w:rPr>
                <w:sz w:val="16"/>
                <w:szCs w:val="16"/>
              </w:rPr>
            </w:pPr>
            <w:r w:rsidRPr="00533480">
              <w:rPr>
                <w:sz w:val="16"/>
                <w:szCs w:val="16"/>
              </w:rPr>
              <w:t xml:space="preserve">Outcome produced in the </w:t>
            </w:r>
            <w:proofErr w:type="gramStart"/>
            <w:r w:rsidRPr="00533480">
              <w:rPr>
                <w:sz w:val="16"/>
                <w:szCs w:val="16"/>
              </w:rPr>
              <w:t>15 hour</w:t>
            </w:r>
            <w:proofErr w:type="gramEnd"/>
            <w:r w:rsidRPr="00533480">
              <w:rPr>
                <w:sz w:val="16"/>
                <w:szCs w:val="16"/>
              </w:rPr>
              <w:t xml:space="preserve"> Exam</w:t>
            </w:r>
          </w:p>
          <w:p w14:paraId="11B28C65" w14:textId="77777777" w:rsidR="00852047" w:rsidRPr="00533480" w:rsidRDefault="00852047">
            <w:pPr>
              <w:rPr>
                <w:sz w:val="16"/>
                <w:szCs w:val="16"/>
              </w:rPr>
            </w:pPr>
            <w:r w:rsidRPr="00533480">
              <w:rPr>
                <w:sz w:val="16"/>
                <w:szCs w:val="16"/>
              </w:rPr>
              <w:t xml:space="preserve">Completed Research in the form of the individual </w:t>
            </w:r>
          </w:p>
        </w:tc>
        <w:tc>
          <w:tcPr>
            <w:tcW w:w="1771" w:type="dxa"/>
          </w:tcPr>
          <w:p w14:paraId="09C0B6E4" w14:textId="77777777" w:rsidR="00852047" w:rsidRPr="00533480" w:rsidRDefault="00852047">
            <w:pPr>
              <w:rPr>
                <w:sz w:val="16"/>
                <w:szCs w:val="16"/>
              </w:rPr>
            </w:pPr>
            <w:r w:rsidRPr="00533480">
              <w:rPr>
                <w:sz w:val="16"/>
                <w:szCs w:val="16"/>
              </w:rPr>
              <w:t>Component 2: Externally set assignment</w:t>
            </w:r>
          </w:p>
          <w:p w14:paraId="41350525" w14:textId="77777777" w:rsidR="00852047" w:rsidRPr="00533480" w:rsidRDefault="00852047">
            <w:pPr>
              <w:rPr>
                <w:sz w:val="16"/>
                <w:szCs w:val="16"/>
              </w:rPr>
            </w:pPr>
            <w:r w:rsidRPr="00533480">
              <w:rPr>
                <w:sz w:val="16"/>
                <w:szCs w:val="16"/>
              </w:rPr>
              <w:t>What's assessed</w:t>
            </w:r>
          </w:p>
          <w:p w14:paraId="2A133EC0" w14:textId="77777777" w:rsidR="00852047" w:rsidRPr="00533480" w:rsidRDefault="00852047">
            <w:pPr>
              <w:rPr>
                <w:sz w:val="16"/>
                <w:szCs w:val="16"/>
              </w:rPr>
            </w:pPr>
          </w:p>
          <w:p w14:paraId="3F5B0B37" w14:textId="77777777" w:rsidR="00852047" w:rsidRPr="00533480" w:rsidRDefault="00852047">
            <w:pPr>
              <w:rPr>
                <w:sz w:val="16"/>
                <w:szCs w:val="16"/>
              </w:rPr>
            </w:pPr>
            <w:r w:rsidRPr="00533480">
              <w:rPr>
                <w:sz w:val="16"/>
                <w:szCs w:val="16"/>
              </w:rPr>
              <w:t>Response to an externally set assignment - 7201/X, 7202/X, 7203/X, 7204/X, 7205/X, 7206/X</w:t>
            </w:r>
          </w:p>
          <w:p w14:paraId="22CA110D" w14:textId="77777777" w:rsidR="00852047" w:rsidRPr="00533480" w:rsidRDefault="00852047">
            <w:pPr>
              <w:rPr>
                <w:sz w:val="16"/>
                <w:szCs w:val="16"/>
              </w:rPr>
            </w:pPr>
          </w:p>
          <w:p w14:paraId="3CFCF1EB" w14:textId="77777777" w:rsidR="00852047" w:rsidRPr="00533480" w:rsidRDefault="00852047">
            <w:pPr>
              <w:rPr>
                <w:sz w:val="16"/>
                <w:szCs w:val="16"/>
              </w:rPr>
            </w:pPr>
            <w:r w:rsidRPr="00533480">
              <w:rPr>
                <w:sz w:val="16"/>
                <w:szCs w:val="16"/>
              </w:rPr>
              <w:t>Assessed</w:t>
            </w:r>
          </w:p>
          <w:p w14:paraId="4ED9A82D" w14:textId="77777777" w:rsidR="00852047" w:rsidRPr="00533480" w:rsidRDefault="00852047">
            <w:pPr>
              <w:rPr>
                <w:sz w:val="16"/>
                <w:szCs w:val="16"/>
              </w:rPr>
            </w:pPr>
          </w:p>
          <w:p w14:paraId="0F159E18" w14:textId="77777777" w:rsidR="00852047" w:rsidRPr="00533480" w:rsidRDefault="00852047">
            <w:pPr>
              <w:rPr>
                <w:sz w:val="16"/>
                <w:szCs w:val="16"/>
              </w:rPr>
            </w:pPr>
            <w:r w:rsidRPr="00533480">
              <w:rPr>
                <w:sz w:val="16"/>
                <w:szCs w:val="16"/>
              </w:rPr>
              <w:t>Preparatory period + 15 hours supervised time</w:t>
            </w:r>
          </w:p>
          <w:p w14:paraId="4B5EA6BB" w14:textId="77777777" w:rsidR="00852047" w:rsidRPr="00533480" w:rsidRDefault="00852047">
            <w:pPr>
              <w:rPr>
                <w:sz w:val="16"/>
                <w:szCs w:val="16"/>
              </w:rPr>
            </w:pPr>
            <w:r w:rsidRPr="00533480">
              <w:rPr>
                <w:sz w:val="16"/>
                <w:szCs w:val="16"/>
              </w:rPr>
              <w:t>96 marks</w:t>
            </w:r>
          </w:p>
          <w:p w14:paraId="092F2DA0" w14:textId="77777777" w:rsidR="00852047" w:rsidRPr="00533480" w:rsidRDefault="00852047">
            <w:pPr>
              <w:rPr>
                <w:sz w:val="16"/>
                <w:szCs w:val="16"/>
              </w:rPr>
            </w:pPr>
            <w:r w:rsidRPr="00533480">
              <w:rPr>
                <w:sz w:val="16"/>
                <w:szCs w:val="16"/>
              </w:rPr>
              <w:t>40% of A-level</w:t>
            </w:r>
          </w:p>
          <w:p w14:paraId="71F616DC" w14:textId="77777777" w:rsidR="00852047" w:rsidRPr="00533480" w:rsidRDefault="00852047">
            <w:pPr>
              <w:rPr>
                <w:sz w:val="16"/>
                <w:szCs w:val="16"/>
              </w:rPr>
            </w:pPr>
            <w:r w:rsidRPr="00533480">
              <w:rPr>
                <w:sz w:val="16"/>
                <w:szCs w:val="16"/>
              </w:rPr>
              <w:t>Non-exam assessment (NEA) set by AQA, marked by the centre and moderated by AQA during a visit to the centre. Visits will normally take place in June.</w:t>
            </w:r>
          </w:p>
          <w:p w14:paraId="08D7D78F" w14:textId="77777777" w:rsidR="00852047" w:rsidRPr="00533480" w:rsidRDefault="00852047">
            <w:pPr>
              <w:rPr>
                <w:sz w:val="16"/>
                <w:szCs w:val="16"/>
              </w:rPr>
            </w:pPr>
          </w:p>
        </w:tc>
        <w:tc>
          <w:tcPr>
            <w:tcW w:w="4341" w:type="dxa"/>
          </w:tcPr>
          <w:p w14:paraId="5B753023" w14:textId="77777777" w:rsidR="00852047" w:rsidRPr="00533480" w:rsidRDefault="00852047">
            <w:pPr>
              <w:rPr>
                <w:sz w:val="16"/>
                <w:szCs w:val="16"/>
              </w:rPr>
            </w:pPr>
          </w:p>
        </w:tc>
      </w:tr>
    </w:tbl>
    <w:p w14:paraId="43B4A163" w14:textId="77777777" w:rsidR="00852047" w:rsidRPr="0099602B" w:rsidRDefault="00852047" w:rsidP="00852047">
      <w:pPr>
        <w:rPr>
          <w:sz w:val="16"/>
          <w:szCs w:val="16"/>
        </w:rPr>
      </w:pPr>
      <w:r w:rsidRPr="00533480">
        <w:rPr>
          <w:sz w:val="16"/>
          <w:szCs w:val="16"/>
        </w:rPr>
        <w:lastRenderedPageBreak/>
        <w:t>s</w:t>
      </w:r>
    </w:p>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B252" w14:textId="77777777" w:rsidR="00D26CD6" w:rsidRDefault="00D26CD6">
      <w:pPr>
        <w:spacing w:after="0" w:line="240" w:lineRule="auto"/>
      </w:pPr>
      <w:r>
        <w:separator/>
      </w:r>
    </w:p>
  </w:endnote>
  <w:endnote w:type="continuationSeparator" w:id="0">
    <w:p w14:paraId="704584F7" w14:textId="77777777" w:rsidR="00D26CD6" w:rsidRDefault="00D2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BCF3" w14:textId="77777777" w:rsidR="00D26CD6" w:rsidRDefault="00D26CD6">
      <w:pPr>
        <w:spacing w:after="0" w:line="240" w:lineRule="auto"/>
      </w:pPr>
      <w:r>
        <w:separator/>
      </w:r>
    </w:p>
  </w:footnote>
  <w:footnote w:type="continuationSeparator" w:id="0">
    <w:p w14:paraId="35857005" w14:textId="77777777" w:rsidR="00D26CD6" w:rsidRDefault="00D2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127F" w14:textId="77777777" w:rsidR="00852047" w:rsidRDefault="00852047">
    <w:pPr>
      <w:spacing w:after="0" w:line="200" w:lineRule="exact"/>
      <w:rPr>
        <w:sz w:val="20"/>
        <w:szCs w:val="20"/>
      </w:rPr>
    </w:pPr>
    <w:r>
      <w:rPr>
        <w:noProof/>
        <w:lang w:eastAsia="en-GB"/>
      </w:rPr>
      <mc:AlternateContent>
        <mc:Choice Requires="wps">
          <w:drawing>
            <wp:anchor distT="0" distB="0" distL="114300" distR="114300" simplePos="0" relativeHeight="251658240" behindDoc="1" locked="0" layoutInCell="1" allowOverlap="1" wp14:anchorId="00FDB8AE" wp14:editId="20A2A296">
              <wp:simplePos x="0" y="0"/>
              <wp:positionH relativeFrom="page">
                <wp:posOffset>444500</wp:posOffset>
              </wp:positionH>
              <wp:positionV relativeFrom="page">
                <wp:posOffset>193675</wp:posOffset>
              </wp:positionV>
              <wp:extent cx="2721610" cy="165100"/>
              <wp:effectExtent l="0"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6BEF" w14:textId="77777777" w:rsidR="00852047" w:rsidRDefault="00852047">
                          <w:pPr>
                            <w:spacing w:after="0" w:line="244" w:lineRule="exact"/>
                            <w:ind w:left="20" w:right="-53"/>
                            <w:rPr>
                              <w:rFonts w:ascii="Calibri" w:eastAsia="Calibri" w:hAnsi="Calibri" w:cs="Calibri"/>
                            </w:rPr>
                          </w:pPr>
                          <w:r>
                            <w:rPr>
                              <w:rFonts w:ascii="Calibri" w:eastAsia="Calibri" w:hAnsi="Calibri" w:cs="Calibri"/>
                              <w:spacing w:val="-2"/>
                              <w:position w:val="1"/>
                            </w:rPr>
                            <w:t>T</w:t>
                          </w:r>
                          <w:r>
                            <w:rPr>
                              <w:rFonts w:ascii="Calibri" w:eastAsia="Calibri" w:hAnsi="Calibri" w:cs="Calibri"/>
                              <w:position w:val="1"/>
                            </w:rPr>
                            <w:t>he</w:t>
                          </w:r>
                          <w:r>
                            <w:rPr>
                              <w:rFonts w:ascii="Calibri" w:eastAsia="Calibri" w:hAnsi="Calibri" w:cs="Calibri"/>
                              <w:spacing w:val="-2"/>
                              <w:position w:val="1"/>
                            </w:rPr>
                            <w:t xml:space="preserve"> </w:t>
                          </w:r>
                          <w:r>
                            <w:rPr>
                              <w:rFonts w:ascii="Calibri" w:eastAsia="Calibri" w:hAnsi="Calibri" w:cs="Calibri"/>
                              <w:position w:val="1"/>
                            </w:rPr>
                            <w:t>Bla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f</w:t>
                          </w:r>
                          <w:r>
                            <w:rPr>
                              <w:rFonts w:ascii="Calibri" w:eastAsia="Calibri" w:hAnsi="Calibri" w:cs="Calibri"/>
                              <w:spacing w:val="4"/>
                              <w:position w:val="1"/>
                            </w:rPr>
                            <w:t>o</w:t>
                          </w:r>
                          <w:r>
                            <w:rPr>
                              <w:rFonts w:ascii="Calibri" w:eastAsia="Calibri" w:hAnsi="Calibri" w:cs="Calibri"/>
                              <w:spacing w:val="-2"/>
                              <w:position w:val="1"/>
                            </w:rPr>
                            <w:t>r</w:t>
                          </w:r>
                          <w:r>
                            <w:rPr>
                              <w:rFonts w:ascii="Calibri" w:eastAsia="Calibri" w:hAnsi="Calibri" w:cs="Calibri"/>
                              <w:position w:val="1"/>
                            </w:rPr>
                            <w:t>d</w:t>
                          </w:r>
                          <w:r>
                            <w:rPr>
                              <w:rFonts w:ascii="Calibri" w:eastAsia="Calibri" w:hAnsi="Calibri" w:cs="Calibri"/>
                              <w:spacing w:val="-1"/>
                              <w:position w:val="1"/>
                            </w:rPr>
                            <w:t xml:space="preserve"> S</w:t>
                          </w:r>
                          <w:r>
                            <w:rPr>
                              <w:rFonts w:ascii="Calibri" w:eastAsia="Calibri" w:hAnsi="Calibri" w:cs="Calibri"/>
                              <w:spacing w:val="2"/>
                              <w:position w:val="1"/>
                            </w:rPr>
                            <w:t>c</w:t>
                          </w:r>
                          <w:r>
                            <w:rPr>
                              <w:rFonts w:ascii="Calibri" w:eastAsia="Calibri" w:hAnsi="Calibri" w:cs="Calibri"/>
                              <w:position w:val="1"/>
                            </w:rPr>
                            <w:t>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l –</w:t>
                          </w:r>
                          <w:r>
                            <w:rPr>
                              <w:rFonts w:ascii="Calibri" w:eastAsia="Calibri" w:hAnsi="Calibri" w:cs="Calibri"/>
                              <w:spacing w:val="1"/>
                              <w:position w:val="1"/>
                            </w:rPr>
                            <w:t xml:space="preserve"> </w:t>
                          </w:r>
                          <w:r>
                            <w:rPr>
                              <w:rFonts w:ascii="Calibri" w:eastAsia="Calibri" w:hAnsi="Calibri" w:cs="Calibri"/>
                              <w:spacing w:val="-1"/>
                              <w:position w:val="1"/>
                            </w:rPr>
                            <w:t>S</w:t>
                          </w:r>
                          <w:r>
                            <w:rPr>
                              <w:rFonts w:ascii="Calibri" w:eastAsia="Calibri" w:hAnsi="Calibri" w:cs="Calibri"/>
                              <w:position w:val="1"/>
                            </w:rPr>
                            <w:t>u</w:t>
                          </w:r>
                          <w:r>
                            <w:rPr>
                              <w:rFonts w:ascii="Calibri" w:eastAsia="Calibri" w:hAnsi="Calibri" w:cs="Calibri"/>
                              <w:spacing w:val="-1"/>
                              <w:position w:val="1"/>
                            </w:rPr>
                            <w:t>b</w:t>
                          </w:r>
                          <w:r>
                            <w:rPr>
                              <w:rFonts w:ascii="Calibri" w:eastAsia="Calibri" w:hAnsi="Calibri" w:cs="Calibri"/>
                              <w:spacing w:val="2"/>
                              <w:position w:val="1"/>
                            </w:rPr>
                            <w:t>j</w:t>
                          </w:r>
                          <w:r>
                            <w:rPr>
                              <w:rFonts w:ascii="Calibri" w:eastAsia="Calibri" w:hAnsi="Calibri" w:cs="Calibri"/>
                              <w:position w:val="1"/>
                            </w:rPr>
                            <w:t>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2"/>
                              <w:position w:val="1"/>
                            </w:rPr>
                            <w:t xml:space="preserve"> C</w:t>
                          </w:r>
                          <w:r>
                            <w:rPr>
                              <w:rFonts w:ascii="Calibri" w:eastAsia="Calibri" w:hAnsi="Calibri" w:cs="Calibri"/>
                              <w:position w:val="1"/>
                            </w:rPr>
                            <w:t>u</w:t>
                          </w:r>
                          <w:r>
                            <w:rPr>
                              <w:rFonts w:ascii="Calibri" w:eastAsia="Calibri" w:hAnsi="Calibri" w:cs="Calibri"/>
                              <w:spacing w:val="-2"/>
                              <w:position w:val="1"/>
                            </w:rPr>
                            <w:t>r</w:t>
                          </w:r>
                          <w:r>
                            <w:rPr>
                              <w:rFonts w:ascii="Calibri" w:eastAsia="Calibri" w:hAnsi="Calibri" w:cs="Calibri"/>
                              <w:spacing w:val="3"/>
                              <w:position w:val="1"/>
                            </w:rPr>
                            <w:t>r</w:t>
                          </w:r>
                          <w:r>
                            <w:rPr>
                              <w:rFonts w:ascii="Calibri" w:eastAsia="Calibri" w:hAnsi="Calibri" w:cs="Calibri"/>
                              <w:position w:val="1"/>
                            </w:rPr>
                            <w:t>i</w:t>
                          </w:r>
                          <w:r>
                            <w:rPr>
                              <w:rFonts w:ascii="Calibri" w:eastAsia="Calibri" w:hAnsi="Calibri" w:cs="Calibri"/>
                              <w:spacing w:val="1"/>
                              <w:position w:val="1"/>
                            </w:rPr>
                            <w:t>c</w:t>
                          </w:r>
                          <w:r>
                            <w:rPr>
                              <w:rFonts w:ascii="Calibri" w:eastAsia="Calibri" w:hAnsi="Calibri" w:cs="Calibri"/>
                              <w:position w:val="1"/>
                            </w:rPr>
                            <w:t>u</w:t>
                          </w:r>
                          <w:r>
                            <w:rPr>
                              <w:rFonts w:ascii="Calibri" w:eastAsia="Calibri" w:hAnsi="Calibri" w:cs="Calibri"/>
                              <w:spacing w:val="-1"/>
                              <w:position w:val="1"/>
                            </w:rPr>
                            <w:t>l</w:t>
                          </w:r>
                          <w:r>
                            <w:rPr>
                              <w:rFonts w:ascii="Calibri" w:eastAsia="Calibri" w:hAnsi="Calibri" w:cs="Calibri"/>
                              <w:position w:val="1"/>
                            </w:rPr>
                            <w:t>um</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position w:val="1"/>
                            </w:rPr>
                            <w:t>l</w:t>
                          </w:r>
                          <w:r>
                            <w:rPr>
                              <w:rFonts w:ascii="Calibri" w:eastAsia="Calibri" w:hAnsi="Calibri" w:cs="Calibri"/>
                              <w:spacing w:val="-1"/>
                              <w:position w:val="1"/>
                            </w:rPr>
                            <w:t>a</w:t>
                          </w:r>
                          <w:r>
                            <w:rPr>
                              <w:rFonts w:ascii="Calibri" w:eastAsia="Calibri" w:hAnsi="Calibri" w:cs="Calibri"/>
                              <w:position w:val="1"/>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B8AE" id="_x0000_t202" coordsize="21600,21600" o:spt="202" path="m,l,21600r21600,l21600,xe">
              <v:stroke joinstyle="miter"/>
              <v:path gradientshapeok="t" o:connecttype="rect"/>
            </v:shapetype>
            <v:shape id="Text Box 1" o:spid="_x0000_s1026" type="#_x0000_t202" style="position:absolute;margin-left:35pt;margin-top:15.25pt;width:214.3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" filled="f" stroked="f">
              <v:textbox inset="0,0,0,0">
                <w:txbxContent>
                  <w:p w14:paraId="45DB6BEF" w14:textId="77777777" w:rsidR="00852047" w:rsidRDefault="00852047">
                    <w:pPr>
                      <w:spacing w:after="0" w:line="244" w:lineRule="exact"/>
                      <w:ind w:left="20" w:right="-53"/>
                      <w:rPr>
                        <w:rFonts w:ascii="Calibri" w:eastAsia="Calibri" w:hAnsi="Calibri" w:cs="Calibri"/>
                      </w:rPr>
                    </w:pPr>
                    <w:r>
                      <w:rPr>
                        <w:rFonts w:ascii="Calibri" w:eastAsia="Calibri" w:hAnsi="Calibri" w:cs="Calibri"/>
                        <w:spacing w:val="-2"/>
                        <w:position w:val="1"/>
                      </w:rPr>
                      <w:t>T</w:t>
                    </w:r>
                    <w:r>
                      <w:rPr>
                        <w:rFonts w:ascii="Calibri" w:eastAsia="Calibri" w:hAnsi="Calibri" w:cs="Calibri"/>
                        <w:position w:val="1"/>
                      </w:rPr>
                      <w:t>he</w:t>
                    </w:r>
                    <w:r>
                      <w:rPr>
                        <w:rFonts w:ascii="Calibri" w:eastAsia="Calibri" w:hAnsi="Calibri" w:cs="Calibri"/>
                        <w:spacing w:val="-2"/>
                        <w:position w:val="1"/>
                      </w:rPr>
                      <w:t xml:space="preserve"> </w:t>
                    </w:r>
                    <w:r>
                      <w:rPr>
                        <w:rFonts w:ascii="Calibri" w:eastAsia="Calibri" w:hAnsi="Calibri" w:cs="Calibri"/>
                        <w:position w:val="1"/>
                      </w:rPr>
                      <w:t>Bla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f</w:t>
                    </w:r>
                    <w:r>
                      <w:rPr>
                        <w:rFonts w:ascii="Calibri" w:eastAsia="Calibri" w:hAnsi="Calibri" w:cs="Calibri"/>
                        <w:spacing w:val="4"/>
                        <w:position w:val="1"/>
                      </w:rPr>
                      <w:t>o</w:t>
                    </w:r>
                    <w:r>
                      <w:rPr>
                        <w:rFonts w:ascii="Calibri" w:eastAsia="Calibri" w:hAnsi="Calibri" w:cs="Calibri"/>
                        <w:spacing w:val="-2"/>
                        <w:position w:val="1"/>
                      </w:rPr>
                      <w:t>r</w:t>
                    </w:r>
                    <w:r>
                      <w:rPr>
                        <w:rFonts w:ascii="Calibri" w:eastAsia="Calibri" w:hAnsi="Calibri" w:cs="Calibri"/>
                        <w:position w:val="1"/>
                      </w:rPr>
                      <w:t>d</w:t>
                    </w:r>
                    <w:r>
                      <w:rPr>
                        <w:rFonts w:ascii="Calibri" w:eastAsia="Calibri" w:hAnsi="Calibri" w:cs="Calibri"/>
                        <w:spacing w:val="-1"/>
                        <w:position w:val="1"/>
                      </w:rPr>
                      <w:t xml:space="preserve"> S</w:t>
                    </w:r>
                    <w:r>
                      <w:rPr>
                        <w:rFonts w:ascii="Calibri" w:eastAsia="Calibri" w:hAnsi="Calibri" w:cs="Calibri"/>
                        <w:spacing w:val="2"/>
                        <w:position w:val="1"/>
                      </w:rPr>
                      <w:t>c</w:t>
                    </w:r>
                    <w:r>
                      <w:rPr>
                        <w:rFonts w:ascii="Calibri" w:eastAsia="Calibri" w:hAnsi="Calibri" w:cs="Calibri"/>
                        <w:position w:val="1"/>
                      </w:rPr>
                      <w:t>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l –</w:t>
                    </w:r>
                    <w:r>
                      <w:rPr>
                        <w:rFonts w:ascii="Calibri" w:eastAsia="Calibri" w:hAnsi="Calibri" w:cs="Calibri"/>
                        <w:spacing w:val="1"/>
                        <w:position w:val="1"/>
                      </w:rPr>
                      <w:t xml:space="preserve"> </w:t>
                    </w:r>
                    <w:r>
                      <w:rPr>
                        <w:rFonts w:ascii="Calibri" w:eastAsia="Calibri" w:hAnsi="Calibri" w:cs="Calibri"/>
                        <w:spacing w:val="-1"/>
                        <w:position w:val="1"/>
                      </w:rPr>
                      <w:t>S</w:t>
                    </w:r>
                    <w:r>
                      <w:rPr>
                        <w:rFonts w:ascii="Calibri" w:eastAsia="Calibri" w:hAnsi="Calibri" w:cs="Calibri"/>
                        <w:position w:val="1"/>
                      </w:rPr>
                      <w:t>u</w:t>
                    </w:r>
                    <w:r>
                      <w:rPr>
                        <w:rFonts w:ascii="Calibri" w:eastAsia="Calibri" w:hAnsi="Calibri" w:cs="Calibri"/>
                        <w:spacing w:val="-1"/>
                        <w:position w:val="1"/>
                      </w:rPr>
                      <w:t>b</w:t>
                    </w:r>
                    <w:r>
                      <w:rPr>
                        <w:rFonts w:ascii="Calibri" w:eastAsia="Calibri" w:hAnsi="Calibri" w:cs="Calibri"/>
                        <w:spacing w:val="2"/>
                        <w:position w:val="1"/>
                      </w:rPr>
                      <w:t>j</w:t>
                    </w:r>
                    <w:r>
                      <w:rPr>
                        <w:rFonts w:ascii="Calibri" w:eastAsia="Calibri" w:hAnsi="Calibri" w:cs="Calibri"/>
                        <w:position w:val="1"/>
                      </w:rPr>
                      <w:t>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2"/>
                        <w:position w:val="1"/>
                      </w:rPr>
                      <w:t xml:space="preserve"> C</w:t>
                    </w:r>
                    <w:r>
                      <w:rPr>
                        <w:rFonts w:ascii="Calibri" w:eastAsia="Calibri" w:hAnsi="Calibri" w:cs="Calibri"/>
                        <w:position w:val="1"/>
                      </w:rPr>
                      <w:t>u</w:t>
                    </w:r>
                    <w:r>
                      <w:rPr>
                        <w:rFonts w:ascii="Calibri" w:eastAsia="Calibri" w:hAnsi="Calibri" w:cs="Calibri"/>
                        <w:spacing w:val="-2"/>
                        <w:position w:val="1"/>
                      </w:rPr>
                      <w:t>r</w:t>
                    </w:r>
                    <w:r>
                      <w:rPr>
                        <w:rFonts w:ascii="Calibri" w:eastAsia="Calibri" w:hAnsi="Calibri" w:cs="Calibri"/>
                        <w:spacing w:val="3"/>
                        <w:position w:val="1"/>
                      </w:rPr>
                      <w:t>r</w:t>
                    </w:r>
                    <w:r>
                      <w:rPr>
                        <w:rFonts w:ascii="Calibri" w:eastAsia="Calibri" w:hAnsi="Calibri" w:cs="Calibri"/>
                        <w:position w:val="1"/>
                      </w:rPr>
                      <w:t>i</w:t>
                    </w:r>
                    <w:r>
                      <w:rPr>
                        <w:rFonts w:ascii="Calibri" w:eastAsia="Calibri" w:hAnsi="Calibri" w:cs="Calibri"/>
                        <w:spacing w:val="1"/>
                        <w:position w:val="1"/>
                      </w:rPr>
                      <w:t>c</w:t>
                    </w:r>
                    <w:r>
                      <w:rPr>
                        <w:rFonts w:ascii="Calibri" w:eastAsia="Calibri" w:hAnsi="Calibri" w:cs="Calibri"/>
                        <w:position w:val="1"/>
                      </w:rPr>
                      <w:t>u</w:t>
                    </w:r>
                    <w:r>
                      <w:rPr>
                        <w:rFonts w:ascii="Calibri" w:eastAsia="Calibri" w:hAnsi="Calibri" w:cs="Calibri"/>
                        <w:spacing w:val="-1"/>
                        <w:position w:val="1"/>
                      </w:rPr>
                      <w:t>l</w:t>
                    </w:r>
                    <w:r>
                      <w:rPr>
                        <w:rFonts w:ascii="Calibri" w:eastAsia="Calibri" w:hAnsi="Calibri" w:cs="Calibri"/>
                        <w:position w:val="1"/>
                      </w:rPr>
                      <w:t>um</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position w:val="1"/>
                      </w:rPr>
                      <w:t>l</w:t>
                    </w:r>
                    <w:r>
                      <w:rPr>
                        <w:rFonts w:ascii="Calibri" w:eastAsia="Calibri" w:hAnsi="Calibri" w:cs="Calibri"/>
                        <w:spacing w:val="-1"/>
                        <w:position w:val="1"/>
                      </w:rPr>
                      <w:t>a</w:t>
                    </w:r>
                    <w:r>
                      <w:rPr>
                        <w:rFonts w:ascii="Calibri" w:eastAsia="Calibri" w:hAnsi="Calibri" w:cs="Calibri"/>
                        <w:position w:val="1"/>
                      </w:rPr>
                      <w: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40F"/>
    <w:multiLevelType w:val="hybridMultilevel"/>
    <w:tmpl w:val="42CA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23404"/>
    <w:multiLevelType w:val="hybridMultilevel"/>
    <w:tmpl w:val="7218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1208"/>
    <w:multiLevelType w:val="hybridMultilevel"/>
    <w:tmpl w:val="FD2E6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64599B"/>
    <w:multiLevelType w:val="hybridMultilevel"/>
    <w:tmpl w:val="BDA0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17C53"/>
    <w:multiLevelType w:val="hybridMultilevel"/>
    <w:tmpl w:val="B21E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A5BBC"/>
    <w:multiLevelType w:val="hybridMultilevel"/>
    <w:tmpl w:val="F808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D3858"/>
    <w:multiLevelType w:val="hybridMultilevel"/>
    <w:tmpl w:val="E72C3330"/>
    <w:lvl w:ilvl="0" w:tplc="B65EC1B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A4BAC"/>
    <w:multiLevelType w:val="hybridMultilevel"/>
    <w:tmpl w:val="8A90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06877"/>
    <w:multiLevelType w:val="hybridMultilevel"/>
    <w:tmpl w:val="C90E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4034E"/>
    <w:multiLevelType w:val="hybridMultilevel"/>
    <w:tmpl w:val="CDACB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BA6AF4"/>
    <w:multiLevelType w:val="hybridMultilevel"/>
    <w:tmpl w:val="DBA0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94D10"/>
    <w:multiLevelType w:val="hybridMultilevel"/>
    <w:tmpl w:val="4720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D4B85"/>
    <w:multiLevelType w:val="hybridMultilevel"/>
    <w:tmpl w:val="CA7CAFB0"/>
    <w:lvl w:ilvl="0" w:tplc="60A06D34">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52744"/>
    <w:multiLevelType w:val="multilevel"/>
    <w:tmpl w:val="CD524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74FE7664"/>
    <w:multiLevelType w:val="hybridMultilevel"/>
    <w:tmpl w:val="6AC09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C25F0"/>
    <w:multiLevelType w:val="multilevel"/>
    <w:tmpl w:val="49D253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A96298E"/>
    <w:multiLevelType w:val="hybridMultilevel"/>
    <w:tmpl w:val="9BF8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37CC8"/>
    <w:multiLevelType w:val="hybridMultilevel"/>
    <w:tmpl w:val="C066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7978C7"/>
    <w:multiLevelType w:val="hybridMultilevel"/>
    <w:tmpl w:val="7EFC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198386">
    <w:abstractNumId w:val="8"/>
  </w:num>
  <w:num w:numId="2" w16cid:durableId="1541474865">
    <w:abstractNumId w:val="4"/>
  </w:num>
  <w:num w:numId="3" w16cid:durableId="290282926">
    <w:abstractNumId w:val="3"/>
  </w:num>
  <w:num w:numId="4" w16cid:durableId="168787941">
    <w:abstractNumId w:val="11"/>
  </w:num>
  <w:num w:numId="5" w16cid:durableId="203374822">
    <w:abstractNumId w:val="14"/>
  </w:num>
  <w:num w:numId="6" w16cid:durableId="1141266189">
    <w:abstractNumId w:val="13"/>
  </w:num>
  <w:num w:numId="7" w16cid:durableId="1952593399">
    <w:abstractNumId w:val="15"/>
  </w:num>
  <w:num w:numId="8" w16cid:durableId="583690551">
    <w:abstractNumId w:val="12"/>
  </w:num>
  <w:num w:numId="9" w16cid:durableId="642083352">
    <w:abstractNumId w:val="16"/>
  </w:num>
  <w:num w:numId="10" w16cid:durableId="1804804545">
    <w:abstractNumId w:val="6"/>
  </w:num>
  <w:num w:numId="11" w16cid:durableId="1738895983">
    <w:abstractNumId w:val="0"/>
  </w:num>
  <w:num w:numId="12" w16cid:durableId="1804687091">
    <w:abstractNumId w:val="18"/>
  </w:num>
  <w:num w:numId="13" w16cid:durableId="26680676">
    <w:abstractNumId w:val="10"/>
  </w:num>
  <w:num w:numId="14" w16cid:durableId="563414599">
    <w:abstractNumId w:val="1"/>
  </w:num>
  <w:num w:numId="15" w16cid:durableId="1575775621">
    <w:abstractNumId w:val="17"/>
  </w:num>
  <w:num w:numId="16" w16cid:durableId="1451900138">
    <w:abstractNumId w:val="5"/>
  </w:num>
  <w:num w:numId="17" w16cid:durableId="885676466">
    <w:abstractNumId w:val="7"/>
  </w:num>
  <w:num w:numId="18" w16cid:durableId="755443981">
    <w:abstractNumId w:val="2"/>
  </w:num>
  <w:num w:numId="19" w16cid:durableId="615599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41445"/>
    <w:rsid w:val="00087525"/>
    <w:rsid w:val="000A62E3"/>
    <w:rsid w:val="000D0130"/>
    <w:rsid w:val="000D50DA"/>
    <w:rsid w:val="00141871"/>
    <w:rsid w:val="001842E9"/>
    <w:rsid w:val="00194A34"/>
    <w:rsid w:val="001E676D"/>
    <w:rsid w:val="001F4602"/>
    <w:rsid w:val="002364E8"/>
    <w:rsid w:val="00256BBE"/>
    <w:rsid w:val="002812E7"/>
    <w:rsid w:val="003975E8"/>
    <w:rsid w:val="003A41B4"/>
    <w:rsid w:val="003A4EE2"/>
    <w:rsid w:val="003A5631"/>
    <w:rsid w:val="003C0813"/>
    <w:rsid w:val="003F0195"/>
    <w:rsid w:val="00432484"/>
    <w:rsid w:val="004D4555"/>
    <w:rsid w:val="00501E1F"/>
    <w:rsid w:val="00507B4B"/>
    <w:rsid w:val="005538D8"/>
    <w:rsid w:val="00563228"/>
    <w:rsid w:val="006926CD"/>
    <w:rsid w:val="006A089E"/>
    <w:rsid w:val="006C7131"/>
    <w:rsid w:val="006E4F5F"/>
    <w:rsid w:val="00727E30"/>
    <w:rsid w:val="00765450"/>
    <w:rsid w:val="007F080B"/>
    <w:rsid w:val="00805D99"/>
    <w:rsid w:val="00852047"/>
    <w:rsid w:val="008A2085"/>
    <w:rsid w:val="008D7E69"/>
    <w:rsid w:val="008E21DE"/>
    <w:rsid w:val="008E32EA"/>
    <w:rsid w:val="00914C58"/>
    <w:rsid w:val="009352C4"/>
    <w:rsid w:val="009507D3"/>
    <w:rsid w:val="009572B1"/>
    <w:rsid w:val="00965068"/>
    <w:rsid w:val="00A9345C"/>
    <w:rsid w:val="00A9506D"/>
    <w:rsid w:val="00AC115F"/>
    <w:rsid w:val="00AD7FC3"/>
    <w:rsid w:val="00B81F79"/>
    <w:rsid w:val="00BC18C5"/>
    <w:rsid w:val="00BF4146"/>
    <w:rsid w:val="00C47578"/>
    <w:rsid w:val="00C657F2"/>
    <w:rsid w:val="00CE3031"/>
    <w:rsid w:val="00CF4089"/>
    <w:rsid w:val="00D26CD6"/>
    <w:rsid w:val="00D2714E"/>
    <w:rsid w:val="00D32793"/>
    <w:rsid w:val="00DB0CBE"/>
    <w:rsid w:val="00DC06F8"/>
    <w:rsid w:val="00DF4831"/>
    <w:rsid w:val="00E236CB"/>
    <w:rsid w:val="00E33947"/>
    <w:rsid w:val="00E67897"/>
    <w:rsid w:val="00ED381D"/>
    <w:rsid w:val="00EE071A"/>
    <w:rsid w:val="00F607EB"/>
    <w:rsid w:val="00F77EFF"/>
    <w:rsid w:val="00F86A74"/>
    <w:rsid w:val="00FC2D4B"/>
    <w:rsid w:val="00FD24AE"/>
    <w:rsid w:val="00FD5A13"/>
    <w:rsid w:val="02494B98"/>
    <w:rsid w:val="18EED6A1"/>
    <w:rsid w:val="1AD15358"/>
    <w:rsid w:val="1D019603"/>
    <w:rsid w:val="24A5040D"/>
    <w:rsid w:val="2EB4A88A"/>
    <w:rsid w:val="2F02C1F1"/>
    <w:rsid w:val="2F1907A2"/>
    <w:rsid w:val="32D6989B"/>
    <w:rsid w:val="32EA5F46"/>
    <w:rsid w:val="37F2CFF9"/>
    <w:rsid w:val="3C03BEF3"/>
    <w:rsid w:val="43597EF6"/>
    <w:rsid w:val="46D182A2"/>
    <w:rsid w:val="4BBD98C3"/>
    <w:rsid w:val="4CE6EF41"/>
    <w:rsid w:val="512485B8"/>
    <w:rsid w:val="56255F3D"/>
    <w:rsid w:val="563FC797"/>
    <w:rsid w:val="59620AD6"/>
    <w:rsid w:val="5C316DCE"/>
    <w:rsid w:val="5E9750B2"/>
    <w:rsid w:val="5F45370C"/>
    <w:rsid w:val="612B8D0F"/>
    <w:rsid w:val="62F80724"/>
    <w:rsid w:val="6E6BDE78"/>
    <w:rsid w:val="73CF6160"/>
    <w:rsid w:val="77EAE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A8758679-B897-45ED-908B-770D7C8D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897"/>
    <w:rPr>
      <w:color w:val="467886" w:themeColor="hyperlink"/>
      <w:u w:val="single"/>
    </w:rPr>
  </w:style>
  <w:style w:type="paragraph" w:customStyle="1" w:styleId="Default">
    <w:name w:val="Default"/>
    <w:rsid w:val="00E67897"/>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E67897"/>
    <w:rPr>
      <w:color w:val="605E5C"/>
      <w:shd w:val="clear" w:color="auto" w:fill="E1DFDD"/>
    </w:rPr>
  </w:style>
  <w:style w:type="paragraph" w:styleId="Header">
    <w:name w:val="header"/>
    <w:basedOn w:val="Normal"/>
    <w:link w:val="HeaderChar"/>
    <w:uiPriority w:val="99"/>
    <w:semiHidden/>
    <w:unhideWhenUsed/>
    <w:rsid w:val="00D32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2793"/>
  </w:style>
  <w:style w:type="paragraph" w:styleId="Footer">
    <w:name w:val="footer"/>
    <w:basedOn w:val="Normal"/>
    <w:link w:val="FooterChar"/>
    <w:uiPriority w:val="99"/>
    <w:semiHidden/>
    <w:unhideWhenUsed/>
    <w:rsid w:val="00D327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qa.org.uk/subjects/art-and-design/gcse/art-and-design-8201/specification/scheme-of-assessment" TargetMode="External"/><Relationship Id="rId18" Type="http://schemas.openxmlformats.org/officeDocument/2006/relationships/header" Target="header1.xml"/><Relationship Id="rId26" Type="http://schemas.openxmlformats.org/officeDocument/2006/relationships/hyperlink" Target="http://content.tfl.gov.uk/standard-tube-map.pdf" TargetMode="External"/><Relationship Id="rId39" Type="http://schemas.openxmlformats.org/officeDocument/2006/relationships/hyperlink" Target="http://www.design-technology.info" TargetMode="External"/><Relationship Id="rId21" Type="http://schemas.openxmlformats.org/officeDocument/2006/relationships/hyperlink" Target="https://www.aqa.org.uk/subjects/art-and-design/gcse/art-and-design-8201-8206/subject-content/textile-design" TargetMode="External"/><Relationship Id="rId34" Type="http://schemas.openxmlformats.org/officeDocument/2006/relationships/hyperlink" Target="http://www.young-engineers.co.uk" TargetMode="External"/><Relationship Id="rId42" Type="http://schemas.openxmlformats.org/officeDocument/2006/relationships/hyperlink" Target="file:///C:/Users/kpettett.BLANDFORDSCHOOL/Desktop/AQA-ART-AND-DESIGN-DIGITAL-LIBRARY.pdf" TargetMode="External"/><Relationship Id="rId47" Type="http://schemas.openxmlformats.org/officeDocument/2006/relationships/hyperlink" Target="https://www.vam.ac.uk/info/teachers-resources-for-secondary-schools-and-colleges" TargetMode="External"/><Relationship Id="rId50" Type="http://schemas.openxmlformats.org/officeDocument/2006/relationships/hyperlink" Target="https://www.bl.uk/learnin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duardochillida.com/en" TargetMode="External"/><Relationship Id="rId29" Type="http://schemas.openxmlformats.org/officeDocument/2006/relationships/hyperlink" Target="http://www.hse.gov.uk/msd/mac/liftvid1.htm" TargetMode="External"/><Relationship Id="rId11" Type="http://schemas.openxmlformats.org/officeDocument/2006/relationships/hyperlink" Target="https://www.oxfam.org.uk" TargetMode="External"/><Relationship Id="rId24" Type="http://schemas.openxmlformats.org/officeDocument/2006/relationships/hyperlink" Target="https://www.nasa.gov/audience/foreducators/index.html" TargetMode="External"/><Relationship Id="rId32" Type="http://schemas.openxmlformats.org/officeDocument/2006/relationships/hyperlink" Target="http://www.technologystudent.com" TargetMode="External"/><Relationship Id="rId37" Type="http://schemas.openxmlformats.org/officeDocument/2006/relationships/hyperlink" Target="http://www.howstuffworks.com" TargetMode="External"/><Relationship Id="rId40" Type="http://schemas.openxmlformats.org/officeDocument/2006/relationships/hyperlink" Target="http://www.aqa.org.uk/subjects/food/gcse/food-preparation-and-nutrition-8585" TargetMode="External"/><Relationship Id="rId45" Type="http://schemas.openxmlformats.org/officeDocument/2006/relationships/hyperlink" Target="https://www.nsead.org/resources/anti-racist-art-education/"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echnologystudent.com/" TargetMode="External"/><Relationship Id="rId19" Type="http://schemas.openxmlformats.org/officeDocument/2006/relationships/hyperlink" Target="http://www.technologystudent.co.uk/" TargetMode="External"/><Relationship Id="rId31" Type="http://schemas.openxmlformats.org/officeDocument/2006/relationships/hyperlink" Target="http://www.engineeringdrawing.org" TargetMode="External"/><Relationship Id="rId44" Type="http://schemas.openxmlformats.org/officeDocument/2006/relationships/hyperlink" Target="https://www.tate.org.uk/art/black-identities-and-art" TargetMode="External"/><Relationship Id="rId52" Type="http://schemas.openxmlformats.org/officeDocument/2006/relationships/hyperlink" Target="https://nationalcraftanddesign.org.uk/what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etaregel.com/" TargetMode="External"/><Relationship Id="rId22" Type="http://schemas.openxmlformats.org/officeDocument/2006/relationships/hyperlink" Target="https://www.wjec.co.uk/qualifications/engineering-level-1-2/" TargetMode="External"/><Relationship Id="rId27" Type="http://schemas.openxmlformats.org/officeDocument/2006/relationships/hyperlink" Target="http://parasport.org.uk/" TargetMode="External"/><Relationship Id="rId30" Type="http://schemas.openxmlformats.org/officeDocument/2006/relationships/hyperlink" Target="http://www.npl.co.uk/reference/measurement-units/si-base-units/" TargetMode="External"/><Relationship Id="rId35" Type="http://schemas.openxmlformats.org/officeDocument/2006/relationships/hyperlink" Target="http://www.raeng.org.uk" TargetMode="External"/><Relationship Id="rId43" Type="http://schemas.openxmlformats.org/officeDocument/2006/relationships/hyperlink" Target="https://www.aqa.org.uk/resources/art-and-design/as-and-a-level/art-and-design/plan/resource-and-support-guide" TargetMode="External"/><Relationship Id="rId48" Type="http://schemas.openxmlformats.org/officeDocument/2006/relationships/hyperlink" Target="https://www.accessart.org.uk/" TargetMode="External"/><Relationship Id="rId8" Type="http://schemas.openxmlformats.org/officeDocument/2006/relationships/footnotes" Target="footnotes.xml"/><Relationship Id="rId51" Type="http://schemas.openxmlformats.org/officeDocument/2006/relationships/hyperlink" Target="https://www.britishmuseum.org/learn/schools" TargetMode="External"/><Relationship Id="rId3" Type="http://schemas.openxmlformats.org/officeDocument/2006/relationships/customXml" Target="../customXml/item3.xml"/><Relationship Id="rId12" Type="http://schemas.openxmlformats.org/officeDocument/2006/relationships/hyperlink" Target="https://www.aqa.org.uk/subjects/art-and-design/gcse/art-and-design-8201-8206/subject-content/three-dimensional-design" TargetMode="External"/><Relationship Id="rId17" Type="http://schemas.openxmlformats.org/officeDocument/2006/relationships/hyperlink" Target="https://brucebeasley.com/" TargetMode="External"/><Relationship Id="rId25" Type="http://schemas.openxmlformats.org/officeDocument/2006/relationships/hyperlink" Target="http://www.bloodhoundssc.com/" TargetMode="External"/><Relationship Id="rId33" Type="http://schemas.openxmlformats.org/officeDocument/2006/relationships/hyperlink" Target="http://www.bbc.co.uk/education/subjects/zvg4d2p" TargetMode="External"/><Relationship Id="rId38" Type="http://schemas.openxmlformats.org/officeDocument/2006/relationships/hyperlink" Target="http://www.eng-tips.com" TargetMode="External"/><Relationship Id="rId46" Type="http://schemas.openxmlformats.org/officeDocument/2006/relationships/hyperlink" Target="https://www.liverpoolmuseums.org.uk/anti-racism-national-museums-liverpool" TargetMode="External"/><Relationship Id="rId20" Type="http://schemas.openxmlformats.org/officeDocument/2006/relationships/hyperlink" Target="http://www.bbc.co.uk/bitesize" TargetMode="External"/><Relationship Id="rId41" Type="http://schemas.openxmlformats.org/officeDocument/2006/relationships/hyperlink" Target="https://www.ncfe.org.uk/technical-education/schools-14-16/v-certs/food-cooker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mcnabbstudio.com/about" TargetMode="External"/><Relationship Id="rId23" Type="http://schemas.openxmlformats.org/officeDocument/2006/relationships/hyperlink" Target="https://www.edfenergy.com/energy" TargetMode="External"/><Relationship Id="rId28" Type="http://schemas.openxmlformats.org/officeDocument/2006/relationships/hyperlink" Target="http://www.legislation.gov.uk/ukpga/1974/37/contents" TargetMode="External"/><Relationship Id="rId36" Type="http://schemas.openxmlformats.org/officeDocument/2006/relationships/hyperlink" Target="http://www.theiet.org" TargetMode="External"/><Relationship Id="rId49" Type="http://schemas.openxmlformats.org/officeDocument/2006/relationships/hyperlink" Target="https://www.impressions-gall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cafddd3-394a-4f60-b5cb-8f1690e7ee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F6BDA91CAE64893D935EC0531A075" ma:contentTypeVersion="18" ma:contentTypeDescription="Create a new document." ma:contentTypeScope="" ma:versionID="d35c89f2b0cd6144be8358ebf167d5a3">
  <xsd:schema xmlns:xsd="http://www.w3.org/2001/XMLSchema" xmlns:xs="http://www.w3.org/2001/XMLSchema" xmlns:p="http://schemas.microsoft.com/office/2006/metadata/properties" xmlns:ns3="8cafddd3-394a-4f60-b5cb-8f1690e7eee9" xmlns:ns4="3d4d415d-adf7-4a16-b13d-704fbb5f9294" targetNamespace="http://schemas.microsoft.com/office/2006/metadata/properties" ma:root="true" ma:fieldsID="6296062fe75ecb0937f14b9854eca29e" ns3:_="" ns4:_="">
    <xsd:import namespace="8cafddd3-394a-4f60-b5cb-8f1690e7eee9"/>
    <xsd:import namespace="3d4d415d-adf7-4a16-b13d-704fbb5f92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ObjectDetectorVersions" minOccurs="0"/>
                <xsd:element ref="ns3:MediaServiceSearchProperties" minOccurs="0"/>
                <xsd:element ref="ns3:_activity"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fddd3-394a-4f60-b5cb-8f1690e7e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d415d-adf7-4a16-b13d-704fbb5f929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83462-51E6-4ECB-9EC9-A15821670846}">
  <ds:schemaRefs>
    <ds:schemaRef ds:uri="http://schemas.microsoft.com/sharepoint/v3/contenttype/forms"/>
  </ds:schemaRefs>
</ds:datastoreItem>
</file>

<file path=customXml/itemProps2.xml><?xml version="1.0" encoding="utf-8"?>
<ds:datastoreItem xmlns:ds="http://schemas.openxmlformats.org/officeDocument/2006/customXml" ds:itemID="{57114F6F-2260-4119-A12A-80B51519EE96}">
  <ds:schemaRefs>
    <ds:schemaRef ds:uri="http://schemas.microsoft.com/office/2006/metadata/properties"/>
    <ds:schemaRef ds:uri="http://schemas.microsoft.com/office/infopath/2007/PartnerControls"/>
    <ds:schemaRef ds:uri="8cafddd3-394a-4f60-b5cb-8f1690e7eee9"/>
  </ds:schemaRefs>
</ds:datastoreItem>
</file>

<file path=customXml/itemProps3.xml><?xml version="1.0" encoding="utf-8"?>
<ds:datastoreItem xmlns:ds="http://schemas.openxmlformats.org/officeDocument/2006/customXml" ds:itemID="{AA63722A-2C59-4BAA-B488-3BB239ED6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fddd3-394a-4f60-b5cb-8f1690e7eee9"/>
    <ds:schemaRef ds:uri="3d4d415d-adf7-4a16-b13d-704fbb5f9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11098</Words>
  <Characters>63259</Characters>
  <Application>Microsoft Office Word</Application>
  <DocSecurity>0</DocSecurity>
  <Lines>527</Lines>
  <Paragraphs>148</Paragraphs>
  <ScaleCrop>false</ScaleCrop>
  <Company/>
  <LinksUpToDate>false</LinksUpToDate>
  <CharactersWithSpaces>74209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2025-10-09T06:59:00Z</dcterms:created>
  <dcterms:modified xsi:type="dcterms:W3CDTF">2025-10-09T06:59:00Z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0x01010071FF6BDA91CAE64893D935EC0531A075</vt:lpwstr>
  </property>
</Properties>
</file>