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A0C" w:rsidRDefault="00233A0C" w:rsidP="00676FF4">
      <w:pPr>
        <w:jc w:val="cente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58240" behindDoc="0" locked="0" layoutInCell="1" allowOverlap="1">
                <wp:simplePos x="0" y="0"/>
                <wp:positionH relativeFrom="column">
                  <wp:posOffset>5079365</wp:posOffset>
                </wp:positionH>
                <wp:positionV relativeFrom="paragraph">
                  <wp:posOffset>105410</wp:posOffset>
                </wp:positionV>
                <wp:extent cx="1504950" cy="990600"/>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990600"/>
                        </a:xfrm>
                        <a:prstGeom prst="rect">
                          <a:avLst/>
                        </a:prstGeom>
                        <a:solidFill>
                          <a:srgbClr val="FFFFFF"/>
                        </a:solidFill>
                        <a:ln w="9525">
                          <a:solidFill>
                            <a:srgbClr val="000000">
                              <a:alpha val="0"/>
                            </a:srgbClr>
                          </a:solidFill>
                          <a:miter lim="800000"/>
                          <a:headEnd/>
                          <a:tailEnd/>
                        </a:ln>
                      </wps:spPr>
                      <wps:txbx>
                        <w:txbxContent>
                          <w:p w:rsidR="00233A0C" w:rsidRDefault="00611C3F">
                            <w:r>
                              <w:rPr>
                                <w:rFonts w:ascii="Arial" w:hAnsi="Arial" w:cs="Arial"/>
                                <w:noProof/>
                                <w:color w:val="FFFFFF"/>
                                <w:sz w:val="20"/>
                                <w:szCs w:val="20"/>
                                <w:lang w:eastAsia="en-GB"/>
                              </w:rPr>
                              <w:drawing>
                                <wp:inline distT="0" distB="0" distL="0" distR="0" wp14:anchorId="55619AEF" wp14:editId="7A74169D">
                                  <wp:extent cx="1313180" cy="703687"/>
                                  <wp:effectExtent l="0" t="0" r="1270" b="127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3180" cy="70368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9.95pt;margin-top:8.3pt;width:118.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">
                <v:stroke opacity="0"/>
                <v:textbox>
                  <w:txbxContent>
                    <w:p w:rsidR="00233A0C" w:rsidRDefault="00611C3F">
                      <w:r>
                        <w:rPr>
                          <w:rFonts w:ascii="Arial" w:hAnsi="Arial" w:cs="Arial"/>
                          <w:noProof/>
                          <w:color w:val="FFFFFF"/>
                          <w:sz w:val="20"/>
                          <w:szCs w:val="20"/>
                          <w:lang w:eastAsia="en-GB"/>
                        </w:rPr>
                        <w:drawing>
                          <wp:inline distT="0" distB="0" distL="0" distR="0" wp14:anchorId="55619AEF" wp14:editId="7A74169D">
                            <wp:extent cx="1313180" cy="703687"/>
                            <wp:effectExtent l="0" t="0" r="1270" b="127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3180" cy="703687"/>
                                    </a:xfrm>
                                    <a:prstGeom prst="rect">
                                      <a:avLst/>
                                    </a:prstGeom>
                                    <a:noFill/>
                                    <a:ln>
                                      <a:noFill/>
                                    </a:ln>
                                  </pic:spPr>
                                </pic:pic>
                              </a:graphicData>
                            </a:graphic>
                          </wp:inline>
                        </w:drawing>
                      </w:r>
                    </w:p>
                  </w:txbxContent>
                </v:textbox>
              </v:shape>
            </w:pict>
          </mc:Fallback>
        </mc:AlternateContent>
      </w:r>
    </w:p>
    <w:p w:rsidR="00233A0C" w:rsidRDefault="00233A0C" w:rsidP="00676FF4">
      <w:pPr>
        <w:jc w:val="center"/>
        <w:rPr>
          <w:rFonts w:ascii="Arial" w:hAnsi="Arial" w:cs="Arial"/>
          <w:sz w:val="32"/>
          <w:szCs w:val="32"/>
        </w:rPr>
      </w:pPr>
      <w:r>
        <w:rPr>
          <w:rFonts w:ascii="Arial" w:hAnsi="Arial" w:cs="Arial"/>
          <w:sz w:val="32"/>
          <w:szCs w:val="32"/>
        </w:rPr>
        <w:t>Behaviour Expectations</w:t>
      </w:r>
    </w:p>
    <w:p w:rsidR="00676FF4" w:rsidRDefault="00611C3F" w:rsidP="00676FF4">
      <w:pPr>
        <w:jc w:val="center"/>
        <w:rPr>
          <w:rFonts w:ascii="Arial" w:hAnsi="Arial" w:cs="Arial"/>
          <w:sz w:val="32"/>
          <w:szCs w:val="32"/>
        </w:rPr>
      </w:pPr>
      <w:r>
        <w:rPr>
          <w:rFonts w:ascii="Arial" w:hAnsi="Arial" w:cs="Arial"/>
          <w:sz w:val="32"/>
          <w:szCs w:val="32"/>
        </w:rPr>
        <w:t>PCA trip to LA</w:t>
      </w:r>
    </w:p>
    <w:p w:rsidR="00676FF4" w:rsidRPr="00CF3CC3" w:rsidRDefault="00551FB5" w:rsidP="00676FF4">
      <w:pPr>
        <w:jc w:val="both"/>
        <w:rPr>
          <w:rFonts w:ascii="Arial" w:hAnsi="Arial" w:cs="Arial"/>
        </w:rPr>
      </w:pPr>
      <w:r>
        <w:rPr>
          <w:rFonts w:ascii="Arial" w:hAnsi="Arial" w:cs="Arial"/>
        </w:rPr>
        <w:t xml:space="preserve">We have an </w:t>
      </w:r>
      <w:r w:rsidR="00611C3F">
        <w:rPr>
          <w:rFonts w:ascii="Arial" w:hAnsi="Arial" w:cs="Arial"/>
        </w:rPr>
        <w:t>exciting and</w:t>
      </w:r>
      <w:r w:rsidR="009F4488">
        <w:rPr>
          <w:rFonts w:ascii="Arial" w:hAnsi="Arial" w:cs="Arial"/>
        </w:rPr>
        <w:t xml:space="preserve"> busy</w:t>
      </w:r>
      <w:r w:rsidR="00611C3F">
        <w:rPr>
          <w:rFonts w:ascii="Arial" w:hAnsi="Arial" w:cs="Arial"/>
        </w:rPr>
        <w:t xml:space="preserve"> </w:t>
      </w:r>
      <w:r>
        <w:rPr>
          <w:rFonts w:ascii="Arial" w:hAnsi="Arial" w:cs="Arial"/>
        </w:rPr>
        <w:t xml:space="preserve">visit to </w:t>
      </w:r>
      <w:r w:rsidR="00611C3F">
        <w:rPr>
          <w:rFonts w:ascii="Arial" w:hAnsi="Arial" w:cs="Arial"/>
        </w:rPr>
        <w:t>LA</w:t>
      </w:r>
      <w:r>
        <w:rPr>
          <w:rFonts w:ascii="Arial" w:hAnsi="Arial" w:cs="Arial"/>
        </w:rPr>
        <w:t xml:space="preserve"> planned for you. To make the visit go smoothly we ask that you</w:t>
      </w:r>
      <w:r w:rsidR="00676FF4" w:rsidRPr="00CF3CC3">
        <w:rPr>
          <w:rFonts w:ascii="Arial" w:hAnsi="Arial" w:cs="Arial"/>
        </w:rPr>
        <w:t xml:space="preserve"> maintain the high standard of public behaviour expected in school and do nothing which could harm the reputation of the Blandford School. Good manners, respect and politeness are expected at all times. </w:t>
      </w:r>
    </w:p>
    <w:p w:rsidR="00676FF4" w:rsidRPr="00CF3CC3" w:rsidRDefault="00676FF4" w:rsidP="00676FF4">
      <w:pPr>
        <w:jc w:val="both"/>
        <w:rPr>
          <w:rFonts w:ascii="Arial" w:hAnsi="Arial" w:cs="Arial"/>
        </w:rPr>
      </w:pPr>
      <w:r w:rsidRPr="00CF3CC3">
        <w:rPr>
          <w:rFonts w:ascii="Arial" w:hAnsi="Arial" w:cs="Arial"/>
        </w:rPr>
        <w:t>In addition, you are expected to:</w:t>
      </w:r>
    </w:p>
    <w:p w:rsidR="00676FF4" w:rsidRPr="00CF3CC3" w:rsidRDefault="00676FF4" w:rsidP="00676FF4">
      <w:pPr>
        <w:pStyle w:val="ListParagraph"/>
        <w:numPr>
          <w:ilvl w:val="0"/>
          <w:numId w:val="1"/>
        </w:numPr>
        <w:jc w:val="both"/>
        <w:rPr>
          <w:rFonts w:ascii="Arial" w:hAnsi="Arial" w:cs="Arial"/>
        </w:rPr>
      </w:pPr>
      <w:r w:rsidRPr="00CF3CC3">
        <w:rPr>
          <w:rFonts w:ascii="Arial" w:hAnsi="Arial" w:cs="Arial"/>
        </w:rPr>
        <w:t>Observe school rules and national law</w:t>
      </w:r>
      <w:r w:rsidR="00611C3F">
        <w:rPr>
          <w:rFonts w:ascii="Arial" w:hAnsi="Arial" w:cs="Arial"/>
        </w:rPr>
        <w:t>s</w:t>
      </w:r>
      <w:r w:rsidRPr="00CF3CC3">
        <w:rPr>
          <w:rFonts w:ascii="Arial" w:hAnsi="Arial" w:cs="Arial"/>
        </w:rPr>
        <w:t>.</w:t>
      </w:r>
    </w:p>
    <w:p w:rsidR="00676FF4" w:rsidRPr="00CF3CC3" w:rsidRDefault="00676FF4" w:rsidP="00676FF4">
      <w:pPr>
        <w:pStyle w:val="ListParagraph"/>
        <w:numPr>
          <w:ilvl w:val="0"/>
          <w:numId w:val="1"/>
        </w:numPr>
        <w:jc w:val="both"/>
        <w:rPr>
          <w:rFonts w:ascii="Arial" w:hAnsi="Arial" w:cs="Arial"/>
        </w:rPr>
      </w:pPr>
      <w:r w:rsidRPr="00CF3CC3">
        <w:rPr>
          <w:rFonts w:ascii="Arial" w:hAnsi="Arial" w:cs="Arial"/>
        </w:rPr>
        <w:t>Be punctual.</w:t>
      </w:r>
    </w:p>
    <w:p w:rsidR="00676FF4" w:rsidRPr="00CF3CC3" w:rsidRDefault="00676FF4" w:rsidP="00676FF4">
      <w:pPr>
        <w:pStyle w:val="ListParagraph"/>
        <w:numPr>
          <w:ilvl w:val="0"/>
          <w:numId w:val="1"/>
        </w:numPr>
        <w:jc w:val="both"/>
        <w:rPr>
          <w:rFonts w:ascii="Arial" w:hAnsi="Arial" w:cs="Arial"/>
        </w:rPr>
      </w:pPr>
      <w:r w:rsidRPr="00CF3CC3">
        <w:rPr>
          <w:rFonts w:ascii="Arial" w:hAnsi="Arial" w:cs="Arial"/>
        </w:rPr>
        <w:t>Obey all requests from staff and tour guides.</w:t>
      </w:r>
    </w:p>
    <w:p w:rsidR="00676FF4" w:rsidRPr="00CF3CC3" w:rsidRDefault="00676FF4" w:rsidP="00676FF4">
      <w:pPr>
        <w:pStyle w:val="ListParagraph"/>
        <w:numPr>
          <w:ilvl w:val="0"/>
          <w:numId w:val="1"/>
        </w:numPr>
        <w:jc w:val="both"/>
        <w:rPr>
          <w:rFonts w:ascii="Arial" w:hAnsi="Arial" w:cs="Arial"/>
        </w:rPr>
      </w:pPr>
      <w:r w:rsidRPr="00CF3CC3">
        <w:rPr>
          <w:rFonts w:ascii="Arial" w:hAnsi="Arial" w:cs="Arial"/>
        </w:rPr>
        <w:t>Dress appropriately, as advised by staff.</w:t>
      </w:r>
    </w:p>
    <w:p w:rsidR="00676FF4" w:rsidRPr="00CF3CC3" w:rsidRDefault="00676FF4" w:rsidP="00676FF4">
      <w:pPr>
        <w:pStyle w:val="ListParagraph"/>
        <w:numPr>
          <w:ilvl w:val="0"/>
          <w:numId w:val="1"/>
        </w:numPr>
        <w:jc w:val="both"/>
        <w:rPr>
          <w:rFonts w:ascii="Arial" w:hAnsi="Arial" w:cs="Arial"/>
        </w:rPr>
      </w:pPr>
      <w:r w:rsidRPr="00CF3CC3">
        <w:rPr>
          <w:rFonts w:ascii="Arial" w:hAnsi="Arial" w:cs="Arial"/>
        </w:rPr>
        <w:t>Respect the environment</w:t>
      </w:r>
      <w:r w:rsidR="00611C3F">
        <w:rPr>
          <w:rFonts w:ascii="Arial" w:hAnsi="Arial" w:cs="Arial"/>
        </w:rPr>
        <w:t xml:space="preserve"> and people</w:t>
      </w:r>
      <w:r w:rsidRPr="00CF3CC3">
        <w:rPr>
          <w:rFonts w:ascii="Arial" w:hAnsi="Arial" w:cs="Arial"/>
        </w:rPr>
        <w:t xml:space="preserve"> (</w:t>
      </w:r>
      <w:proofErr w:type="spellStart"/>
      <w:r w:rsidRPr="00CF3CC3">
        <w:rPr>
          <w:rFonts w:ascii="Arial" w:hAnsi="Arial" w:cs="Arial"/>
        </w:rPr>
        <w:t>eg</w:t>
      </w:r>
      <w:proofErr w:type="spellEnd"/>
      <w:r w:rsidRPr="00CF3CC3">
        <w:rPr>
          <w:rFonts w:ascii="Arial" w:hAnsi="Arial" w:cs="Arial"/>
        </w:rPr>
        <w:t>. Not dropping litter).</w:t>
      </w:r>
    </w:p>
    <w:p w:rsidR="00480BD0" w:rsidRDefault="00551FB5" w:rsidP="00AB59F4">
      <w:pPr>
        <w:pStyle w:val="ListParagraph"/>
        <w:numPr>
          <w:ilvl w:val="0"/>
          <w:numId w:val="1"/>
        </w:numPr>
        <w:jc w:val="both"/>
        <w:rPr>
          <w:rFonts w:ascii="Arial" w:hAnsi="Arial" w:cs="Arial"/>
        </w:rPr>
      </w:pPr>
      <w:r w:rsidRPr="00480BD0">
        <w:rPr>
          <w:rFonts w:ascii="Arial" w:hAnsi="Arial" w:cs="Arial"/>
        </w:rPr>
        <w:t>N</w:t>
      </w:r>
      <w:r w:rsidR="00676FF4" w:rsidRPr="00480BD0">
        <w:rPr>
          <w:rFonts w:ascii="Arial" w:hAnsi="Arial" w:cs="Arial"/>
        </w:rPr>
        <w:t>ot go in anyone else’s bedroom</w:t>
      </w:r>
      <w:r w:rsidR="00233A0C" w:rsidRPr="00480BD0">
        <w:rPr>
          <w:rFonts w:ascii="Arial" w:hAnsi="Arial" w:cs="Arial"/>
        </w:rPr>
        <w:t xml:space="preserve"> after being asked to stay in your own rooms</w:t>
      </w:r>
      <w:r w:rsidR="00480BD0">
        <w:rPr>
          <w:rFonts w:ascii="Arial" w:hAnsi="Arial" w:cs="Arial"/>
        </w:rPr>
        <w:t>.</w:t>
      </w:r>
    </w:p>
    <w:p w:rsidR="00676FF4" w:rsidRPr="00480BD0" w:rsidRDefault="00676FF4" w:rsidP="00AB59F4">
      <w:pPr>
        <w:pStyle w:val="ListParagraph"/>
        <w:numPr>
          <w:ilvl w:val="0"/>
          <w:numId w:val="1"/>
        </w:numPr>
        <w:jc w:val="both"/>
        <w:rPr>
          <w:rFonts w:ascii="Arial" w:hAnsi="Arial" w:cs="Arial"/>
        </w:rPr>
      </w:pPr>
      <w:r w:rsidRPr="00480BD0">
        <w:rPr>
          <w:rFonts w:ascii="Arial" w:hAnsi="Arial" w:cs="Arial"/>
        </w:rPr>
        <w:t>Accept full responsibility for your own possessions and respect those of others.</w:t>
      </w:r>
    </w:p>
    <w:p w:rsidR="00676FF4" w:rsidRPr="00CF3CC3" w:rsidRDefault="00676FF4" w:rsidP="00676FF4">
      <w:pPr>
        <w:pStyle w:val="ListParagraph"/>
        <w:numPr>
          <w:ilvl w:val="0"/>
          <w:numId w:val="1"/>
        </w:numPr>
        <w:jc w:val="both"/>
        <w:rPr>
          <w:rFonts w:ascii="Arial" w:hAnsi="Arial" w:cs="Arial"/>
        </w:rPr>
      </w:pPr>
      <w:r w:rsidRPr="00CF3CC3">
        <w:rPr>
          <w:rFonts w:ascii="Arial" w:hAnsi="Arial" w:cs="Arial"/>
        </w:rPr>
        <w:t xml:space="preserve">Not be in possession of, </w:t>
      </w:r>
      <w:r w:rsidR="00233A0C">
        <w:rPr>
          <w:rFonts w:ascii="Arial" w:hAnsi="Arial" w:cs="Arial"/>
        </w:rPr>
        <w:t>drink/smoke</w:t>
      </w:r>
      <w:r w:rsidRPr="00CF3CC3">
        <w:rPr>
          <w:rFonts w:ascii="Arial" w:hAnsi="Arial" w:cs="Arial"/>
        </w:rPr>
        <w:t>, or distribute alcohol or tobacco (including e-cigarettes), or illegal substances, or substances considered ‘legal highs’.</w:t>
      </w:r>
    </w:p>
    <w:p w:rsidR="00676FF4" w:rsidRPr="00CF3CC3" w:rsidRDefault="00676FF4" w:rsidP="00676FF4">
      <w:pPr>
        <w:pStyle w:val="ListParagraph"/>
        <w:numPr>
          <w:ilvl w:val="0"/>
          <w:numId w:val="1"/>
        </w:numPr>
        <w:jc w:val="both"/>
        <w:rPr>
          <w:rFonts w:ascii="Arial" w:hAnsi="Arial" w:cs="Arial"/>
        </w:rPr>
      </w:pPr>
      <w:r w:rsidRPr="00CF3CC3">
        <w:rPr>
          <w:rFonts w:ascii="Arial" w:hAnsi="Arial" w:cs="Arial"/>
        </w:rPr>
        <w:t>Not buy, or be in the possession of any dangerous or threatening items / weapons, including flick knives, BB guns, fireworks, laser pens etc. (including replicas).</w:t>
      </w:r>
    </w:p>
    <w:p w:rsidR="00676FF4" w:rsidRPr="00CF3CC3" w:rsidRDefault="00676FF4" w:rsidP="00676FF4">
      <w:pPr>
        <w:pStyle w:val="ListParagraph"/>
        <w:numPr>
          <w:ilvl w:val="0"/>
          <w:numId w:val="1"/>
        </w:numPr>
        <w:jc w:val="both"/>
        <w:rPr>
          <w:rFonts w:ascii="Arial" w:hAnsi="Arial" w:cs="Arial"/>
        </w:rPr>
      </w:pPr>
      <w:r w:rsidRPr="00CF3CC3">
        <w:rPr>
          <w:rFonts w:ascii="Arial" w:hAnsi="Arial" w:cs="Arial"/>
        </w:rPr>
        <w:t>Not sell goods for personal profit.</w:t>
      </w:r>
    </w:p>
    <w:p w:rsidR="00676FF4" w:rsidRPr="00CF3CC3" w:rsidRDefault="00676FF4" w:rsidP="00676FF4">
      <w:pPr>
        <w:pStyle w:val="ListParagraph"/>
        <w:numPr>
          <w:ilvl w:val="0"/>
          <w:numId w:val="1"/>
        </w:numPr>
        <w:jc w:val="both"/>
        <w:rPr>
          <w:rFonts w:ascii="Arial" w:hAnsi="Arial" w:cs="Arial"/>
        </w:rPr>
      </w:pPr>
      <w:r w:rsidRPr="00CF3CC3">
        <w:rPr>
          <w:rFonts w:ascii="Arial" w:hAnsi="Arial" w:cs="Arial"/>
        </w:rPr>
        <w:t>Respect property by not vandalising it or trespassing.</w:t>
      </w:r>
    </w:p>
    <w:p w:rsidR="00676FF4" w:rsidRPr="00CF3CC3" w:rsidRDefault="00CF3CC3" w:rsidP="00676FF4">
      <w:pPr>
        <w:pStyle w:val="ListParagraph"/>
        <w:numPr>
          <w:ilvl w:val="0"/>
          <w:numId w:val="1"/>
        </w:numPr>
        <w:jc w:val="both"/>
        <w:rPr>
          <w:rFonts w:ascii="Arial" w:hAnsi="Arial" w:cs="Arial"/>
        </w:rPr>
      </w:pPr>
      <w:r w:rsidRPr="00CF3CC3">
        <w:rPr>
          <w:rFonts w:ascii="Arial" w:hAnsi="Arial" w:cs="Arial"/>
        </w:rPr>
        <w:lastRenderedPageBreak/>
        <w:t>Not engage in intimidation, harassment or bullying, including fighting or violent behaviour (including play fighting).</w:t>
      </w:r>
    </w:p>
    <w:p w:rsidR="00CF3CC3" w:rsidRPr="00CF3CC3" w:rsidRDefault="00CF3CC3" w:rsidP="00CF3CC3">
      <w:pPr>
        <w:pStyle w:val="ListParagraph"/>
        <w:jc w:val="both"/>
        <w:rPr>
          <w:rFonts w:ascii="Arial" w:hAnsi="Arial" w:cs="Arial"/>
        </w:rPr>
      </w:pPr>
    </w:p>
    <w:p w:rsidR="00CF3CC3" w:rsidRPr="00CF3CC3" w:rsidRDefault="00CF3CC3" w:rsidP="00CF3CC3">
      <w:pPr>
        <w:jc w:val="both"/>
        <w:rPr>
          <w:rFonts w:ascii="Arial" w:hAnsi="Arial" w:cs="Arial"/>
        </w:rPr>
      </w:pPr>
      <w:r w:rsidRPr="00CF3CC3">
        <w:rPr>
          <w:rFonts w:ascii="Arial" w:hAnsi="Arial" w:cs="Arial"/>
        </w:rPr>
        <w:t xml:space="preserve">I have read and accept the above guidelines which apply to </w:t>
      </w:r>
      <w:r w:rsidR="00551FB5">
        <w:rPr>
          <w:rFonts w:ascii="Arial" w:hAnsi="Arial" w:cs="Arial"/>
        </w:rPr>
        <w:t>T</w:t>
      </w:r>
      <w:r w:rsidRPr="00CF3CC3">
        <w:rPr>
          <w:rFonts w:ascii="Arial" w:hAnsi="Arial" w:cs="Arial"/>
        </w:rPr>
        <w:t xml:space="preserve">he Blandford School </w:t>
      </w:r>
      <w:r w:rsidR="00611C3F">
        <w:rPr>
          <w:rFonts w:ascii="Arial" w:hAnsi="Arial" w:cs="Arial"/>
        </w:rPr>
        <w:t xml:space="preserve">PCA trip </w:t>
      </w:r>
      <w:r w:rsidR="00233A0C">
        <w:rPr>
          <w:rFonts w:ascii="Arial" w:hAnsi="Arial" w:cs="Arial"/>
        </w:rPr>
        <w:t xml:space="preserve">to </w:t>
      </w:r>
      <w:r w:rsidR="00611C3F">
        <w:rPr>
          <w:rFonts w:ascii="Arial" w:hAnsi="Arial" w:cs="Arial"/>
        </w:rPr>
        <w:t>LA</w:t>
      </w:r>
      <w:r w:rsidR="00233A0C">
        <w:rPr>
          <w:rFonts w:ascii="Arial" w:hAnsi="Arial" w:cs="Arial"/>
        </w:rPr>
        <w:t xml:space="preserve">, </w:t>
      </w:r>
      <w:r w:rsidR="00611C3F">
        <w:rPr>
          <w:rFonts w:ascii="Arial" w:hAnsi="Arial" w:cs="Arial"/>
        </w:rPr>
        <w:t>26</w:t>
      </w:r>
      <w:r w:rsidR="00611C3F" w:rsidRPr="00611C3F">
        <w:rPr>
          <w:rFonts w:ascii="Arial" w:hAnsi="Arial" w:cs="Arial"/>
          <w:vertAlign w:val="superscript"/>
        </w:rPr>
        <w:t>th</w:t>
      </w:r>
      <w:r w:rsidR="00611C3F">
        <w:rPr>
          <w:rFonts w:ascii="Arial" w:hAnsi="Arial" w:cs="Arial"/>
        </w:rPr>
        <w:t>-31</w:t>
      </w:r>
      <w:r w:rsidR="00611C3F" w:rsidRPr="00611C3F">
        <w:rPr>
          <w:rFonts w:ascii="Arial" w:hAnsi="Arial" w:cs="Arial"/>
          <w:vertAlign w:val="superscript"/>
        </w:rPr>
        <w:t>st</w:t>
      </w:r>
      <w:r w:rsidR="00611C3F">
        <w:rPr>
          <w:rFonts w:ascii="Arial" w:hAnsi="Arial" w:cs="Arial"/>
        </w:rPr>
        <w:t xml:space="preserve"> October 2019.</w:t>
      </w:r>
    </w:p>
    <w:p w:rsidR="00CF3CC3" w:rsidRPr="00CF3CC3" w:rsidRDefault="00CF3CC3" w:rsidP="00CF3CC3">
      <w:pPr>
        <w:jc w:val="both"/>
        <w:rPr>
          <w:rFonts w:ascii="Arial" w:hAnsi="Arial" w:cs="Arial"/>
        </w:rPr>
      </w:pPr>
      <w:r w:rsidRPr="00CF3CC3">
        <w:rPr>
          <w:rFonts w:ascii="Arial" w:hAnsi="Arial" w:cs="Arial"/>
        </w:rPr>
        <w:t xml:space="preserve">In addition, I understand that I will have to pay for any damages my </w:t>
      </w:r>
      <w:r w:rsidR="009F4488">
        <w:rPr>
          <w:rFonts w:ascii="Arial" w:hAnsi="Arial" w:cs="Arial"/>
        </w:rPr>
        <w:t xml:space="preserve">child/ward </w:t>
      </w:r>
      <w:r w:rsidRPr="00CF3CC3">
        <w:rPr>
          <w:rFonts w:ascii="Arial" w:hAnsi="Arial" w:cs="Arial"/>
        </w:rPr>
        <w:t xml:space="preserve">is responsible for. Also, I understand that any serious misbehaviour on the part of my </w:t>
      </w:r>
      <w:r w:rsidR="009F4488">
        <w:rPr>
          <w:rFonts w:ascii="Arial" w:hAnsi="Arial" w:cs="Arial"/>
        </w:rPr>
        <w:t>child/ward</w:t>
      </w:r>
      <w:r w:rsidRPr="00CF3CC3">
        <w:rPr>
          <w:rFonts w:ascii="Arial" w:hAnsi="Arial" w:cs="Arial"/>
        </w:rPr>
        <w:t xml:space="preserve"> will be assessed and sanctioned accordingly by </w:t>
      </w:r>
      <w:r w:rsidR="00551FB5">
        <w:rPr>
          <w:rFonts w:ascii="Arial" w:hAnsi="Arial" w:cs="Arial"/>
        </w:rPr>
        <w:t>T</w:t>
      </w:r>
      <w:r w:rsidRPr="00CF3CC3">
        <w:rPr>
          <w:rFonts w:ascii="Arial" w:hAnsi="Arial" w:cs="Arial"/>
        </w:rPr>
        <w:t>he Blandford School Senior Leadership Team (SLT) on return</w:t>
      </w:r>
      <w:r w:rsidR="009F4488">
        <w:rPr>
          <w:rFonts w:ascii="Arial" w:hAnsi="Arial" w:cs="Arial"/>
        </w:rPr>
        <w:t xml:space="preserve"> to school</w:t>
      </w:r>
      <w:r w:rsidRPr="00CF3CC3">
        <w:rPr>
          <w:rFonts w:ascii="Arial" w:hAnsi="Arial" w:cs="Arial"/>
        </w:rPr>
        <w:t>.</w:t>
      </w:r>
    </w:p>
    <w:p w:rsidR="00CF3CC3" w:rsidRDefault="00CF3CC3" w:rsidP="00CF3CC3">
      <w:pPr>
        <w:jc w:val="both"/>
        <w:rPr>
          <w:rFonts w:ascii="Arial" w:hAnsi="Arial" w:cs="Arial"/>
          <w:sz w:val="24"/>
          <w:szCs w:val="24"/>
        </w:rPr>
      </w:pPr>
      <w:r>
        <w:rPr>
          <w:rFonts w:ascii="Arial" w:hAnsi="Arial" w:cs="Arial"/>
          <w:sz w:val="24"/>
          <w:szCs w:val="24"/>
        </w:rPr>
        <w:t>Parent / Carer Name: ____________________________________ (please print)</w:t>
      </w:r>
    </w:p>
    <w:p w:rsidR="00CF3CC3" w:rsidRDefault="00CF3CC3" w:rsidP="00CF3CC3">
      <w:pPr>
        <w:jc w:val="both"/>
        <w:rPr>
          <w:rFonts w:ascii="Arial" w:hAnsi="Arial" w:cs="Arial"/>
          <w:sz w:val="24"/>
          <w:szCs w:val="24"/>
        </w:rPr>
      </w:pPr>
      <w:r>
        <w:rPr>
          <w:rFonts w:ascii="Arial" w:hAnsi="Arial" w:cs="Arial"/>
          <w:sz w:val="24"/>
          <w:szCs w:val="24"/>
        </w:rPr>
        <w:t>Relationship: __________________________________________</w:t>
      </w:r>
    </w:p>
    <w:p w:rsidR="00CF3CC3" w:rsidRDefault="00CF3CC3" w:rsidP="00CF3CC3">
      <w:pPr>
        <w:jc w:val="both"/>
        <w:rPr>
          <w:rFonts w:ascii="Arial" w:hAnsi="Arial" w:cs="Arial"/>
          <w:sz w:val="24"/>
          <w:szCs w:val="24"/>
        </w:rPr>
      </w:pPr>
      <w:r>
        <w:rPr>
          <w:rFonts w:ascii="Arial" w:hAnsi="Arial" w:cs="Arial"/>
          <w:sz w:val="24"/>
          <w:szCs w:val="24"/>
        </w:rPr>
        <w:t>Parent / Carer Signature: _________________________________</w:t>
      </w:r>
    </w:p>
    <w:p w:rsidR="00CF3CC3" w:rsidRDefault="00CF3CC3" w:rsidP="00CF3CC3">
      <w:pPr>
        <w:jc w:val="both"/>
        <w:rPr>
          <w:rFonts w:ascii="Arial" w:hAnsi="Arial" w:cs="Arial"/>
          <w:sz w:val="24"/>
          <w:szCs w:val="24"/>
        </w:rPr>
      </w:pPr>
      <w:r>
        <w:rPr>
          <w:rFonts w:ascii="Arial" w:hAnsi="Arial" w:cs="Arial"/>
          <w:sz w:val="24"/>
          <w:szCs w:val="24"/>
        </w:rPr>
        <w:t>Student Name: _________________________________________ (please print)</w:t>
      </w:r>
    </w:p>
    <w:p w:rsidR="00CF3CC3" w:rsidRDefault="00CF3CC3" w:rsidP="00CF3CC3">
      <w:pPr>
        <w:jc w:val="both"/>
        <w:rPr>
          <w:rFonts w:ascii="Arial" w:hAnsi="Arial" w:cs="Arial"/>
          <w:sz w:val="24"/>
          <w:szCs w:val="24"/>
        </w:rPr>
      </w:pPr>
      <w:r>
        <w:rPr>
          <w:rFonts w:ascii="Arial" w:hAnsi="Arial" w:cs="Arial"/>
          <w:sz w:val="24"/>
          <w:szCs w:val="24"/>
        </w:rPr>
        <w:t>Student Signature: ______________________________________</w:t>
      </w:r>
    </w:p>
    <w:p w:rsidR="00CF3CC3" w:rsidRDefault="00CF3CC3" w:rsidP="00CF3CC3">
      <w:pPr>
        <w:jc w:val="both"/>
        <w:rPr>
          <w:rFonts w:ascii="Arial" w:hAnsi="Arial" w:cs="Arial"/>
          <w:sz w:val="24"/>
          <w:szCs w:val="24"/>
        </w:rPr>
      </w:pPr>
      <w:r>
        <w:rPr>
          <w:rFonts w:ascii="Arial" w:hAnsi="Arial" w:cs="Arial"/>
          <w:sz w:val="24"/>
          <w:szCs w:val="24"/>
        </w:rPr>
        <w:t>Date: _________________________________________________</w:t>
      </w:r>
    </w:p>
    <w:p w:rsidR="00CF3CC3" w:rsidRPr="00CF3CC3" w:rsidRDefault="00CF3CC3" w:rsidP="00CF3CC3">
      <w:pPr>
        <w:jc w:val="both"/>
        <w:rPr>
          <w:rFonts w:ascii="Arial" w:hAnsi="Arial" w:cs="Arial"/>
          <w:sz w:val="24"/>
          <w:szCs w:val="24"/>
        </w:rPr>
      </w:pPr>
      <w:bookmarkStart w:id="0" w:name="_GoBack"/>
      <w:bookmarkEnd w:id="0"/>
    </w:p>
    <w:sectPr w:rsidR="00CF3CC3" w:rsidRPr="00CF3CC3" w:rsidSect="00676FF4">
      <w:pgSz w:w="11906" w:h="16838"/>
      <w:pgMar w:top="284"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E13"/>
    <w:multiLevelType w:val="hybridMultilevel"/>
    <w:tmpl w:val="D4A4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F4"/>
    <w:rsid w:val="000561A6"/>
    <w:rsid w:val="00233A0C"/>
    <w:rsid w:val="002A63B0"/>
    <w:rsid w:val="00476BD6"/>
    <w:rsid w:val="00480BD0"/>
    <w:rsid w:val="00551FB5"/>
    <w:rsid w:val="00611C3F"/>
    <w:rsid w:val="00676FF4"/>
    <w:rsid w:val="009F4488"/>
    <w:rsid w:val="00CC7036"/>
    <w:rsid w:val="00CF3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811C"/>
  <w15:docId w15:val="{404EF8CA-7658-4B4A-891F-1E415A7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FF4"/>
    <w:pPr>
      <w:ind w:left="720"/>
      <w:contextualSpacing/>
    </w:pPr>
  </w:style>
  <w:style w:type="paragraph" w:styleId="BalloonText">
    <w:name w:val="Balloon Text"/>
    <w:basedOn w:val="Normal"/>
    <w:link w:val="BalloonTextChar"/>
    <w:uiPriority w:val="99"/>
    <w:semiHidden/>
    <w:unhideWhenUsed/>
    <w:rsid w:val="00480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Blandford School</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Bowerman-Ellis (Mrs)</cp:lastModifiedBy>
  <cp:revision>2</cp:revision>
  <cp:lastPrinted>2019-01-28T22:55:00Z</cp:lastPrinted>
  <dcterms:created xsi:type="dcterms:W3CDTF">2019-09-12T16:00:00Z</dcterms:created>
  <dcterms:modified xsi:type="dcterms:W3CDTF">2019-09-12T16:00:00Z</dcterms:modified>
</cp:coreProperties>
</file>